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7B64" w14:textId="77777777" w:rsidR="00FF3FDA" w:rsidRDefault="00FF3FDA" w:rsidP="00DA42DC">
      <w:pPr>
        <w:rPr>
          <w:rFonts w:ascii="Verdana" w:hAnsi="Verdana"/>
          <w:b/>
          <w:color w:val="000000" w:themeColor="text1"/>
          <w:szCs w:val="20"/>
        </w:rPr>
      </w:pPr>
    </w:p>
    <w:p w14:paraId="2E96E504" w14:textId="77777777" w:rsidR="00271656" w:rsidRPr="00D65DA9" w:rsidRDefault="00271656" w:rsidP="00DA42DC">
      <w:pPr>
        <w:rPr>
          <w:rFonts w:ascii="Verdana" w:hAnsi="Verdana"/>
          <w:b/>
          <w:color w:val="000000" w:themeColor="text1"/>
          <w:szCs w:val="20"/>
        </w:rPr>
      </w:pPr>
    </w:p>
    <w:p w14:paraId="16B7BAFA" w14:textId="77777777" w:rsidR="00021084" w:rsidRDefault="00F645ED" w:rsidP="00F645ED">
      <w:pPr>
        <w:jc w:val="center"/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</w:pPr>
      <w:r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>RIVOLUX</w:t>
      </w:r>
      <w:r w:rsidR="008A09C9"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>people</w:t>
      </w:r>
      <w:proofErr w:type="spellEnd"/>
      <w:r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 xml:space="preserve">: la rivoluzione di AVE </w:t>
      </w:r>
    </w:p>
    <w:p w14:paraId="552199A5" w14:textId="218CD45A" w:rsidR="00F645ED" w:rsidRDefault="00F645ED" w:rsidP="00F645ED">
      <w:pPr>
        <w:jc w:val="center"/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</w:pPr>
      <w:r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>approda sui Social</w:t>
      </w:r>
      <w:r w:rsidR="00021084"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 xml:space="preserve"> Network</w:t>
      </w:r>
    </w:p>
    <w:p w14:paraId="5A85799C" w14:textId="77777777" w:rsidR="003A368F" w:rsidRDefault="003A368F" w:rsidP="003A368F">
      <w:pPr>
        <w:jc w:val="center"/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</w:pPr>
    </w:p>
    <w:p w14:paraId="03C299B8" w14:textId="77777777" w:rsidR="003A368F" w:rsidRDefault="003A368F" w:rsidP="003A368F">
      <w:pPr>
        <w:jc w:val="center"/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</w:pPr>
      <w:r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 xml:space="preserve">Invia le tue foto e resta connesso </w:t>
      </w:r>
      <w:r w:rsidR="00F645ED"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 xml:space="preserve">alla rivoluzione </w:t>
      </w:r>
      <w:r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 xml:space="preserve">di RIVOLUX </w:t>
      </w:r>
    </w:p>
    <w:p w14:paraId="223839E0" w14:textId="5B8FDDF1" w:rsidR="00F645ED" w:rsidRDefault="003A368F" w:rsidP="003A368F">
      <w:pPr>
        <w:jc w:val="center"/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</w:pPr>
      <w:r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>e al RIVOLUX tour: verranno pubblicate sulle pagine social di AVE Spa.</w:t>
      </w:r>
    </w:p>
    <w:p w14:paraId="614BDAF4" w14:textId="77777777" w:rsidR="00D96235" w:rsidRDefault="00D96235" w:rsidP="00CD66E1">
      <w:pPr>
        <w:rPr>
          <w:rFonts w:ascii="Verdana" w:hAnsi="Verdana"/>
          <w:b/>
          <w:color w:val="000000" w:themeColor="text1"/>
          <w:szCs w:val="20"/>
        </w:rPr>
      </w:pPr>
    </w:p>
    <w:p w14:paraId="6D41CC8E" w14:textId="5C39F968" w:rsidR="003A368F" w:rsidRDefault="00F645ED" w:rsidP="0073003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645ED">
        <w:rPr>
          <w:rFonts w:ascii="Verdana" w:hAnsi="Verdana"/>
          <w:color w:val="000000" w:themeColor="text1"/>
          <w:sz w:val="20"/>
          <w:szCs w:val="20"/>
        </w:rPr>
        <w:t xml:space="preserve">Il grande successo del primo evento del </w:t>
      </w:r>
      <w:r w:rsidRPr="003A368F">
        <w:rPr>
          <w:rFonts w:ascii="Verdana" w:hAnsi="Verdana"/>
          <w:color w:val="000000" w:themeColor="text1"/>
          <w:sz w:val="20"/>
          <w:szCs w:val="20"/>
        </w:rPr>
        <w:t>RIVOLUX</w:t>
      </w:r>
      <w:r>
        <w:rPr>
          <w:rFonts w:ascii="Verdana" w:hAnsi="Verdana"/>
          <w:color w:val="000000" w:themeColor="text1"/>
          <w:sz w:val="20"/>
          <w:szCs w:val="20"/>
        </w:rPr>
        <w:t xml:space="preserve"> tour ha tracciato la </w:t>
      </w:r>
      <w:r w:rsidR="00950506">
        <w:rPr>
          <w:rFonts w:ascii="Verdana" w:hAnsi="Verdana"/>
          <w:color w:val="000000" w:themeColor="text1"/>
          <w:sz w:val="20"/>
          <w:szCs w:val="20"/>
        </w:rPr>
        <w:t>via</w:t>
      </w:r>
      <w:r>
        <w:rPr>
          <w:rFonts w:ascii="Verdana" w:hAnsi="Verdana"/>
          <w:color w:val="000000" w:themeColor="text1"/>
          <w:sz w:val="20"/>
          <w:szCs w:val="20"/>
        </w:rPr>
        <w:t xml:space="preserve">, che ora prende </w:t>
      </w:r>
      <w:r w:rsidR="00021084">
        <w:rPr>
          <w:rFonts w:ascii="Verdana" w:hAnsi="Verdana"/>
          <w:color w:val="000000" w:themeColor="text1"/>
          <w:sz w:val="20"/>
          <w:szCs w:val="20"/>
        </w:rPr>
        <w:t>una nuova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21084">
        <w:rPr>
          <w:rFonts w:ascii="Verdana" w:hAnsi="Verdana"/>
          <w:color w:val="000000" w:themeColor="text1"/>
          <w:sz w:val="20"/>
          <w:szCs w:val="20"/>
        </w:rPr>
        <w:t>strada</w:t>
      </w:r>
      <w:r>
        <w:rPr>
          <w:rFonts w:ascii="Verdana" w:hAnsi="Verdana"/>
          <w:color w:val="000000" w:themeColor="text1"/>
          <w:sz w:val="20"/>
          <w:szCs w:val="20"/>
        </w:rPr>
        <w:t xml:space="preserve"> ed approda anche sui Social Network. </w:t>
      </w:r>
      <w:r w:rsidR="003A368F">
        <w:rPr>
          <w:rFonts w:ascii="Verdana" w:hAnsi="Verdana"/>
          <w:color w:val="000000" w:themeColor="text1"/>
          <w:sz w:val="20"/>
          <w:szCs w:val="20"/>
        </w:rPr>
        <w:t xml:space="preserve">Grazie a </w:t>
      </w:r>
      <w:r w:rsidR="003A368F" w:rsidRPr="00BD160E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RIVOLUX </w:t>
      </w:r>
      <w:proofErr w:type="spellStart"/>
      <w:r w:rsidR="003A368F" w:rsidRPr="00BD160E">
        <w:rPr>
          <w:rFonts w:ascii="Verdana" w:hAnsi="Verdana"/>
          <w:bCs/>
          <w:color w:val="000000"/>
          <w:sz w:val="20"/>
          <w:szCs w:val="20"/>
          <w:lang w:eastAsia="x-none" w:bidi="x-none"/>
        </w:rPr>
        <w:t>people</w:t>
      </w:r>
      <w:proofErr w:type="spellEnd"/>
      <w:r w:rsidR="003A368F" w:rsidRPr="003A368F">
        <w:rPr>
          <w:rFonts w:ascii="Verdana" w:hAnsi="Verdana"/>
          <w:color w:val="000000" w:themeColor="text1"/>
          <w:sz w:val="13"/>
          <w:szCs w:val="20"/>
        </w:rPr>
        <w:t xml:space="preserve"> </w:t>
      </w:r>
      <w:r w:rsidR="003A368F">
        <w:rPr>
          <w:rFonts w:ascii="Verdana" w:hAnsi="Verdana"/>
          <w:color w:val="000000" w:themeColor="text1"/>
          <w:sz w:val="20"/>
          <w:szCs w:val="20"/>
        </w:rPr>
        <w:t xml:space="preserve">potrai inviare le tue fotografie e vederle pubblicate sulle pagine social di AVE Spa. </w:t>
      </w:r>
    </w:p>
    <w:p w14:paraId="54C9FC1E" w14:textId="77777777" w:rsidR="00BD160E" w:rsidRDefault="00BD160E" w:rsidP="0073003A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84848CC" w14:textId="33323A34" w:rsidR="00BD160E" w:rsidRPr="00BD160E" w:rsidRDefault="00BD160E" w:rsidP="0073003A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RIVOLUX </w:t>
      </w:r>
      <w:proofErr w:type="spellStart"/>
      <w:r>
        <w:rPr>
          <w:rFonts w:ascii="Verdana" w:hAnsi="Verdana"/>
          <w:b/>
          <w:color w:val="000000" w:themeColor="text1"/>
          <w:sz w:val="20"/>
          <w:szCs w:val="20"/>
        </w:rPr>
        <w:t>people</w:t>
      </w:r>
      <w:proofErr w:type="spellEnd"/>
      <w:r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Pr="00BD160E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RIVOLUX </w:t>
      </w:r>
      <w:proofErr w:type="spellStart"/>
      <w:r w:rsidRPr="00BD160E">
        <w:rPr>
          <w:rFonts w:ascii="Verdana" w:hAnsi="Verdana"/>
          <w:bCs/>
          <w:color w:val="000000"/>
          <w:sz w:val="20"/>
          <w:szCs w:val="20"/>
          <w:lang w:eastAsia="x-none" w:bidi="x-none"/>
        </w:rPr>
        <w:t>people</w:t>
      </w:r>
      <w:proofErr w:type="spellEnd"/>
      <w:r w:rsidRPr="00BD160E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 è</w:t>
      </w:r>
      <w:r>
        <w:rPr>
          <w:rFonts w:ascii="Verdana" w:hAnsi="Verdana"/>
          <w:b/>
          <w:bCs/>
          <w:color w:val="000000"/>
          <w:sz w:val="20"/>
          <w:szCs w:val="20"/>
          <w:lang w:eastAsia="x-none" w:bidi="x-none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un’iniziativa gratuita nata per offrire a rivenditori e grossisti, ma anche progettisti ed architetti, installatori e clienti finali un mezzo moderno per partecipare attivamente agli appuntamenti del </w:t>
      </w:r>
      <w:r w:rsidRPr="00BD160E">
        <w:rPr>
          <w:rFonts w:ascii="Verdana" w:hAnsi="Verdana"/>
          <w:color w:val="000000" w:themeColor="text1"/>
          <w:sz w:val="20"/>
          <w:szCs w:val="20"/>
        </w:rPr>
        <w:t xml:space="preserve">RIVOLUX tour, promuovere la propria attività e restare connessi </w:t>
      </w:r>
      <w:r>
        <w:rPr>
          <w:rFonts w:ascii="Verdana" w:hAnsi="Verdana"/>
          <w:color w:val="000000" w:themeColor="text1"/>
          <w:sz w:val="20"/>
          <w:szCs w:val="20"/>
        </w:rPr>
        <w:t>con i canali social di AVE Spa.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BD160E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681DB06B" w14:textId="77777777" w:rsidR="00BD160E" w:rsidRDefault="00BD160E" w:rsidP="0073003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A3A5255" w14:textId="5B3EA5B9" w:rsidR="0025723C" w:rsidRPr="003454BA" w:rsidRDefault="003A368F" w:rsidP="003454BA">
      <w:pPr>
        <w:rPr>
          <w:rFonts w:eastAsia="Times New Roman"/>
        </w:rPr>
      </w:pPr>
      <w:r w:rsidRPr="0025723C">
        <w:rPr>
          <w:rFonts w:ascii="Verdana" w:hAnsi="Verdana"/>
          <w:b/>
          <w:color w:val="000000" w:themeColor="text1"/>
          <w:sz w:val="20"/>
          <w:szCs w:val="20"/>
        </w:rPr>
        <w:t>Scatta e invia.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5723C">
        <w:rPr>
          <w:rFonts w:ascii="Verdana" w:hAnsi="Verdana"/>
          <w:color w:val="000000" w:themeColor="text1"/>
          <w:sz w:val="20"/>
          <w:szCs w:val="20"/>
        </w:rPr>
        <w:t>Inviaci le tue fotografie</w:t>
      </w:r>
      <w:r w:rsidR="00A458F5">
        <w:rPr>
          <w:rFonts w:ascii="Verdana" w:hAnsi="Verdana"/>
          <w:color w:val="000000" w:themeColor="text1"/>
          <w:sz w:val="20"/>
          <w:szCs w:val="20"/>
        </w:rPr>
        <w:t xml:space="preserve"> a fianco d</w:t>
      </w:r>
      <w:r w:rsidR="006F334A">
        <w:rPr>
          <w:rFonts w:ascii="Verdana" w:hAnsi="Verdana"/>
          <w:color w:val="000000" w:themeColor="text1"/>
          <w:sz w:val="20"/>
          <w:szCs w:val="20"/>
        </w:rPr>
        <w:t>e</w:t>
      </w:r>
      <w:r w:rsidR="00A458F5">
        <w:rPr>
          <w:rFonts w:ascii="Verdana" w:hAnsi="Verdana"/>
          <w:color w:val="000000" w:themeColor="text1"/>
          <w:sz w:val="20"/>
          <w:szCs w:val="20"/>
        </w:rPr>
        <w:t>i prodotti RIV</w:t>
      </w:r>
      <w:r w:rsidR="006F334A">
        <w:rPr>
          <w:rFonts w:ascii="Verdana" w:hAnsi="Verdana"/>
          <w:color w:val="000000" w:themeColor="text1"/>
          <w:sz w:val="20"/>
          <w:szCs w:val="20"/>
        </w:rPr>
        <w:t>OLUX</w:t>
      </w:r>
      <w:r w:rsidR="00A458F5">
        <w:rPr>
          <w:rFonts w:ascii="Verdana" w:hAnsi="Verdana"/>
          <w:color w:val="000000" w:themeColor="text1"/>
          <w:sz w:val="20"/>
          <w:szCs w:val="20"/>
        </w:rPr>
        <w:t xml:space="preserve"> o d</w:t>
      </w:r>
      <w:r w:rsidR="006F334A">
        <w:rPr>
          <w:rFonts w:ascii="Verdana" w:hAnsi="Verdana"/>
          <w:color w:val="000000" w:themeColor="text1"/>
          <w:sz w:val="20"/>
          <w:szCs w:val="20"/>
        </w:rPr>
        <w:t>urante gli eventi RIVOLUX tour. Scrivi</w:t>
      </w:r>
      <w:r w:rsidR="0025723C">
        <w:rPr>
          <w:rFonts w:ascii="Verdana" w:hAnsi="Verdana"/>
          <w:color w:val="000000" w:themeColor="text1"/>
          <w:sz w:val="20"/>
          <w:szCs w:val="20"/>
        </w:rPr>
        <w:t xml:space="preserve"> all’indirizzo e-mail </w:t>
      </w:r>
      <w:hyperlink r:id="rId8" w:history="1">
        <w:r w:rsidR="003454BA" w:rsidRPr="003454BA">
          <w:rPr>
            <w:rStyle w:val="Collegamentoipertestuale"/>
            <w:rFonts w:ascii="Helvetica" w:eastAsia="Times New Roman" w:hAnsi="Helvetica"/>
            <w:b/>
            <w:bCs/>
            <w:color w:val="444444"/>
            <w:sz w:val="21"/>
            <w:szCs w:val="21"/>
            <w:u w:val="none"/>
            <w:shd w:val="clear" w:color="auto" w:fill="FFFFFF"/>
          </w:rPr>
          <w:t>rivoluxpeople@gmail.com</w:t>
        </w:r>
      </w:hyperlink>
      <w:r w:rsidR="003454BA">
        <w:rPr>
          <w:rStyle w:val="apple-converted-space"/>
          <w:rFonts w:ascii="Helvetica" w:eastAsia="Times New Roman" w:hAnsi="Helvetica"/>
          <w:color w:val="444444"/>
          <w:sz w:val="21"/>
          <w:szCs w:val="21"/>
          <w:shd w:val="clear" w:color="auto" w:fill="FFFFFF"/>
        </w:rPr>
        <w:t> </w:t>
      </w:r>
      <w:r w:rsidR="0025723C">
        <w:rPr>
          <w:rFonts w:ascii="Verdana" w:hAnsi="Verdana"/>
          <w:color w:val="000000" w:themeColor="text1"/>
          <w:sz w:val="20"/>
          <w:szCs w:val="20"/>
        </w:rPr>
        <w:t>indicando all’interno del testo i tuoi dati, la ragione sociale, l’attività, la provincia ed eventuali indicazioni per la pubblicazione, pagine e persone da citare all’interno dei post di AVE Spa.</w:t>
      </w:r>
    </w:p>
    <w:p w14:paraId="2900A525" w14:textId="77777777" w:rsidR="00BD160E" w:rsidRDefault="00BD160E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FFA8D75" w14:textId="5BB15484" w:rsidR="00BD160E" w:rsidRDefault="00A458F5" w:rsidP="00BD160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458F5">
        <w:rPr>
          <w:rFonts w:ascii="Verdana" w:hAnsi="Verdana"/>
          <w:b/>
          <w:color w:val="000000" w:themeColor="text1"/>
          <w:sz w:val="20"/>
          <w:szCs w:val="20"/>
        </w:rPr>
        <w:t>Seguici sui Social Network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Pr="00A458F5">
        <w:rPr>
          <w:rFonts w:ascii="Verdana" w:hAnsi="Verdana"/>
          <w:color w:val="000000" w:themeColor="text1"/>
          <w:sz w:val="20"/>
          <w:szCs w:val="20"/>
        </w:rPr>
        <w:t>Ritrova le tue fotografie sulle pagine ufficiali di AVE Spa,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metti un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like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o uno wow, commenta e condividi i nostri post. Partecipa alla rivoluzione di RIVOLUX.</w:t>
      </w:r>
    </w:p>
    <w:p w14:paraId="4F1367F7" w14:textId="77777777" w:rsidR="0025723C" w:rsidRDefault="0025723C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71ADD5A" w14:textId="6B7D6D97" w:rsidR="00A458F5" w:rsidRDefault="0025723C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Un </w:t>
      </w:r>
      <w:proofErr w:type="spellStart"/>
      <w:r>
        <w:rPr>
          <w:rFonts w:ascii="Verdana" w:hAnsi="Verdana"/>
          <w:b/>
          <w:color w:val="000000" w:themeColor="text1"/>
          <w:sz w:val="20"/>
          <w:szCs w:val="20"/>
        </w:rPr>
        <w:t>selfie</w:t>
      </w:r>
      <w:proofErr w:type="spellEnd"/>
      <w:r>
        <w:rPr>
          <w:rFonts w:ascii="Verdana" w:hAnsi="Verdana"/>
          <w:b/>
          <w:color w:val="000000" w:themeColor="text1"/>
          <w:sz w:val="20"/>
          <w:szCs w:val="20"/>
        </w:rPr>
        <w:t xml:space="preserve"> d</w:t>
      </w:r>
      <w:r w:rsidRPr="0025723C">
        <w:rPr>
          <w:rFonts w:ascii="Verdana" w:hAnsi="Verdana"/>
          <w:b/>
          <w:color w:val="000000" w:themeColor="text1"/>
          <w:sz w:val="20"/>
          <w:szCs w:val="20"/>
        </w:rPr>
        <w:t>al RIVOLUX tour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 xml:space="preserve"> Ogni evento del RIVOLUX tour è un’occasione imperdibile per </w:t>
      </w:r>
      <w:r w:rsidR="00A458F5">
        <w:rPr>
          <w:rFonts w:ascii="Verdana" w:hAnsi="Verdana"/>
          <w:color w:val="000000" w:themeColor="text1"/>
          <w:sz w:val="20"/>
          <w:szCs w:val="20"/>
        </w:rPr>
        <w:t>promuovere</w:t>
      </w:r>
      <w:r>
        <w:rPr>
          <w:rFonts w:ascii="Verdana" w:hAnsi="Verdana"/>
          <w:color w:val="000000" w:themeColor="text1"/>
          <w:sz w:val="20"/>
          <w:szCs w:val="20"/>
        </w:rPr>
        <w:t xml:space="preserve"> la tua attività. Resta connesso alla </w:t>
      </w:r>
      <w:r w:rsidR="00BD160E">
        <w:rPr>
          <w:rFonts w:ascii="Verdana" w:hAnsi="Verdana"/>
          <w:color w:val="000000" w:themeColor="text1"/>
          <w:sz w:val="20"/>
          <w:szCs w:val="20"/>
        </w:rPr>
        <w:t xml:space="preserve">rivoluzione del punto luce. Scatta, </w:t>
      </w:r>
      <w:proofErr w:type="spellStart"/>
      <w:r w:rsidR="00BD160E">
        <w:rPr>
          <w:rFonts w:ascii="Verdana" w:hAnsi="Verdana"/>
          <w:color w:val="000000" w:themeColor="text1"/>
          <w:sz w:val="20"/>
          <w:szCs w:val="20"/>
        </w:rPr>
        <w:t>taggati</w:t>
      </w:r>
      <w:proofErr w:type="spellEnd"/>
      <w:r w:rsidR="00BD160E">
        <w:rPr>
          <w:rFonts w:ascii="Verdana" w:hAnsi="Verdana"/>
          <w:color w:val="000000" w:themeColor="text1"/>
          <w:sz w:val="20"/>
          <w:szCs w:val="20"/>
        </w:rPr>
        <w:t xml:space="preserve"> e condividi sui Social Network </w:t>
      </w:r>
      <w:r w:rsidR="00A458F5">
        <w:rPr>
          <w:rFonts w:ascii="Verdana" w:hAnsi="Verdana"/>
          <w:color w:val="000000" w:themeColor="text1"/>
          <w:sz w:val="20"/>
          <w:szCs w:val="20"/>
        </w:rPr>
        <w:t xml:space="preserve">le foto </w:t>
      </w:r>
      <w:r w:rsidR="00BD160E">
        <w:rPr>
          <w:rFonts w:ascii="Verdana" w:hAnsi="Verdana"/>
          <w:color w:val="000000" w:themeColor="text1"/>
          <w:sz w:val="20"/>
          <w:szCs w:val="20"/>
        </w:rPr>
        <w:t>dell’evento RIVOLUX tour più vicino a te</w:t>
      </w:r>
      <w:r w:rsidR="00A458F5">
        <w:rPr>
          <w:rFonts w:ascii="Verdana" w:hAnsi="Verdana"/>
          <w:color w:val="000000" w:themeColor="text1"/>
          <w:sz w:val="20"/>
          <w:szCs w:val="20"/>
        </w:rPr>
        <w:t xml:space="preserve">. Scopri tutti gli eventi RIVOLUX tour al </w:t>
      </w:r>
      <w:hyperlink r:id="rId9" w:history="1">
        <w:r w:rsidR="00A458F5" w:rsidRPr="003454BA">
          <w:rPr>
            <w:rStyle w:val="Collegamentoipertestuale"/>
            <w:rFonts w:ascii="Verdana" w:hAnsi="Verdana"/>
            <w:color w:val="000000" w:themeColor="text1"/>
            <w:sz w:val="20"/>
            <w:szCs w:val="20"/>
            <w:u w:val="none"/>
          </w:rPr>
          <w:t>seguente link</w:t>
        </w:r>
      </w:hyperlink>
      <w:r w:rsidR="00A458F5" w:rsidRPr="003454BA">
        <w:rPr>
          <w:rFonts w:ascii="Verdana" w:hAnsi="Verdana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775223F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3953530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E263FFD" w14:textId="57B74814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Rezzato, 28 settembre 2016</w:t>
      </w:r>
    </w:p>
    <w:p w14:paraId="5A6E6220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551B08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4FACDBC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1ECFEB6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BF44788" w14:textId="77777777" w:rsidR="00BC4192" w:rsidRDefault="00BC4192" w:rsidP="0025723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284A25F" w14:textId="37D954A8" w:rsidR="002C7FC8" w:rsidRPr="00D96235" w:rsidRDefault="00BC4192" w:rsidP="00926DF6">
      <w:pPr>
        <w:autoSpaceDE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www.ave.it</w:t>
      </w:r>
    </w:p>
    <w:sectPr w:rsidR="002C7FC8" w:rsidRPr="00D96235" w:rsidSect="00F81338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D7CA" w14:textId="77777777" w:rsidR="00114C57" w:rsidRDefault="00114C57" w:rsidP="00BD1C27">
      <w:r>
        <w:separator/>
      </w:r>
    </w:p>
  </w:endnote>
  <w:endnote w:type="continuationSeparator" w:id="0">
    <w:p w14:paraId="35D0ADA9" w14:textId="77777777" w:rsidR="00114C57" w:rsidRDefault="00114C5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FC93" w14:textId="7E437199" w:rsidR="00F96A14" w:rsidRPr="00F96A14" w:rsidRDefault="00F96A14" w:rsidP="00F96A14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55ADB" w14:textId="77777777" w:rsidR="00114C57" w:rsidRDefault="00114C57" w:rsidP="00BD1C27">
      <w:r>
        <w:separator/>
      </w:r>
    </w:p>
  </w:footnote>
  <w:footnote w:type="continuationSeparator" w:id="0">
    <w:p w14:paraId="55E8950A" w14:textId="77777777" w:rsidR="00114C57" w:rsidRDefault="00114C5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21084"/>
    <w:rsid w:val="00031275"/>
    <w:rsid w:val="00050B51"/>
    <w:rsid w:val="00052505"/>
    <w:rsid w:val="00053D56"/>
    <w:rsid w:val="00060F30"/>
    <w:rsid w:val="000657F4"/>
    <w:rsid w:val="00066546"/>
    <w:rsid w:val="0007035C"/>
    <w:rsid w:val="00076113"/>
    <w:rsid w:val="0008413D"/>
    <w:rsid w:val="00085719"/>
    <w:rsid w:val="00090D6A"/>
    <w:rsid w:val="00091A28"/>
    <w:rsid w:val="000A072E"/>
    <w:rsid w:val="000A57CD"/>
    <w:rsid w:val="000B345B"/>
    <w:rsid w:val="000D2BF8"/>
    <w:rsid w:val="000D60DF"/>
    <w:rsid w:val="00111F06"/>
    <w:rsid w:val="001136FC"/>
    <w:rsid w:val="00114C57"/>
    <w:rsid w:val="00122B7C"/>
    <w:rsid w:val="00124FDF"/>
    <w:rsid w:val="0012772F"/>
    <w:rsid w:val="00127ACF"/>
    <w:rsid w:val="00145524"/>
    <w:rsid w:val="00163C05"/>
    <w:rsid w:val="0016607F"/>
    <w:rsid w:val="00183B01"/>
    <w:rsid w:val="001875E7"/>
    <w:rsid w:val="001B01F4"/>
    <w:rsid w:val="001B20D1"/>
    <w:rsid w:val="001B39DC"/>
    <w:rsid w:val="001C5A45"/>
    <w:rsid w:val="001D0CF6"/>
    <w:rsid w:val="001D6BF5"/>
    <w:rsid w:val="001E3A08"/>
    <w:rsid w:val="001E7737"/>
    <w:rsid w:val="001E79EE"/>
    <w:rsid w:val="001F0BC9"/>
    <w:rsid w:val="001F1E6B"/>
    <w:rsid w:val="001F3896"/>
    <w:rsid w:val="00217025"/>
    <w:rsid w:val="0024423A"/>
    <w:rsid w:val="002551E2"/>
    <w:rsid w:val="0025723C"/>
    <w:rsid w:val="00271656"/>
    <w:rsid w:val="00271F72"/>
    <w:rsid w:val="00272E63"/>
    <w:rsid w:val="00283B2F"/>
    <w:rsid w:val="002843F4"/>
    <w:rsid w:val="0029004F"/>
    <w:rsid w:val="00292268"/>
    <w:rsid w:val="002A4D21"/>
    <w:rsid w:val="002B08D7"/>
    <w:rsid w:val="002B08D9"/>
    <w:rsid w:val="002B0EDD"/>
    <w:rsid w:val="002C7926"/>
    <w:rsid w:val="002C7FC8"/>
    <w:rsid w:val="002D4CA2"/>
    <w:rsid w:val="002D66B5"/>
    <w:rsid w:val="003035F8"/>
    <w:rsid w:val="00315A7F"/>
    <w:rsid w:val="00317C32"/>
    <w:rsid w:val="003220DE"/>
    <w:rsid w:val="003251CC"/>
    <w:rsid w:val="0032655C"/>
    <w:rsid w:val="003435C3"/>
    <w:rsid w:val="003454BA"/>
    <w:rsid w:val="0035375F"/>
    <w:rsid w:val="00365C0D"/>
    <w:rsid w:val="0037223A"/>
    <w:rsid w:val="00375836"/>
    <w:rsid w:val="00386D12"/>
    <w:rsid w:val="003A159A"/>
    <w:rsid w:val="003A368F"/>
    <w:rsid w:val="003B507C"/>
    <w:rsid w:val="003C3E05"/>
    <w:rsid w:val="003C52F2"/>
    <w:rsid w:val="003C6C11"/>
    <w:rsid w:val="003D423F"/>
    <w:rsid w:val="003E1199"/>
    <w:rsid w:val="003E5705"/>
    <w:rsid w:val="003E5FC2"/>
    <w:rsid w:val="003F75B4"/>
    <w:rsid w:val="003F7AB8"/>
    <w:rsid w:val="00420B6A"/>
    <w:rsid w:val="0043130D"/>
    <w:rsid w:val="00453266"/>
    <w:rsid w:val="0045580C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065D"/>
    <w:rsid w:val="004C441A"/>
    <w:rsid w:val="004C72CB"/>
    <w:rsid w:val="004D71FC"/>
    <w:rsid w:val="004E4495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4349"/>
    <w:rsid w:val="005A6185"/>
    <w:rsid w:val="005B768D"/>
    <w:rsid w:val="005D0143"/>
    <w:rsid w:val="005D0B89"/>
    <w:rsid w:val="005E542A"/>
    <w:rsid w:val="005F56EC"/>
    <w:rsid w:val="00625E44"/>
    <w:rsid w:val="0062674C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E26C7"/>
    <w:rsid w:val="006F0AEB"/>
    <w:rsid w:val="006F334A"/>
    <w:rsid w:val="006F4C34"/>
    <w:rsid w:val="006F6930"/>
    <w:rsid w:val="00703C80"/>
    <w:rsid w:val="00704ECB"/>
    <w:rsid w:val="00713280"/>
    <w:rsid w:val="0073003A"/>
    <w:rsid w:val="00742470"/>
    <w:rsid w:val="00753443"/>
    <w:rsid w:val="00760DB6"/>
    <w:rsid w:val="00773F9B"/>
    <w:rsid w:val="00775E33"/>
    <w:rsid w:val="00780648"/>
    <w:rsid w:val="00792A12"/>
    <w:rsid w:val="00795222"/>
    <w:rsid w:val="00795DD8"/>
    <w:rsid w:val="007A0586"/>
    <w:rsid w:val="007A5CBE"/>
    <w:rsid w:val="007B3F5C"/>
    <w:rsid w:val="007C3AE6"/>
    <w:rsid w:val="007D3BF1"/>
    <w:rsid w:val="007E46D8"/>
    <w:rsid w:val="007F2371"/>
    <w:rsid w:val="007F4CD0"/>
    <w:rsid w:val="007F7CDB"/>
    <w:rsid w:val="00800D8B"/>
    <w:rsid w:val="00807140"/>
    <w:rsid w:val="00810999"/>
    <w:rsid w:val="00827586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80F57"/>
    <w:rsid w:val="0088345E"/>
    <w:rsid w:val="008A09C9"/>
    <w:rsid w:val="008A2638"/>
    <w:rsid w:val="008A58C8"/>
    <w:rsid w:val="008B331B"/>
    <w:rsid w:val="008B345D"/>
    <w:rsid w:val="008B4F63"/>
    <w:rsid w:val="008C5536"/>
    <w:rsid w:val="008D31A4"/>
    <w:rsid w:val="008D4A5F"/>
    <w:rsid w:val="008D550F"/>
    <w:rsid w:val="008E378A"/>
    <w:rsid w:val="008E5740"/>
    <w:rsid w:val="008F2546"/>
    <w:rsid w:val="008F305F"/>
    <w:rsid w:val="0090039E"/>
    <w:rsid w:val="00900963"/>
    <w:rsid w:val="0090486B"/>
    <w:rsid w:val="00926DF6"/>
    <w:rsid w:val="00931D90"/>
    <w:rsid w:val="00935A04"/>
    <w:rsid w:val="0094458A"/>
    <w:rsid w:val="00950506"/>
    <w:rsid w:val="00957545"/>
    <w:rsid w:val="00975389"/>
    <w:rsid w:val="00977F5E"/>
    <w:rsid w:val="00983B8A"/>
    <w:rsid w:val="00987C06"/>
    <w:rsid w:val="009B34DA"/>
    <w:rsid w:val="009C3B6F"/>
    <w:rsid w:val="009C422F"/>
    <w:rsid w:val="009D4028"/>
    <w:rsid w:val="009F2449"/>
    <w:rsid w:val="00A0695F"/>
    <w:rsid w:val="00A073FD"/>
    <w:rsid w:val="00A10186"/>
    <w:rsid w:val="00A1200D"/>
    <w:rsid w:val="00A165BC"/>
    <w:rsid w:val="00A321FD"/>
    <w:rsid w:val="00A44CBC"/>
    <w:rsid w:val="00A44F32"/>
    <w:rsid w:val="00A458F5"/>
    <w:rsid w:val="00A52FCE"/>
    <w:rsid w:val="00A61DEB"/>
    <w:rsid w:val="00A6221C"/>
    <w:rsid w:val="00A72A7D"/>
    <w:rsid w:val="00A74AB8"/>
    <w:rsid w:val="00A84609"/>
    <w:rsid w:val="00AA2348"/>
    <w:rsid w:val="00AB3421"/>
    <w:rsid w:val="00AB46C7"/>
    <w:rsid w:val="00AB51E2"/>
    <w:rsid w:val="00AC059A"/>
    <w:rsid w:val="00AC37CF"/>
    <w:rsid w:val="00AD3CFC"/>
    <w:rsid w:val="00AE44F3"/>
    <w:rsid w:val="00AF268C"/>
    <w:rsid w:val="00AF2FE9"/>
    <w:rsid w:val="00B049AF"/>
    <w:rsid w:val="00B12F62"/>
    <w:rsid w:val="00B21F38"/>
    <w:rsid w:val="00B25D6D"/>
    <w:rsid w:val="00B26D6D"/>
    <w:rsid w:val="00B27D19"/>
    <w:rsid w:val="00B37BF1"/>
    <w:rsid w:val="00B417E5"/>
    <w:rsid w:val="00B41FC0"/>
    <w:rsid w:val="00B469B5"/>
    <w:rsid w:val="00B47232"/>
    <w:rsid w:val="00B66088"/>
    <w:rsid w:val="00B6624D"/>
    <w:rsid w:val="00B93409"/>
    <w:rsid w:val="00B97ACE"/>
    <w:rsid w:val="00BA002D"/>
    <w:rsid w:val="00BA174B"/>
    <w:rsid w:val="00BA3197"/>
    <w:rsid w:val="00BB031C"/>
    <w:rsid w:val="00BC4192"/>
    <w:rsid w:val="00BC659A"/>
    <w:rsid w:val="00BD160E"/>
    <w:rsid w:val="00BD1C27"/>
    <w:rsid w:val="00BD7EE2"/>
    <w:rsid w:val="00BF43B0"/>
    <w:rsid w:val="00C01B12"/>
    <w:rsid w:val="00C01E91"/>
    <w:rsid w:val="00C10BC1"/>
    <w:rsid w:val="00C163DA"/>
    <w:rsid w:val="00C20CD8"/>
    <w:rsid w:val="00C20DD2"/>
    <w:rsid w:val="00C25F5B"/>
    <w:rsid w:val="00C42112"/>
    <w:rsid w:val="00C55573"/>
    <w:rsid w:val="00C56EE9"/>
    <w:rsid w:val="00C627E7"/>
    <w:rsid w:val="00C6609E"/>
    <w:rsid w:val="00C6722F"/>
    <w:rsid w:val="00C750AD"/>
    <w:rsid w:val="00C84C65"/>
    <w:rsid w:val="00C9421B"/>
    <w:rsid w:val="00CA60D1"/>
    <w:rsid w:val="00CB1E93"/>
    <w:rsid w:val="00CB4D17"/>
    <w:rsid w:val="00CC619E"/>
    <w:rsid w:val="00CD66E1"/>
    <w:rsid w:val="00CF2D61"/>
    <w:rsid w:val="00D13937"/>
    <w:rsid w:val="00D50FC1"/>
    <w:rsid w:val="00D5515A"/>
    <w:rsid w:val="00D65DA9"/>
    <w:rsid w:val="00D8124C"/>
    <w:rsid w:val="00D96235"/>
    <w:rsid w:val="00DA42DC"/>
    <w:rsid w:val="00DB0407"/>
    <w:rsid w:val="00DC25D1"/>
    <w:rsid w:val="00DD1631"/>
    <w:rsid w:val="00DD277F"/>
    <w:rsid w:val="00DD6A27"/>
    <w:rsid w:val="00DE5E07"/>
    <w:rsid w:val="00DF407F"/>
    <w:rsid w:val="00E03C60"/>
    <w:rsid w:val="00E154D6"/>
    <w:rsid w:val="00E2371F"/>
    <w:rsid w:val="00E32108"/>
    <w:rsid w:val="00E32B46"/>
    <w:rsid w:val="00E3490E"/>
    <w:rsid w:val="00E5702A"/>
    <w:rsid w:val="00E631EF"/>
    <w:rsid w:val="00E66BA0"/>
    <w:rsid w:val="00E80440"/>
    <w:rsid w:val="00E87DD0"/>
    <w:rsid w:val="00EA30AC"/>
    <w:rsid w:val="00EA41AC"/>
    <w:rsid w:val="00EB1CA9"/>
    <w:rsid w:val="00EB7B1F"/>
    <w:rsid w:val="00ED1C47"/>
    <w:rsid w:val="00EF0C5E"/>
    <w:rsid w:val="00F00FDE"/>
    <w:rsid w:val="00F07416"/>
    <w:rsid w:val="00F141D2"/>
    <w:rsid w:val="00F21E03"/>
    <w:rsid w:val="00F2776E"/>
    <w:rsid w:val="00F330FF"/>
    <w:rsid w:val="00F4180B"/>
    <w:rsid w:val="00F62663"/>
    <w:rsid w:val="00F645ED"/>
    <w:rsid w:val="00F64716"/>
    <w:rsid w:val="00F7417E"/>
    <w:rsid w:val="00F81338"/>
    <w:rsid w:val="00F923CB"/>
    <w:rsid w:val="00F96A14"/>
    <w:rsid w:val="00FA4D8A"/>
    <w:rsid w:val="00FA55A8"/>
    <w:rsid w:val="00FB0EDC"/>
    <w:rsid w:val="00FC45F6"/>
    <w:rsid w:val="00FD792B"/>
    <w:rsid w:val="00FF3FD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ivoluxpeople@gmail.com" TargetMode="External"/><Relationship Id="rId9" Type="http://schemas.openxmlformats.org/officeDocument/2006/relationships/hyperlink" Target="http://www.ave.it/rivolux/il-tou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7A3BCB-FA04-8948-A211-F562C4FC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2016-10-06T15:25:00Z</dcterms:created>
  <dcterms:modified xsi:type="dcterms:W3CDTF">2016-10-06T15:25:00Z</dcterms:modified>
  <cp:category/>
</cp:coreProperties>
</file>