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03711" w14:textId="77777777" w:rsidR="00962D1B" w:rsidRDefault="00962D1B" w:rsidP="001B7176">
      <w:pPr>
        <w:autoSpaceDE w:val="0"/>
        <w:jc w:val="center"/>
        <w:rPr>
          <w:rFonts w:ascii="Verdana" w:hAnsi="Verdana"/>
          <w:b/>
          <w:sz w:val="28"/>
          <w:szCs w:val="28"/>
        </w:rPr>
      </w:pPr>
    </w:p>
    <w:p w14:paraId="65BD60DF" w14:textId="378FB1C7" w:rsidR="00A5011B" w:rsidRPr="006761B6" w:rsidRDefault="006761B6" w:rsidP="001B7176">
      <w:pPr>
        <w:autoSpaceDE w:val="0"/>
        <w:jc w:val="center"/>
        <w:rPr>
          <w:rFonts w:ascii="Verdana" w:hAnsi="Verdana"/>
          <w:b/>
          <w:sz w:val="28"/>
          <w:szCs w:val="28"/>
        </w:rPr>
      </w:pPr>
      <w:r w:rsidRPr="006761B6">
        <w:rPr>
          <w:rFonts w:ascii="Verdana" w:hAnsi="Verdana"/>
          <w:b/>
          <w:sz w:val="28"/>
          <w:szCs w:val="28"/>
        </w:rPr>
        <w:t>TEKLA 44</w:t>
      </w:r>
      <w:r w:rsidR="001B7176">
        <w:rPr>
          <w:rFonts w:ascii="Verdana" w:hAnsi="Verdana"/>
          <w:b/>
          <w:sz w:val="28"/>
          <w:szCs w:val="28"/>
        </w:rPr>
        <w:t>: una sola serie, ad ognuno il suo stile</w:t>
      </w:r>
    </w:p>
    <w:p w14:paraId="7CAA4334" w14:textId="77777777" w:rsidR="006761B6" w:rsidRPr="000F389B" w:rsidRDefault="006761B6" w:rsidP="00C55855">
      <w:pPr>
        <w:autoSpaceDE w:val="0"/>
        <w:jc w:val="center"/>
        <w:rPr>
          <w:rFonts w:ascii="Verdana" w:hAnsi="Verdana"/>
          <w:b/>
          <w:sz w:val="20"/>
          <w:szCs w:val="20"/>
        </w:rPr>
      </w:pPr>
    </w:p>
    <w:p w14:paraId="56ECFF6B" w14:textId="77777777" w:rsidR="006667DC" w:rsidRPr="000F389B" w:rsidRDefault="00EB2339" w:rsidP="006667DC">
      <w:pPr>
        <w:jc w:val="center"/>
        <w:rPr>
          <w:rFonts w:ascii="Verdana" w:eastAsia="Times New Roman" w:hAnsi="Verdana"/>
          <w:b/>
          <w:sz w:val="22"/>
          <w:szCs w:val="22"/>
          <w:shd w:val="clear" w:color="auto" w:fill="FFFFFF"/>
        </w:rPr>
      </w:pPr>
      <w:r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 xml:space="preserve">TEKLA 44 è la nuovissima serie civile AVE progettata per ridurre i costi </w:t>
      </w:r>
    </w:p>
    <w:p w14:paraId="744D221A" w14:textId="77777777" w:rsidR="006667DC" w:rsidRPr="000F389B" w:rsidRDefault="00EB2339" w:rsidP="006667DC">
      <w:pPr>
        <w:jc w:val="center"/>
        <w:rPr>
          <w:rFonts w:ascii="Verdana" w:eastAsia="Times New Roman" w:hAnsi="Verdana"/>
          <w:b/>
          <w:sz w:val="22"/>
          <w:szCs w:val="22"/>
          <w:shd w:val="clear" w:color="auto" w:fill="FFFFFF"/>
        </w:rPr>
      </w:pPr>
      <w:r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>e garantire la massima flessibilità</w:t>
      </w:r>
      <w:r w:rsidR="006667DC"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 xml:space="preserve"> con design e tecnologie </w:t>
      </w:r>
    </w:p>
    <w:p w14:paraId="27B7852F" w14:textId="4E222486" w:rsidR="00EB2339" w:rsidRPr="000F389B" w:rsidRDefault="006667DC" w:rsidP="006667DC">
      <w:pPr>
        <w:jc w:val="center"/>
        <w:rPr>
          <w:rFonts w:ascii="Verdana" w:eastAsia="Times New Roman" w:hAnsi="Verdana"/>
          <w:b/>
          <w:sz w:val="22"/>
          <w:szCs w:val="22"/>
          <w:shd w:val="clear" w:color="auto" w:fill="FFFFFF"/>
        </w:rPr>
      </w:pPr>
      <w:r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>adatti ad ogni esigenza.</w:t>
      </w:r>
    </w:p>
    <w:p w14:paraId="5CF9C392" w14:textId="77777777" w:rsidR="006761B6" w:rsidRDefault="006761B6" w:rsidP="004F03D5">
      <w:pPr>
        <w:autoSpaceDE w:val="0"/>
        <w:rPr>
          <w:rFonts w:ascii="Verdana" w:hAnsi="Verdana"/>
          <w:b/>
          <w:sz w:val="20"/>
          <w:szCs w:val="20"/>
        </w:rPr>
      </w:pPr>
    </w:p>
    <w:p w14:paraId="2C7D52A1" w14:textId="77777777" w:rsidR="00962D1B" w:rsidRDefault="00962D1B" w:rsidP="004F03D5">
      <w:pPr>
        <w:autoSpaceDE w:val="0"/>
        <w:rPr>
          <w:rFonts w:ascii="Verdana" w:hAnsi="Verdana"/>
          <w:b/>
          <w:sz w:val="20"/>
          <w:szCs w:val="20"/>
        </w:rPr>
      </w:pPr>
    </w:p>
    <w:p w14:paraId="74D0AE59" w14:textId="40B67791" w:rsidR="006761B6" w:rsidRDefault="00EB2339" w:rsidP="006761B6">
      <w:pPr>
        <w:autoSpaceDE w:val="0"/>
        <w:jc w:val="both"/>
        <w:rPr>
          <w:rFonts w:ascii="Verdana" w:hAnsi="Verdana"/>
          <w:sz w:val="20"/>
          <w:szCs w:val="20"/>
        </w:rPr>
      </w:pPr>
      <w:r w:rsidRPr="00E566FF">
        <w:rPr>
          <w:rFonts w:ascii="Verdana" w:hAnsi="Verdana"/>
          <w:b/>
          <w:sz w:val="20"/>
          <w:szCs w:val="20"/>
        </w:rPr>
        <w:t>La serie civile TEKLA 44</w:t>
      </w:r>
      <w:r>
        <w:rPr>
          <w:rFonts w:ascii="Verdana" w:hAnsi="Verdana"/>
          <w:sz w:val="20"/>
          <w:szCs w:val="20"/>
        </w:rPr>
        <w:t xml:space="preserve"> rappresenta una scelta precisa da parte di AVE per rispondere ai clienti più esigenti e amanti dei dettagli. Oltre all’impegno consolidato nella tecnologia, AVE si è concentrata sull’estetica, proponendo </w:t>
      </w:r>
      <w:r w:rsidRPr="00E566FF">
        <w:rPr>
          <w:rFonts w:ascii="Verdana" w:hAnsi="Verdana"/>
          <w:b/>
          <w:sz w:val="20"/>
          <w:szCs w:val="20"/>
        </w:rPr>
        <w:t>design ricercati</w:t>
      </w:r>
      <w:r>
        <w:rPr>
          <w:rFonts w:ascii="Verdana" w:hAnsi="Verdana"/>
          <w:sz w:val="20"/>
          <w:szCs w:val="20"/>
        </w:rPr>
        <w:t>, in parti</w:t>
      </w:r>
      <w:r w:rsidR="000F389B">
        <w:rPr>
          <w:rFonts w:ascii="Verdana" w:hAnsi="Verdana"/>
          <w:sz w:val="20"/>
          <w:szCs w:val="20"/>
        </w:rPr>
        <w:t>colare nei materiali, che unisco</w:t>
      </w:r>
      <w:r>
        <w:rPr>
          <w:rFonts w:ascii="Verdana" w:hAnsi="Verdana"/>
          <w:sz w:val="20"/>
          <w:szCs w:val="20"/>
        </w:rPr>
        <w:t xml:space="preserve">no tradizione, innovazione e che, soprattutto, esaltano la personalità di chi li abbina agli interni della propria casa, come una vera e propria firma di stile. </w:t>
      </w:r>
    </w:p>
    <w:p w14:paraId="6798D384" w14:textId="77777777" w:rsidR="00EB2339" w:rsidRDefault="00EB2339" w:rsidP="006761B6">
      <w:pPr>
        <w:autoSpaceDE w:val="0"/>
        <w:jc w:val="both"/>
        <w:rPr>
          <w:rFonts w:ascii="Verdana" w:hAnsi="Verdana"/>
          <w:sz w:val="20"/>
          <w:szCs w:val="20"/>
        </w:rPr>
      </w:pPr>
    </w:p>
    <w:p w14:paraId="3BFC5F4E" w14:textId="417612D9" w:rsidR="00F57997" w:rsidRDefault="00F57997" w:rsidP="00F57997">
      <w:pPr>
        <w:autoSpaceDE w:val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000000" w:themeColor="text1"/>
          <w:sz w:val="20"/>
          <w:szCs w:val="20"/>
        </w:rPr>
        <w:t xml:space="preserve">TEKLA 44 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è </w:t>
      </w:r>
      <w:r>
        <w:rPr>
          <w:rFonts w:ascii="Verdana" w:hAnsi="Verdana"/>
          <w:color w:val="000000" w:themeColor="text1"/>
          <w:sz w:val="20"/>
          <w:szCs w:val="20"/>
        </w:rPr>
        <w:t xml:space="preserve">stata progettata per </w:t>
      </w:r>
      <w:r w:rsidRPr="002F113E">
        <w:rPr>
          <w:rFonts w:ascii="Verdana" w:hAnsi="Verdana"/>
          <w:b/>
          <w:color w:val="000000" w:themeColor="text1"/>
          <w:sz w:val="20"/>
          <w:szCs w:val="20"/>
        </w:rPr>
        <w:t>ridurre i costi</w:t>
      </w:r>
      <w:r w:rsidRPr="002F113E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senza rinunciare alla qualità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. </w:t>
      </w:r>
      <w:r w:rsidR="001D2B3B">
        <w:rPr>
          <w:rFonts w:ascii="Verdana" w:hAnsi="Verdana"/>
          <w:sz w:val="20"/>
          <w:szCs w:val="20"/>
        </w:rPr>
        <w:t>Questa serie civile</w:t>
      </w:r>
      <w:r>
        <w:rPr>
          <w:rFonts w:ascii="Verdana" w:hAnsi="Verdana"/>
          <w:sz w:val="20"/>
          <w:szCs w:val="20"/>
        </w:rPr>
        <w:t xml:space="preserve"> </w:t>
      </w:r>
      <w:r w:rsidRPr="009968BF">
        <w:rPr>
          <w:rFonts w:ascii="Verdana" w:hAnsi="Verdana"/>
          <w:sz w:val="20"/>
          <w:szCs w:val="20"/>
        </w:rPr>
        <w:t>vanta materiali plastici innovativi</w:t>
      </w:r>
      <w:r>
        <w:rPr>
          <w:rFonts w:ascii="Verdana" w:hAnsi="Verdana"/>
          <w:sz w:val="20"/>
          <w:szCs w:val="20"/>
        </w:rPr>
        <w:t xml:space="preserve">; il tecnopolimero </w:t>
      </w:r>
      <w:r w:rsidRPr="0004052C">
        <w:rPr>
          <w:rFonts w:ascii="Verdana" w:hAnsi="Verdana"/>
          <w:b/>
          <w:sz w:val="20"/>
          <w:szCs w:val="20"/>
        </w:rPr>
        <w:t>nero opaco</w:t>
      </w:r>
      <w:r>
        <w:rPr>
          <w:rFonts w:ascii="Verdana" w:hAnsi="Verdana"/>
          <w:sz w:val="20"/>
          <w:szCs w:val="20"/>
        </w:rPr>
        <w:t xml:space="preserve"> dei suoi elementi si inserisce con di</w:t>
      </w:r>
      <w:r w:rsidR="00EB3F04">
        <w:rPr>
          <w:rFonts w:ascii="Verdana" w:hAnsi="Verdana"/>
          <w:sz w:val="20"/>
          <w:szCs w:val="20"/>
        </w:rPr>
        <w:t>screzione in qualsiasi ambiente</w:t>
      </w:r>
      <w:r>
        <w:rPr>
          <w:rFonts w:ascii="Verdana" w:hAnsi="Verdana"/>
          <w:sz w:val="20"/>
          <w:szCs w:val="20"/>
        </w:rPr>
        <w:t xml:space="preserve"> grazie all’esclusiva morbidezza del suo tono scuro. Gli installatori</w:t>
      </w:r>
      <w:r w:rsidR="00DF319D">
        <w:rPr>
          <w:rFonts w:ascii="Verdana" w:hAnsi="Verdana"/>
          <w:sz w:val="20"/>
          <w:szCs w:val="20"/>
        </w:rPr>
        <w:t>, così come gli utenti finali</w:t>
      </w:r>
      <w:r w:rsidR="00CB10B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possono risparmiare facendo affidamento su una </w:t>
      </w:r>
      <w:r w:rsidRPr="00E566FF">
        <w:rPr>
          <w:rFonts w:ascii="Verdana" w:hAnsi="Verdana"/>
          <w:b/>
          <w:sz w:val="20"/>
          <w:szCs w:val="20"/>
        </w:rPr>
        <w:t>gamma completa</w:t>
      </w:r>
      <w:r>
        <w:rPr>
          <w:rFonts w:ascii="Verdana" w:hAnsi="Verdana"/>
          <w:sz w:val="20"/>
          <w:szCs w:val="20"/>
        </w:rPr>
        <w:t>, che permette di assecondare ogni necessità impiantistica</w:t>
      </w:r>
      <w:r w:rsidR="007854D3">
        <w:rPr>
          <w:rFonts w:ascii="Verdana" w:hAnsi="Verdana"/>
          <w:sz w:val="20"/>
          <w:szCs w:val="20"/>
        </w:rPr>
        <w:t xml:space="preserve">. TEKLA 44 </w:t>
      </w:r>
      <w:r w:rsidR="00FD05A7">
        <w:rPr>
          <w:rFonts w:ascii="Verdana" w:hAnsi="Verdana"/>
          <w:sz w:val="20"/>
          <w:szCs w:val="20"/>
        </w:rPr>
        <w:t>propone,</w:t>
      </w:r>
      <w:r w:rsidR="00F7374D">
        <w:rPr>
          <w:rFonts w:ascii="Verdana" w:hAnsi="Verdana"/>
          <w:sz w:val="20"/>
          <w:szCs w:val="20"/>
        </w:rPr>
        <w:t xml:space="preserve"> infatti,</w:t>
      </w:r>
      <w:r w:rsidR="00FD05A7">
        <w:rPr>
          <w:rFonts w:ascii="Verdana" w:hAnsi="Verdana"/>
          <w:sz w:val="20"/>
          <w:szCs w:val="20"/>
        </w:rPr>
        <w:t xml:space="preserve"> </w:t>
      </w:r>
      <w:r w:rsidR="007854D3">
        <w:rPr>
          <w:rFonts w:ascii="Verdana" w:hAnsi="Verdana"/>
          <w:sz w:val="20"/>
          <w:szCs w:val="20"/>
        </w:rPr>
        <w:t xml:space="preserve">oltre </w:t>
      </w:r>
      <w:r w:rsidR="00FD05A7">
        <w:rPr>
          <w:rFonts w:ascii="Verdana" w:hAnsi="Verdana"/>
          <w:sz w:val="20"/>
          <w:szCs w:val="20"/>
        </w:rPr>
        <w:t xml:space="preserve">ai </w:t>
      </w:r>
      <w:r w:rsidR="00F7374D">
        <w:rPr>
          <w:rFonts w:ascii="Verdana" w:hAnsi="Verdana"/>
          <w:sz w:val="20"/>
          <w:szCs w:val="20"/>
        </w:rPr>
        <w:t>tradizionali</w:t>
      </w:r>
      <w:r w:rsidR="007854D3">
        <w:rPr>
          <w:rFonts w:ascii="Verdana" w:hAnsi="Verdana"/>
          <w:sz w:val="20"/>
          <w:szCs w:val="20"/>
        </w:rPr>
        <w:t xml:space="preserve"> elementi </w:t>
      </w:r>
      <w:r w:rsidR="00FD05A7">
        <w:rPr>
          <w:rFonts w:ascii="Verdana" w:hAnsi="Verdana"/>
          <w:sz w:val="20"/>
          <w:szCs w:val="20"/>
        </w:rPr>
        <w:t>che compongono l’impianto</w:t>
      </w:r>
      <w:r w:rsidR="007854D3">
        <w:rPr>
          <w:rFonts w:ascii="Verdana" w:hAnsi="Verdana"/>
          <w:sz w:val="20"/>
          <w:szCs w:val="20"/>
        </w:rPr>
        <w:t xml:space="preserve">, anche </w:t>
      </w:r>
      <w:r w:rsidR="0047020E">
        <w:rPr>
          <w:rFonts w:ascii="Verdana" w:hAnsi="Verdana"/>
          <w:sz w:val="20"/>
          <w:szCs w:val="20"/>
        </w:rPr>
        <w:t xml:space="preserve">comandi a bascula e a levetta illuminabili, </w:t>
      </w:r>
      <w:r w:rsidR="007854D3">
        <w:rPr>
          <w:rFonts w:ascii="Verdana" w:hAnsi="Verdana"/>
          <w:sz w:val="20"/>
          <w:szCs w:val="20"/>
        </w:rPr>
        <w:t xml:space="preserve">prese USB, </w:t>
      </w:r>
      <w:r w:rsidR="00820859">
        <w:rPr>
          <w:rFonts w:ascii="Verdana" w:hAnsi="Verdana"/>
          <w:sz w:val="20"/>
          <w:szCs w:val="20"/>
        </w:rPr>
        <w:t xml:space="preserve">prese </w:t>
      </w:r>
      <w:proofErr w:type="spellStart"/>
      <w:r w:rsidR="007854D3">
        <w:rPr>
          <w:rFonts w:ascii="Verdana" w:hAnsi="Verdana"/>
          <w:sz w:val="20"/>
          <w:szCs w:val="20"/>
        </w:rPr>
        <w:t>shuko</w:t>
      </w:r>
      <w:proofErr w:type="spellEnd"/>
      <w:r w:rsidR="007854D3">
        <w:rPr>
          <w:rFonts w:ascii="Verdana" w:hAnsi="Verdana"/>
          <w:sz w:val="20"/>
          <w:szCs w:val="20"/>
        </w:rPr>
        <w:t xml:space="preserve"> e con vari standard internazionali, prese telefoniche RJ11, prese TV, prese dati RJ45, </w:t>
      </w:r>
      <w:r w:rsidR="00585604">
        <w:rPr>
          <w:rFonts w:ascii="Verdana" w:hAnsi="Verdana"/>
          <w:sz w:val="20"/>
          <w:szCs w:val="20"/>
        </w:rPr>
        <w:t>lampade anti</w:t>
      </w:r>
      <w:r w:rsidR="00820859">
        <w:rPr>
          <w:rFonts w:ascii="Verdana" w:hAnsi="Verdana"/>
          <w:sz w:val="20"/>
          <w:szCs w:val="20"/>
        </w:rPr>
        <w:t>-</w:t>
      </w:r>
      <w:r w:rsidR="00585604">
        <w:rPr>
          <w:rFonts w:ascii="Verdana" w:hAnsi="Verdana"/>
          <w:sz w:val="20"/>
          <w:szCs w:val="20"/>
        </w:rPr>
        <w:t xml:space="preserve">blackout e </w:t>
      </w:r>
      <w:proofErr w:type="spellStart"/>
      <w:r w:rsidR="00585604">
        <w:rPr>
          <w:rFonts w:ascii="Verdana" w:hAnsi="Verdana"/>
          <w:sz w:val="20"/>
          <w:szCs w:val="20"/>
        </w:rPr>
        <w:t>segnagradino</w:t>
      </w:r>
      <w:proofErr w:type="spellEnd"/>
      <w:r w:rsidR="00585604">
        <w:rPr>
          <w:rFonts w:ascii="Verdana" w:hAnsi="Verdana"/>
          <w:sz w:val="20"/>
          <w:szCs w:val="20"/>
        </w:rPr>
        <w:t>, termostati e cronotermostati</w:t>
      </w:r>
      <w:r w:rsidR="004A40AC">
        <w:rPr>
          <w:rFonts w:ascii="Verdana" w:hAnsi="Verdana"/>
          <w:sz w:val="20"/>
          <w:szCs w:val="20"/>
        </w:rPr>
        <w:t>, tutti</w:t>
      </w:r>
      <w:r w:rsidR="00585604">
        <w:rPr>
          <w:rFonts w:ascii="Verdana" w:hAnsi="Verdana"/>
          <w:sz w:val="20"/>
          <w:szCs w:val="20"/>
        </w:rPr>
        <w:t xml:space="preserve"> perfettamente coordinati fra loro.</w:t>
      </w:r>
      <w:r>
        <w:rPr>
          <w:rFonts w:ascii="Verdana" w:hAnsi="Verdana"/>
          <w:sz w:val="20"/>
          <w:szCs w:val="20"/>
        </w:rPr>
        <w:t xml:space="preserve"> </w:t>
      </w:r>
    </w:p>
    <w:p w14:paraId="47129F89" w14:textId="77777777" w:rsidR="00A639B7" w:rsidRDefault="00A639B7" w:rsidP="00F57997">
      <w:pPr>
        <w:autoSpaceDE w:val="0"/>
        <w:jc w:val="both"/>
        <w:rPr>
          <w:rFonts w:ascii="Verdana" w:hAnsi="Verdana"/>
          <w:sz w:val="20"/>
          <w:szCs w:val="20"/>
        </w:rPr>
      </w:pPr>
    </w:p>
    <w:p w14:paraId="30826793" w14:textId="15FC3973" w:rsidR="00E432AF" w:rsidRDefault="00A639B7" w:rsidP="00F57997">
      <w:pPr>
        <w:autoSpaceDE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Una sola serie, a</w:t>
      </w:r>
      <w:r w:rsidRPr="00A639B7">
        <w:rPr>
          <w:rFonts w:ascii="Verdana" w:hAnsi="Verdana"/>
          <w:b/>
          <w:sz w:val="20"/>
          <w:szCs w:val="20"/>
        </w:rPr>
        <w:t>d ognuno il suo stile</w:t>
      </w:r>
      <w:r w:rsidRPr="00CB10B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Innovazione per AVE significa </w:t>
      </w:r>
      <w:r w:rsidR="000F1FFC">
        <w:rPr>
          <w:rFonts w:ascii="Verdana" w:hAnsi="Verdana"/>
          <w:sz w:val="20"/>
          <w:szCs w:val="20"/>
        </w:rPr>
        <w:t xml:space="preserve">tecnologia, </w:t>
      </w:r>
      <w:r>
        <w:rPr>
          <w:rFonts w:ascii="Verdana" w:hAnsi="Verdana"/>
          <w:sz w:val="20"/>
          <w:szCs w:val="20"/>
        </w:rPr>
        <w:t xml:space="preserve">design ed esaltazione degli stili di vita. Grazie al </w:t>
      </w:r>
      <w:r>
        <w:rPr>
          <w:rFonts w:ascii="Verdana" w:hAnsi="Verdana"/>
          <w:color w:val="000000" w:themeColor="text1"/>
          <w:sz w:val="20"/>
          <w:szCs w:val="20"/>
        </w:rPr>
        <w:t xml:space="preserve">supporto universale S44 si possono </w:t>
      </w:r>
      <w:r w:rsidRPr="00696D92">
        <w:rPr>
          <w:rFonts w:ascii="Verdana" w:hAnsi="Verdana"/>
          <w:bCs/>
          <w:sz w:val="20"/>
          <w:szCs w:val="20"/>
        </w:rPr>
        <w:t>scegliere e installare diverse tipologie di placche, a prodotto già murato, e quindi di accontentare anche le frequenti richieste last-minute dei clienti finali.</w:t>
      </w:r>
      <w:r>
        <w:rPr>
          <w:rFonts w:ascii="Verdana" w:hAnsi="Verdana"/>
          <w:bCs/>
          <w:sz w:val="20"/>
          <w:szCs w:val="20"/>
        </w:rPr>
        <w:t xml:space="preserve"> Ciò significa </w:t>
      </w:r>
      <w:r w:rsidRPr="00E566FF">
        <w:rPr>
          <w:rFonts w:ascii="Verdana" w:hAnsi="Verdana"/>
          <w:b/>
          <w:bCs/>
          <w:sz w:val="20"/>
          <w:szCs w:val="20"/>
        </w:rPr>
        <w:t>più flessibilità</w:t>
      </w:r>
      <w:r>
        <w:rPr>
          <w:rFonts w:ascii="Verdana" w:hAnsi="Verdana"/>
          <w:bCs/>
          <w:sz w:val="20"/>
          <w:szCs w:val="20"/>
        </w:rPr>
        <w:t xml:space="preserve"> in cantiere, ma anche </w:t>
      </w:r>
      <w:r w:rsidRPr="00E566FF">
        <w:rPr>
          <w:rFonts w:ascii="Verdana" w:hAnsi="Verdana"/>
          <w:b/>
          <w:bCs/>
          <w:sz w:val="20"/>
          <w:szCs w:val="20"/>
        </w:rPr>
        <w:t>più libertà</w:t>
      </w:r>
      <w:r>
        <w:rPr>
          <w:rFonts w:ascii="Verdana" w:hAnsi="Verdana"/>
          <w:bCs/>
          <w:sz w:val="20"/>
          <w:szCs w:val="20"/>
        </w:rPr>
        <w:t xml:space="preserve"> progett</w:t>
      </w:r>
      <w:r w:rsidR="00962D1B">
        <w:rPr>
          <w:rFonts w:ascii="Verdana" w:hAnsi="Verdana"/>
          <w:bCs/>
          <w:sz w:val="20"/>
          <w:szCs w:val="20"/>
        </w:rPr>
        <w:t xml:space="preserve">uale per architetti e designers, </w:t>
      </w:r>
      <w:r>
        <w:rPr>
          <w:rFonts w:ascii="Verdana" w:hAnsi="Verdana"/>
          <w:bCs/>
          <w:sz w:val="20"/>
          <w:szCs w:val="20"/>
        </w:rPr>
        <w:t xml:space="preserve">che possono proporre tutti le </w:t>
      </w:r>
      <w:r w:rsidR="00795D0C" w:rsidRPr="00E566FF">
        <w:rPr>
          <w:rFonts w:ascii="Verdana" w:hAnsi="Verdana"/>
          <w:b/>
          <w:bCs/>
          <w:sz w:val="20"/>
          <w:szCs w:val="20"/>
        </w:rPr>
        <w:t xml:space="preserve">estetiche </w:t>
      </w:r>
      <w:r w:rsidR="00CD4D52" w:rsidRPr="00E566FF">
        <w:rPr>
          <w:rFonts w:ascii="Verdana" w:hAnsi="Verdana"/>
          <w:b/>
          <w:bCs/>
          <w:sz w:val="20"/>
          <w:szCs w:val="20"/>
        </w:rPr>
        <w:t>S44</w:t>
      </w:r>
      <w:r w:rsidR="00CD4D52">
        <w:rPr>
          <w:rFonts w:ascii="Verdana" w:hAnsi="Verdana"/>
          <w:b/>
          <w:bCs/>
          <w:sz w:val="20"/>
          <w:szCs w:val="20"/>
        </w:rPr>
        <w:t xml:space="preserve"> </w:t>
      </w:r>
      <w:r w:rsidR="00E566FF">
        <w:rPr>
          <w:rFonts w:ascii="Verdana" w:hAnsi="Verdana"/>
          <w:b/>
          <w:bCs/>
          <w:sz w:val="20"/>
          <w:szCs w:val="20"/>
        </w:rPr>
        <w:t xml:space="preserve">e </w:t>
      </w:r>
      <w:r w:rsidR="002527D1">
        <w:rPr>
          <w:rFonts w:ascii="Verdana" w:hAnsi="Verdana"/>
          <w:b/>
          <w:bCs/>
          <w:sz w:val="20"/>
          <w:szCs w:val="20"/>
        </w:rPr>
        <w:t>le tecnologie</w:t>
      </w:r>
      <w:r w:rsidR="00CD4D52">
        <w:rPr>
          <w:rFonts w:ascii="Verdana" w:hAnsi="Verdana"/>
          <w:b/>
          <w:bCs/>
          <w:sz w:val="20"/>
          <w:szCs w:val="20"/>
        </w:rPr>
        <w:t xml:space="preserve"> AVE</w:t>
      </w:r>
      <w:r w:rsidR="00E566F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in abbinamento </w:t>
      </w:r>
      <w:r w:rsidR="000F1FFC">
        <w:rPr>
          <w:rFonts w:ascii="Verdana" w:hAnsi="Verdana"/>
          <w:bCs/>
          <w:sz w:val="20"/>
          <w:szCs w:val="20"/>
        </w:rPr>
        <w:t>alla</w:t>
      </w:r>
      <w:r w:rsidR="007326CC">
        <w:rPr>
          <w:rFonts w:ascii="Verdana" w:hAnsi="Verdana"/>
          <w:bCs/>
          <w:sz w:val="20"/>
          <w:szCs w:val="20"/>
        </w:rPr>
        <w:t xml:space="preserve"> serie civile</w:t>
      </w:r>
      <w:r w:rsidR="000F1FFC">
        <w:rPr>
          <w:rFonts w:ascii="Verdana" w:hAnsi="Verdana"/>
          <w:bCs/>
          <w:sz w:val="20"/>
          <w:szCs w:val="20"/>
        </w:rPr>
        <w:t xml:space="preserve"> </w:t>
      </w:r>
      <w:r w:rsidR="000F1FFC">
        <w:rPr>
          <w:rFonts w:ascii="Verdana" w:hAnsi="Verdana"/>
          <w:bCs/>
          <w:sz w:val="20"/>
        </w:rPr>
        <w:t>TEKLA 44</w:t>
      </w:r>
      <w:r w:rsidR="00E432AF">
        <w:rPr>
          <w:rFonts w:ascii="Verdana" w:hAnsi="Verdana"/>
          <w:bCs/>
          <w:sz w:val="20"/>
          <w:szCs w:val="20"/>
        </w:rPr>
        <w:t>:</w:t>
      </w:r>
    </w:p>
    <w:p w14:paraId="5600C173" w14:textId="77777777" w:rsidR="00E432AF" w:rsidRDefault="00E432AF" w:rsidP="00F57997">
      <w:pPr>
        <w:autoSpaceDE w:val="0"/>
        <w:jc w:val="both"/>
        <w:rPr>
          <w:rFonts w:ascii="Verdana" w:hAnsi="Verdana"/>
          <w:bCs/>
          <w:sz w:val="20"/>
          <w:szCs w:val="20"/>
        </w:rPr>
      </w:pPr>
    </w:p>
    <w:p w14:paraId="4267D1B9" w14:textId="58798714" w:rsidR="000F1FFC" w:rsidRPr="000F1FFC" w:rsidRDefault="00E432AF" w:rsidP="000F1FFC">
      <w:pPr>
        <w:pStyle w:val="Paragrafoelenco"/>
        <w:numPr>
          <w:ilvl w:val="0"/>
          <w:numId w:val="9"/>
        </w:numPr>
        <w:autoSpaceDE w:val="0"/>
        <w:jc w:val="both"/>
        <w:rPr>
          <w:rFonts w:ascii="Verdana" w:hAnsi="Verdana"/>
          <w:bCs/>
          <w:sz w:val="20"/>
        </w:rPr>
      </w:pPr>
      <w:r w:rsidRPr="000F1FFC">
        <w:rPr>
          <w:rFonts w:ascii="Verdana" w:hAnsi="Verdana"/>
          <w:b/>
          <w:bCs/>
          <w:sz w:val="20"/>
        </w:rPr>
        <w:t>Design retrò</w:t>
      </w:r>
      <w:r>
        <w:rPr>
          <w:rFonts w:ascii="Verdana" w:hAnsi="Verdana"/>
          <w:bCs/>
          <w:sz w:val="20"/>
        </w:rPr>
        <w:t xml:space="preserve">, </w:t>
      </w:r>
      <w:r w:rsidR="000F1FFC">
        <w:rPr>
          <w:rFonts w:ascii="Verdana" w:hAnsi="Verdana"/>
          <w:bCs/>
          <w:sz w:val="20"/>
        </w:rPr>
        <w:t>il passato è di moda</w:t>
      </w:r>
      <w:r>
        <w:rPr>
          <w:rFonts w:ascii="Verdana" w:hAnsi="Verdana"/>
          <w:bCs/>
          <w:sz w:val="20"/>
        </w:rPr>
        <w:t xml:space="preserve">. </w:t>
      </w:r>
      <w:r w:rsidR="00795D0C">
        <w:rPr>
          <w:rFonts w:ascii="Verdana" w:hAnsi="Verdana"/>
          <w:bCs/>
          <w:sz w:val="20"/>
        </w:rPr>
        <w:t xml:space="preserve">TEKLA 44 nasce in concomitanza alle collezioni </w:t>
      </w:r>
      <w:r w:rsidR="00795D0C" w:rsidRPr="00795D0C">
        <w:rPr>
          <w:rFonts w:ascii="Verdana" w:hAnsi="Verdana"/>
          <w:bCs/>
          <w:sz w:val="20"/>
        </w:rPr>
        <w:t xml:space="preserve">retrò </w:t>
      </w:r>
      <w:r w:rsidR="00795D0C">
        <w:rPr>
          <w:rFonts w:ascii="Verdana" w:hAnsi="Verdana"/>
          <w:bCs/>
          <w:sz w:val="20"/>
        </w:rPr>
        <w:t xml:space="preserve">di AVE, </w:t>
      </w:r>
      <w:r w:rsidR="00795D0C" w:rsidRPr="00795D0C">
        <w:rPr>
          <w:rFonts w:ascii="Verdana" w:hAnsi="Verdana"/>
          <w:color w:val="000000" w:themeColor="text1"/>
          <w:sz w:val="20"/>
        </w:rPr>
        <w:t xml:space="preserve">esclusiva assoluta sul mercato italiano </w:t>
      </w:r>
      <w:r w:rsidR="00795D0C">
        <w:rPr>
          <w:rFonts w:ascii="Verdana" w:hAnsi="Verdana"/>
          <w:color w:val="000000" w:themeColor="text1"/>
          <w:sz w:val="20"/>
        </w:rPr>
        <w:t>che ripropone il sistema di accensione/spegnimento a levetta rendendolo di nuovo attuale attraverso placche</w:t>
      </w:r>
      <w:r w:rsidR="00742F3D">
        <w:rPr>
          <w:rFonts w:ascii="Verdana" w:hAnsi="Verdana"/>
          <w:color w:val="000000" w:themeColor="text1"/>
          <w:sz w:val="20"/>
        </w:rPr>
        <w:t xml:space="preserve"> </w:t>
      </w:r>
      <w:r w:rsidR="00795D0C">
        <w:rPr>
          <w:rFonts w:ascii="Verdana" w:hAnsi="Verdana"/>
          <w:color w:val="000000" w:themeColor="text1"/>
          <w:sz w:val="20"/>
        </w:rPr>
        <w:t xml:space="preserve">in vetro, alluminio, </w:t>
      </w:r>
      <w:proofErr w:type="spellStart"/>
      <w:r w:rsidR="00795D0C">
        <w:rPr>
          <w:rFonts w:ascii="Verdana" w:hAnsi="Verdana"/>
          <w:color w:val="000000" w:themeColor="text1"/>
          <w:sz w:val="20"/>
        </w:rPr>
        <w:t>Corian</w:t>
      </w:r>
      <w:proofErr w:type="spellEnd"/>
      <w:r w:rsidR="00795D0C">
        <w:rPr>
          <w:rFonts w:ascii="Verdana" w:hAnsi="Verdana"/>
          <w:color w:val="000000" w:themeColor="text1"/>
          <w:sz w:val="20"/>
        </w:rPr>
        <w:t xml:space="preserve"> (New Style 44) </w:t>
      </w:r>
      <w:r w:rsidR="000F1FFC">
        <w:rPr>
          <w:rFonts w:ascii="Verdana" w:hAnsi="Verdana"/>
          <w:color w:val="000000" w:themeColor="text1"/>
          <w:sz w:val="20"/>
        </w:rPr>
        <w:t>e legno</w:t>
      </w:r>
      <w:r w:rsidR="00962D1B">
        <w:rPr>
          <w:rFonts w:ascii="Verdana" w:hAnsi="Verdana"/>
          <w:color w:val="000000" w:themeColor="text1"/>
          <w:sz w:val="20"/>
        </w:rPr>
        <w:t xml:space="preserve"> di noce</w:t>
      </w:r>
      <w:r w:rsidR="000F1FFC">
        <w:rPr>
          <w:rFonts w:ascii="Verdana" w:hAnsi="Verdana"/>
          <w:color w:val="000000" w:themeColor="text1"/>
          <w:sz w:val="20"/>
        </w:rPr>
        <w:t xml:space="preserve"> </w:t>
      </w:r>
      <w:r w:rsidR="00795D0C">
        <w:rPr>
          <w:rFonts w:ascii="Verdana" w:hAnsi="Verdana"/>
          <w:color w:val="000000" w:themeColor="text1"/>
          <w:sz w:val="20"/>
        </w:rPr>
        <w:t>(</w:t>
      </w:r>
      <w:proofErr w:type="spellStart"/>
      <w:r w:rsidR="00795D0C">
        <w:rPr>
          <w:rFonts w:ascii="Verdana" w:hAnsi="Verdana"/>
          <w:color w:val="000000" w:themeColor="text1"/>
          <w:sz w:val="20"/>
        </w:rPr>
        <w:t>England</w:t>
      </w:r>
      <w:proofErr w:type="spellEnd"/>
      <w:r w:rsidR="00795D0C">
        <w:rPr>
          <w:rFonts w:ascii="Verdana" w:hAnsi="Verdana"/>
          <w:color w:val="000000" w:themeColor="text1"/>
          <w:sz w:val="20"/>
        </w:rPr>
        <w:t xml:space="preserve"> Style 44). Il tocco che mancava per dare un nuovo significato all’</w:t>
      </w:r>
      <w:proofErr w:type="spellStart"/>
      <w:r w:rsidR="00795D0C">
        <w:rPr>
          <w:rFonts w:ascii="Verdana" w:hAnsi="Verdana"/>
          <w:color w:val="000000" w:themeColor="text1"/>
          <w:sz w:val="20"/>
        </w:rPr>
        <w:t>interior</w:t>
      </w:r>
      <w:proofErr w:type="spellEnd"/>
      <w:r w:rsidR="00795D0C">
        <w:rPr>
          <w:rFonts w:ascii="Verdana" w:hAnsi="Verdana"/>
          <w:color w:val="000000" w:themeColor="text1"/>
          <w:sz w:val="20"/>
        </w:rPr>
        <w:t xml:space="preserve"> design.</w:t>
      </w:r>
    </w:p>
    <w:p w14:paraId="36A4BB93" w14:textId="77777777" w:rsidR="000F1FFC" w:rsidRPr="000F1FFC" w:rsidRDefault="000F1FFC" w:rsidP="000F1FFC">
      <w:pPr>
        <w:pStyle w:val="Paragrafoelenco"/>
        <w:autoSpaceDE w:val="0"/>
        <w:jc w:val="both"/>
        <w:rPr>
          <w:rFonts w:ascii="Verdana" w:hAnsi="Verdana"/>
          <w:bCs/>
          <w:sz w:val="20"/>
        </w:rPr>
      </w:pPr>
    </w:p>
    <w:p w14:paraId="2F3E5167" w14:textId="24ACBB41" w:rsidR="000F1FFC" w:rsidRDefault="00795D0C" w:rsidP="000F1FFC">
      <w:pPr>
        <w:pStyle w:val="Paragrafoelenco"/>
        <w:numPr>
          <w:ilvl w:val="0"/>
          <w:numId w:val="9"/>
        </w:numPr>
        <w:autoSpaceDE w:val="0"/>
        <w:jc w:val="both"/>
        <w:rPr>
          <w:rFonts w:ascii="Verdana" w:hAnsi="Verdana"/>
          <w:bCs/>
          <w:sz w:val="20"/>
        </w:rPr>
      </w:pPr>
      <w:r w:rsidRPr="000F1FFC">
        <w:rPr>
          <w:rFonts w:ascii="Verdana" w:hAnsi="Verdana"/>
          <w:b/>
          <w:color w:val="000000" w:themeColor="text1"/>
          <w:sz w:val="20"/>
        </w:rPr>
        <w:t xml:space="preserve">Ave </w:t>
      </w:r>
      <w:proofErr w:type="spellStart"/>
      <w:r w:rsidRPr="000F1FFC">
        <w:rPr>
          <w:rFonts w:ascii="Verdana" w:hAnsi="Verdana"/>
          <w:b/>
          <w:color w:val="000000" w:themeColor="text1"/>
          <w:sz w:val="20"/>
        </w:rPr>
        <w:t>Touch</w:t>
      </w:r>
      <w:proofErr w:type="spellEnd"/>
      <w:r w:rsidRPr="000F1FFC">
        <w:rPr>
          <w:rFonts w:ascii="Verdana" w:hAnsi="Verdana"/>
          <w:color w:val="000000" w:themeColor="text1"/>
          <w:sz w:val="20"/>
        </w:rPr>
        <w:t xml:space="preserve">, la luce in un </w:t>
      </w:r>
      <w:proofErr w:type="spellStart"/>
      <w:r w:rsidR="000F1FFC">
        <w:rPr>
          <w:rFonts w:ascii="Verdana" w:hAnsi="Verdana"/>
          <w:color w:val="000000" w:themeColor="text1"/>
          <w:sz w:val="20"/>
        </w:rPr>
        <w:t>tap</w:t>
      </w:r>
      <w:proofErr w:type="spellEnd"/>
      <w:r w:rsidRPr="000F1FFC">
        <w:rPr>
          <w:rFonts w:ascii="Verdana" w:hAnsi="Verdana"/>
          <w:color w:val="000000" w:themeColor="text1"/>
          <w:sz w:val="20"/>
        </w:rPr>
        <w:t>. AVE rende la tecnolo</w:t>
      </w:r>
      <w:r w:rsidR="000F1FFC" w:rsidRPr="000F1FFC">
        <w:rPr>
          <w:rFonts w:ascii="Verdana" w:hAnsi="Verdana"/>
          <w:color w:val="000000" w:themeColor="text1"/>
          <w:sz w:val="20"/>
        </w:rPr>
        <w:t xml:space="preserve">gia </w:t>
      </w:r>
      <w:proofErr w:type="spellStart"/>
      <w:r w:rsidR="000F1FFC" w:rsidRPr="000F1FFC">
        <w:rPr>
          <w:rFonts w:ascii="Verdana" w:hAnsi="Verdana"/>
          <w:color w:val="000000" w:themeColor="text1"/>
          <w:sz w:val="20"/>
        </w:rPr>
        <w:t>touch</w:t>
      </w:r>
      <w:proofErr w:type="spellEnd"/>
      <w:r w:rsidR="000F1FFC" w:rsidRPr="000F1FFC">
        <w:rPr>
          <w:rFonts w:ascii="Verdana" w:hAnsi="Verdana"/>
          <w:color w:val="000000" w:themeColor="text1"/>
          <w:sz w:val="20"/>
        </w:rPr>
        <w:t xml:space="preserve"> una realtà quotidiana</w:t>
      </w:r>
      <w:r w:rsidR="000F1FFC">
        <w:rPr>
          <w:rFonts w:ascii="Verdana" w:hAnsi="Verdana"/>
          <w:color w:val="000000" w:themeColor="text1"/>
          <w:sz w:val="20"/>
        </w:rPr>
        <w:t xml:space="preserve">, </w:t>
      </w:r>
      <w:r w:rsidR="000F1FFC" w:rsidRPr="000F1FFC">
        <w:rPr>
          <w:rFonts w:ascii="Verdana" w:hAnsi="Verdana"/>
          <w:color w:val="000000" w:themeColor="text1"/>
          <w:sz w:val="20"/>
        </w:rPr>
        <w:t xml:space="preserve">offrendo soluzioni progettuali sempre diverse. </w:t>
      </w:r>
      <w:r w:rsidR="00B068AF">
        <w:rPr>
          <w:rFonts w:ascii="Verdana" w:hAnsi="Verdana"/>
          <w:bCs/>
          <w:sz w:val="20"/>
        </w:rPr>
        <w:t xml:space="preserve">TEKLA 44 è il sistema ideale per completare </w:t>
      </w:r>
      <w:r w:rsidR="00742F3D">
        <w:rPr>
          <w:rFonts w:ascii="Verdana" w:hAnsi="Verdana"/>
          <w:bCs/>
          <w:sz w:val="20"/>
        </w:rPr>
        <w:t xml:space="preserve">impianti </w:t>
      </w:r>
      <w:proofErr w:type="spellStart"/>
      <w:r w:rsidR="00742F3D">
        <w:rPr>
          <w:rFonts w:ascii="Verdana" w:hAnsi="Verdana"/>
          <w:bCs/>
          <w:sz w:val="20"/>
        </w:rPr>
        <w:t>touch</w:t>
      </w:r>
      <w:proofErr w:type="spellEnd"/>
      <w:r w:rsidR="00742F3D">
        <w:rPr>
          <w:rFonts w:ascii="Verdana" w:hAnsi="Verdana"/>
          <w:bCs/>
          <w:sz w:val="20"/>
        </w:rPr>
        <w:t xml:space="preserve"> </w:t>
      </w:r>
      <w:r w:rsidR="00962D1B">
        <w:rPr>
          <w:rFonts w:ascii="Verdana" w:hAnsi="Verdana"/>
          <w:bCs/>
          <w:sz w:val="20"/>
        </w:rPr>
        <w:t xml:space="preserve">con placche </w:t>
      </w:r>
      <w:r w:rsidR="00742F3D">
        <w:rPr>
          <w:rFonts w:ascii="Verdana" w:hAnsi="Verdana"/>
          <w:bCs/>
          <w:sz w:val="20"/>
        </w:rPr>
        <w:t xml:space="preserve">in vetro (Vera </w:t>
      </w:r>
      <w:proofErr w:type="spellStart"/>
      <w:r w:rsidR="00742F3D">
        <w:rPr>
          <w:rFonts w:ascii="Verdana" w:hAnsi="Verdana"/>
          <w:bCs/>
          <w:sz w:val="20"/>
        </w:rPr>
        <w:t>Touch</w:t>
      </w:r>
      <w:proofErr w:type="spellEnd"/>
      <w:r w:rsidR="00742F3D">
        <w:rPr>
          <w:rFonts w:ascii="Verdana" w:hAnsi="Verdana"/>
          <w:bCs/>
          <w:sz w:val="20"/>
        </w:rPr>
        <w:t>), alluminio (</w:t>
      </w:r>
      <w:proofErr w:type="spellStart"/>
      <w:r w:rsidR="00742F3D">
        <w:rPr>
          <w:rFonts w:ascii="Verdana" w:hAnsi="Verdana"/>
          <w:bCs/>
          <w:sz w:val="20"/>
        </w:rPr>
        <w:t>Allumia</w:t>
      </w:r>
      <w:proofErr w:type="spellEnd"/>
      <w:r w:rsidR="00742F3D">
        <w:rPr>
          <w:rFonts w:ascii="Verdana" w:hAnsi="Verdana"/>
          <w:bCs/>
          <w:sz w:val="20"/>
        </w:rPr>
        <w:t xml:space="preserve"> </w:t>
      </w:r>
      <w:proofErr w:type="spellStart"/>
      <w:r w:rsidR="00742F3D">
        <w:rPr>
          <w:rFonts w:ascii="Verdana" w:hAnsi="Verdana"/>
          <w:bCs/>
          <w:sz w:val="20"/>
        </w:rPr>
        <w:t>Touch</w:t>
      </w:r>
      <w:proofErr w:type="spellEnd"/>
      <w:r w:rsidR="00742F3D">
        <w:rPr>
          <w:rFonts w:ascii="Verdana" w:hAnsi="Verdana"/>
          <w:bCs/>
          <w:sz w:val="20"/>
        </w:rPr>
        <w:t xml:space="preserve">) o tecnopolimero (Young </w:t>
      </w:r>
      <w:proofErr w:type="spellStart"/>
      <w:r w:rsidR="00742F3D">
        <w:rPr>
          <w:rFonts w:ascii="Verdana" w:hAnsi="Verdana"/>
          <w:bCs/>
          <w:sz w:val="20"/>
        </w:rPr>
        <w:t>Touch</w:t>
      </w:r>
      <w:proofErr w:type="spellEnd"/>
      <w:r w:rsidR="00742F3D">
        <w:rPr>
          <w:rFonts w:ascii="Verdana" w:hAnsi="Verdana"/>
          <w:bCs/>
          <w:sz w:val="20"/>
        </w:rPr>
        <w:t xml:space="preserve">).  </w:t>
      </w:r>
    </w:p>
    <w:p w14:paraId="19DE5001" w14:textId="77777777" w:rsidR="00742F3D" w:rsidRPr="00742F3D" w:rsidRDefault="00742F3D" w:rsidP="00742F3D">
      <w:pPr>
        <w:autoSpaceDE w:val="0"/>
        <w:jc w:val="both"/>
        <w:rPr>
          <w:rFonts w:ascii="Verdana" w:hAnsi="Verdana"/>
          <w:bCs/>
          <w:sz w:val="20"/>
        </w:rPr>
      </w:pPr>
    </w:p>
    <w:p w14:paraId="1F7196C5" w14:textId="1AC70E9B" w:rsidR="002527D1" w:rsidRDefault="003E6F8B" w:rsidP="002527D1">
      <w:pPr>
        <w:pStyle w:val="Paragrafoelenco"/>
        <w:numPr>
          <w:ilvl w:val="0"/>
          <w:numId w:val="9"/>
        </w:numPr>
        <w:autoSpaceDE w:val="0"/>
        <w:jc w:val="both"/>
        <w:rPr>
          <w:rFonts w:ascii="Verdana" w:hAnsi="Verdana"/>
          <w:bCs/>
          <w:sz w:val="20"/>
        </w:rPr>
      </w:pPr>
      <w:r w:rsidRPr="000C4846">
        <w:rPr>
          <w:rFonts w:ascii="Verdana" w:hAnsi="Verdana"/>
          <w:b/>
          <w:bCs/>
          <w:sz w:val="20"/>
        </w:rPr>
        <w:t>Placche tradizionali</w:t>
      </w:r>
      <w:r>
        <w:rPr>
          <w:rFonts w:ascii="Verdana" w:hAnsi="Verdana"/>
          <w:bCs/>
          <w:sz w:val="20"/>
        </w:rPr>
        <w:t xml:space="preserve">, semplicità di stile. Per il completamento impianto è possibile scegliere </w:t>
      </w:r>
      <w:r w:rsidR="002527D1">
        <w:rPr>
          <w:rFonts w:ascii="Verdana" w:hAnsi="Verdana"/>
          <w:bCs/>
          <w:sz w:val="20"/>
        </w:rPr>
        <w:t xml:space="preserve">fra </w:t>
      </w:r>
      <w:r>
        <w:rPr>
          <w:rFonts w:ascii="Verdana" w:hAnsi="Verdana"/>
          <w:bCs/>
          <w:sz w:val="20"/>
        </w:rPr>
        <w:t>placche in metallo (Zama 44, disponibile anche nella variante con placca verniciabile</w:t>
      </w:r>
      <w:r w:rsidR="0004052C">
        <w:rPr>
          <w:rFonts w:ascii="Verdana" w:hAnsi="Verdana"/>
          <w:bCs/>
          <w:sz w:val="20"/>
        </w:rPr>
        <w:t xml:space="preserve"> dal cliente</w:t>
      </w:r>
      <w:r>
        <w:rPr>
          <w:rFonts w:ascii="Verdana" w:hAnsi="Verdana"/>
          <w:bCs/>
          <w:sz w:val="20"/>
        </w:rPr>
        <w:t xml:space="preserve">), in vetro, legno e alluminio (Vera 44), in tecnopolimero (Young 44, Tecnopolimero 44) e </w:t>
      </w:r>
      <w:r w:rsidR="002527D1">
        <w:rPr>
          <w:rFonts w:ascii="Verdana" w:hAnsi="Verdana"/>
          <w:bCs/>
          <w:sz w:val="20"/>
        </w:rPr>
        <w:t xml:space="preserve">con placche </w:t>
      </w:r>
      <w:r>
        <w:rPr>
          <w:rFonts w:ascii="Verdana" w:hAnsi="Verdana"/>
          <w:bCs/>
          <w:sz w:val="20"/>
        </w:rPr>
        <w:t>personalizzabili (Personal 44).</w:t>
      </w:r>
    </w:p>
    <w:p w14:paraId="38BB99A3" w14:textId="77777777" w:rsidR="002527D1" w:rsidRPr="002527D1" w:rsidRDefault="002527D1" w:rsidP="002527D1">
      <w:pPr>
        <w:autoSpaceDE w:val="0"/>
        <w:jc w:val="both"/>
        <w:rPr>
          <w:rFonts w:ascii="Verdana" w:hAnsi="Verdana"/>
          <w:bCs/>
          <w:sz w:val="20"/>
        </w:rPr>
      </w:pPr>
    </w:p>
    <w:p w14:paraId="2FEA6A0C" w14:textId="0DD23FBD" w:rsidR="002527D1" w:rsidRPr="00962D1B" w:rsidRDefault="002527D1" w:rsidP="008260AD">
      <w:pPr>
        <w:pStyle w:val="Paragrafoelenco"/>
        <w:numPr>
          <w:ilvl w:val="0"/>
          <w:numId w:val="9"/>
        </w:numPr>
        <w:autoSpaceDE w:val="0"/>
        <w:jc w:val="both"/>
        <w:rPr>
          <w:rFonts w:ascii="Verdana" w:hAnsi="Verdana"/>
          <w:bCs/>
          <w:sz w:val="20"/>
        </w:rPr>
      </w:pPr>
      <w:r w:rsidRPr="00962D1B">
        <w:rPr>
          <w:rFonts w:ascii="Verdana" w:hAnsi="Verdana"/>
          <w:b/>
          <w:bCs/>
          <w:sz w:val="20"/>
        </w:rPr>
        <w:t>TEKLA 44 è anche domotica</w:t>
      </w:r>
      <w:r w:rsidRPr="00CB10B6">
        <w:rPr>
          <w:rFonts w:ascii="Verdana" w:hAnsi="Verdana"/>
          <w:bCs/>
          <w:sz w:val="20"/>
        </w:rPr>
        <w:t>.</w:t>
      </w:r>
      <w:r w:rsidRPr="00962D1B">
        <w:rPr>
          <w:rFonts w:ascii="Verdana" w:hAnsi="Verdana"/>
          <w:bCs/>
          <w:sz w:val="20"/>
        </w:rPr>
        <w:t xml:space="preserve"> La nuova serie civile AVE </w:t>
      </w:r>
      <w:r w:rsidRPr="00962D1B">
        <w:rPr>
          <w:rFonts w:ascii="Verdana" w:hAnsi="Verdana"/>
          <w:color w:val="000000" w:themeColor="text1"/>
          <w:sz w:val="20"/>
        </w:rPr>
        <w:t>si abbina perfettamente alla tecnologia domotica</w:t>
      </w:r>
      <w:r w:rsidRPr="00962D1B">
        <w:rPr>
          <w:rFonts w:ascii="Verdana" w:hAnsi="Verdana"/>
          <w:b/>
          <w:color w:val="000000" w:themeColor="text1"/>
          <w:sz w:val="20"/>
        </w:rPr>
        <w:t xml:space="preserve"> KNX </w:t>
      </w:r>
      <w:r w:rsidRPr="00962D1B">
        <w:rPr>
          <w:rFonts w:ascii="Verdana" w:hAnsi="Verdana"/>
          <w:color w:val="000000" w:themeColor="text1"/>
          <w:sz w:val="20"/>
        </w:rPr>
        <w:t xml:space="preserve">e proprietaria </w:t>
      </w:r>
      <w:proofErr w:type="spellStart"/>
      <w:r w:rsidRPr="00962D1B">
        <w:rPr>
          <w:rFonts w:ascii="Verdana" w:hAnsi="Verdana"/>
          <w:b/>
          <w:color w:val="000000" w:themeColor="text1"/>
          <w:sz w:val="20"/>
        </w:rPr>
        <w:t>AVEbus</w:t>
      </w:r>
      <w:proofErr w:type="spellEnd"/>
      <w:r w:rsidRPr="00962D1B">
        <w:rPr>
          <w:rFonts w:ascii="Verdana" w:hAnsi="Verdana"/>
          <w:color w:val="000000" w:themeColor="text1"/>
          <w:sz w:val="20"/>
        </w:rPr>
        <w:t xml:space="preserve"> consentendo di realizzare impianti </w:t>
      </w:r>
      <w:r w:rsidR="00B30576">
        <w:rPr>
          <w:rFonts w:ascii="Verdana" w:hAnsi="Verdana"/>
          <w:color w:val="000000" w:themeColor="text1"/>
          <w:sz w:val="20"/>
        </w:rPr>
        <w:t>all’avanguardia, avanzati</w:t>
      </w:r>
      <w:r w:rsidRPr="00962D1B">
        <w:rPr>
          <w:rFonts w:ascii="Verdana" w:hAnsi="Verdana"/>
          <w:color w:val="000000" w:themeColor="text1"/>
          <w:sz w:val="20"/>
        </w:rPr>
        <w:t>, in linea con l’evoluzione dell’abitare</w:t>
      </w:r>
      <w:r w:rsidR="00962D1B">
        <w:rPr>
          <w:rFonts w:ascii="Verdana" w:hAnsi="Verdana"/>
          <w:color w:val="000000" w:themeColor="text1"/>
          <w:sz w:val="20"/>
        </w:rPr>
        <w:t>.</w:t>
      </w:r>
    </w:p>
    <w:p w14:paraId="212D94EF" w14:textId="77777777" w:rsidR="00962D1B" w:rsidRPr="00962D1B" w:rsidRDefault="00962D1B" w:rsidP="00962D1B">
      <w:pPr>
        <w:autoSpaceDE w:val="0"/>
        <w:jc w:val="both"/>
        <w:rPr>
          <w:rFonts w:ascii="Verdana" w:hAnsi="Verdana"/>
          <w:bCs/>
          <w:sz w:val="20"/>
        </w:rPr>
      </w:pPr>
    </w:p>
    <w:p w14:paraId="7EE7DF2F" w14:textId="48199FFB" w:rsidR="00CD4D52" w:rsidRDefault="002A56E7" w:rsidP="00CD4D52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2A56E7">
        <w:rPr>
          <w:rFonts w:ascii="Verdana" w:hAnsi="Verdana"/>
          <w:b/>
          <w:bCs/>
          <w:sz w:val="20"/>
        </w:rPr>
        <w:t>Flessibilità e scalabilità dei costi.</w:t>
      </w:r>
      <w:r>
        <w:rPr>
          <w:rFonts w:ascii="Verdana" w:hAnsi="Verdana"/>
          <w:bCs/>
          <w:sz w:val="20"/>
        </w:rPr>
        <w:t xml:space="preserve"> </w:t>
      </w:r>
      <w:r w:rsidR="00CD4D52">
        <w:rPr>
          <w:rFonts w:ascii="Verdana" w:hAnsi="Verdana"/>
          <w:bCs/>
          <w:sz w:val="20"/>
        </w:rPr>
        <w:t>L’ampia gamma di elementi TEKLA 44 permette di creare ambienti moderni e di personalizzarli secondo il proprio gusto</w:t>
      </w:r>
      <w:r w:rsidR="000F389B">
        <w:rPr>
          <w:rFonts w:ascii="Verdana" w:hAnsi="Verdana"/>
          <w:bCs/>
          <w:sz w:val="20"/>
        </w:rPr>
        <w:t xml:space="preserve"> e le proprie</w:t>
      </w:r>
      <w:r w:rsidR="00CD4D52">
        <w:rPr>
          <w:rFonts w:ascii="Verdana" w:hAnsi="Verdana"/>
          <w:bCs/>
          <w:sz w:val="20"/>
        </w:rPr>
        <w:t xml:space="preserve"> esigenze. </w:t>
      </w:r>
      <w:r w:rsidR="00CD4D52" w:rsidRPr="002A56E7">
        <w:rPr>
          <w:rFonts w:ascii="Verdana" w:hAnsi="Verdana"/>
          <w:b/>
          <w:bCs/>
          <w:sz w:val="20"/>
          <w:szCs w:val="20"/>
        </w:rPr>
        <w:t>Tutte le placche AVE S44</w:t>
      </w:r>
      <w:r w:rsidR="00CD4D52">
        <w:rPr>
          <w:rFonts w:ascii="Verdana" w:hAnsi="Verdana"/>
          <w:bCs/>
          <w:sz w:val="20"/>
          <w:szCs w:val="20"/>
        </w:rPr>
        <w:t xml:space="preserve">, dalle versioni base in </w:t>
      </w:r>
      <w:r w:rsidR="0004052C">
        <w:rPr>
          <w:rFonts w:ascii="Verdana" w:hAnsi="Verdana"/>
          <w:bCs/>
          <w:sz w:val="20"/>
          <w:szCs w:val="20"/>
        </w:rPr>
        <w:t>plastica</w:t>
      </w:r>
      <w:r w:rsidR="00CD4D52">
        <w:rPr>
          <w:rFonts w:ascii="Verdana" w:hAnsi="Verdana"/>
          <w:bCs/>
          <w:sz w:val="20"/>
          <w:szCs w:val="20"/>
        </w:rPr>
        <w:t xml:space="preserve"> fino alle placche in vetro e legno, </w:t>
      </w:r>
      <w:r w:rsidR="00CD4D52" w:rsidRPr="002A56E7">
        <w:rPr>
          <w:rFonts w:ascii="Verdana" w:hAnsi="Verdana"/>
          <w:b/>
          <w:bCs/>
          <w:sz w:val="20"/>
          <w:szCs w:val="20"/>
        </w:rPr>
        <w:t xml:space="preserve">sono </w:t>
      </w:r>
      <w:r w:rsidR="00CD4D52" w:rsidRPr="002A56E7">
        <w:rPr>
          <w:rFonts w:ascii="Verdana" w:hAnsi="Verdana"/>
          <w:b/>
          <w:bCs/>
          <w:sz w:val="20"/>
          <w:szCs w:val="20"/>
        </w:rPr>
        <w:lastRenderedPageBreak/>
        <w:t>compatibili con TEKLA 44</w:t>
      </w:r>
      <w:r w:rsidR="00222F9E">
        <w:rPr>
          <w:rFonts w:ascii="Verdana" w:hAnsi="Verdana"/>
          <w:bCs/>
          <w:sz w:val="20"/>
          <w:szCs w:val="20"/>
        </w:rPr>
        <w:t xml:space="preserve">. </w:t>
      </w:r>
      <w:r w:rsidR="00CD4D52">
        <w:rPr>
          <w:rFonts w:ascii="Verdana" w:hAnsi="Verdana"/>
          <w:bCs/>
          <w:sz w:val="20"/>
          <w:szCs w:val="20"/>
        </w:rPr>
        <w:t>In questo modo è semplicissimo trovare la combinazione perfetta per assecondare le esigenze estetiche e di costo per ciascun cliente.</w:t>
      </w:r>
      <w:r w:rsidR="00CD4D52" w:rsidRPr="005D1996">
        <w:rPr>
          <w:rFonts w:ascii="Verdana" w:hAnsi="Verdana"/>
          <w:bCs/>
          <w:sz w:val="20"/>
          <w:szCs w:val="20"/>
        </w:rPr>
        <w:t xml:space="preserve"> </w:t>
      </w:r>
    </w:p>
    <w:p w14:paraId="5399BF4F" w14:textId="77777777" w:rsidR="00CD4D52" w:rsidRDefault="00CD4D52" w:rsidP="00CD4D52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0"/>
          <w:szCs w:val="20"/>
        </w:rPr>
      </w:pPr>
    </w:p>
    <w:p w14:paraId="15900302" w14:textId="1C091AFF" w:rsidR="000F389B" w:rsidRDefault="004E2755" w:rsidP="00222F9E">
      <w:pPr>
        <w:jc w:val="both"/>
        <w:rPr>
          <w:rFonts w:ascii="Verdana" w:hAnsi="Verdana"/>
          <w:sz w:val="20"/>
          <w:szCs w:val="20"/>
        </w:rPr>
      </w:pPr>
      <w:r w:rsidRPr="005B6F0C">
        <w:rPr>
          <w:rFonts w:ascii="Verdana" w:hAnsi="Verdana"/>
          <w:sz w:val="20"/>
          <w:szCs w:val="20"/>
        </w:rPr>
        <w:t xml:space="preserve">Scegliere TEKLA </w:t>
      </w:r>
      <w:r w:rsidR="002D6C14">
        <w:rPr>
          <w:rFonts w:ascii="Verdana" w:hAnsi="Verdana"/>
          <w:sz w:val="20"/>
          <w:szCs w:val="20"/>
        </w:rPr>
        <w:t xml:space="preserve">44 </w:t>
      </w:r>
      <w:r w:rsidRPr="005B6F0C">
        <w:rPr>
          <w:rFonts w:ascii="Verdana" w:hAnsi="Verdana"/>
          <w:sz w:val="20"/>
          <w:szCs w:val="20"/>
        </w:rPr>
        <w:t xml:space="preserve">significa acquistare dei </w:t>
      </w:r>
      <w:r w:rsidRPr="00CD23FE">
        <w:rPr>
          <w:rFonts w:ascii="Verdana" w:hAnsi="Verdana"/>
          <w:b/>
          <w:sz w:val="20"/>
          <w:szCs w:val="20"/>
        </w:rPr>
        <w:t>prodotti professionali</w:t>
      </w:r>
      <w:r w:rsidRPr="005B6F0C">
        <w:rPr>
          <w:rFonts w:ascii="Verdana" w:hAnsi="Verdana"/>
          <w:sz w:val="20"/>
          <w:szCs w:val="20"/>
        </w:rPr>
        <w:t xml:space="preserve"> che, come tali, sono riservati esclusivamente ai professionisti della filiera elettrica. </w:t>
      </w:r>
      <w:r w:rsidR="00CD4D52" w:rsidRPr="00222F9E">
        <w:rPr>
          <w:rFonts w:ascii="Verdana" w:hAnsi="Verdana"/>
          <w:sz w:val="20"/>
          <w:szCs w:val="20"/>
        </w:rPr>
        <w:t xml:space="preserve">TEKLA 44 è frutto di un solido know-how nel settore, di un’esperienza concreta, maturata a fianco di architetti, tecnici ed installatori per offrire la massima flessibilità, abbinandola a materiali, tecnologie e soluzioni evolute. Il tutto ad un prezzo estremamente </w:t>
      </w:r>
      <w:r w:rsidR="002A56E7">
        <w:rPr>
          <w:rFonts w:ascii="Verdana" w:hAnsi="Verdana"/>
          <w:sz w:val="20"/>
          <w:szCs w:val="20"/>
        </w:rPr>
        <w:t>accessibile</w:t>
      </w:r>
      <w:r w:rsidR="00CD4D52" w:rsidRPr="00222F9E">
        <w:rPr>
          <w:rFonts w:ascii="Verdana" w:hAnsi="Verdana"/>
          <w:sz w:val="20"/>
          <w:szCs w:val="20"/>
        </w:rPr>
        <w:t>.</w:t>
      </w:r>
      <w:r w:rsidR="00222F9E" w:rsidRPr="00222F9E">
        <w:rPr>
          <w:rFonts w:ascii="Verdana" w:hAnsi="Verdana"/>
          <w:sz w:val="20"/>
          <w:szCs w:val="20"/>
        </w:rPr>
        <w:t xml:space="preserve"> </w:t>
      </w:r>
    </w:p>
    <w:p w14:paraId="3904EFEB" w14:textId="77777777" w:rsidR="002A56E7" w:rsidRDefault="002A56E7" w:rsidP="00222F9E">
      <w:pPr>
        <w:jc w:val="both"/>
        <w:rPr>
          <w:rFonts w:ascii="Verdana" w:hAnsi="Verdana"/>
          <w:sz w:val="20"/>
          <w:szCs w:val="20"/>
        </w:rPr>
      </w:pPr>
    </w:p>
    <w:p w14:paraId="202D1500" w14:textId="50D025F6" w:rsidR="00222F9E" w:rsidRPr="002A56E7" w:rsidRDefault="00222F9E" w:rsidP="00222F9E">
      <w:pPr>
        <w:jc w:val="both"/>
        <w:rPr>
          <w:rFonts w:ascii="Verdana" w:hAnsi="Verdana"/>
          <w:b/>
          <w:sz w:val="20"/>
          <w:szCs w:val="20"/>
        </w:rPr>
      </w:pPr>
      <w:r w:rsidRPr="002A56E7">
        <w:rPr>
          <w:rFonts w:ascii="Verdana" w:hAnsi="Verdana"/>
          <w:b/>
          <w:sz w:val="20"/>
          <w:szCs w:val="20"/>
        </w:rPr>
        <w:t>TEKLA 44: una sola serie, ad ognuno il suo stile</w:t>
      </w:r>
    </w:p>
    <w:p w14:paraId="444F0A22" w14:textId="77777777" w:rsidR="002A56E7" w:rsidRDefault="002A56E7" w:rsidP="00CD4D52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0"/>
          <w:szCs w:val="22"/>
        </w:rPr>
      </w:pPr>
    </w:p>
    <w:p w14:paraId="55D694C9" w14:textId="77777777" w:rsidR="00404BCA" w:rsidRDefault="00404BCA" w:rsidP="00CD4D52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0"/>
          <w:szCs w:val="22"/>
        </w:rPr>
      </w:pPr>
    </w:p>
    <w:p w14:paraId="4C4D2239" w14:textId="77777777" w:rsidR="00CD4D52" w:rsidRPr="005B6F0C" w:rsidRDefault="00CD4D52" w:rsidP="00CD4D52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</w:p>
    <w:p w14:paraId="599AEDD1" w14:textId="2E673EB5" w:rsidR="00CD4D52" w:rsidRDefault="000F389B" w:rsidP="002527D1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Rezzato, </w:t>
      </w:r>
      <w:r w:rsidR="005F5829">
        <w:rPr>
          <w:rFonts w:ascii="Verdana" w:hAnsi="Verdana"/>
          <w:bCs/>
          <w:sz w:val="20"/>
        </w:rPr>
        <w:t>11</w:t>
      </w:r>
      <w:r>
        <w:rPr>
          <w:rFonts w:ascii="Verdana" w:hAnsi="Verdana"/>
          <w:bCs/>
          <w:sz w:val="20"/>
        </w:rPr>
        <w:t xml:space="preserve"> gennaio 2018</w:t>
      </w:r>
    </w:p>
    <w:p w14:paraId="57FB6AC0" w14:textId="77777777" w:rsidR="000F389B" w:rsidRDefault="000F389B" w:rsidP="002527D1">
      <w:pPr>
        <w:autoSpaceDE w:val="0"/>
        <w:jc w:val="both"/>
        <w:rPr>
          <w:rFonts w:ascii="Verdana" w:hAnsi="Verdana"/>
          <w:bCs/>
          <w:sz w:val="20"/>
        </w:rPr>
      </w:pPr>
    </w:p>
    <w:p w14:paraId="27449A30" w14:textId="77777777" w:rsidR="002A56E7" w:rsidRDefault="002A56E7" w:rsidP="002527D1">
      <w:pPr>
        <w:autoSpaceDE w:val="0"/>
        <w:jc w:val="both"/>
        <w:rPr>
          <w:rFonts w:ascii="Verdana" w:hAnsi="Verdana"/>
          <w:bCs/>
          <w:sz w:val="20"/>
        </w:rPr>
      </w:pPr>
    </w:p>
    <w:p w14:paraId="0DDBE321" w14:textId="77777777" w:rsidR="002A56E7" w:rsidRDefault="002A56E7" w:rsidP="002527D1">
      <w:pPr>
        <w:autoSpaceDE w:val="0"/>
        <w:jc w:val="both"/>
        <w:rPr>
          <w:rFonts w:ascii="Verdana" w:hAnsi="Verdana"/>
          <w:bCs/>
          <w:sz w:val="20"/>
        </w:rPr>
      </w:pPr>
    </w:p>
    <w:p w14:paraId="710E124C" w14:textId="46169DAA" w:rsidR="000F389B" w:rsidRPr="000F389B" w:rsidRDefault="000F389B" w:rsidP="000F389B">
      <w:pPr>
        <w:autoSpaceDE w:val="0"/>
        <w:jc w:val="center"/>
        <w:rPr>
          <w:rFonts w:ascii="Verdana" w:hAnsi="Verdana"/>
          <w:b/>
          <w:bCs/>
          <w:sz w:val="20"/>
        </w:rPr>
      </w:pPr>
      <w:r w:rsidRPr="000F389B">
        <w:rPr>
          <w:rFonts w:ascii="Verdana" w:hAnsi="Verdana"/>
          <w:b/>
          <w:bCs/>
          <w:sz w:val="20"/>
        </w:rPr>
        <w:t>www.ave.it</w:t>
      </w:r>
    </w:p>
    <w:p w14:paraId="43E0E2B9" w14:textId="77777777" w:rsidR="000F389B" w:rsidRDefault="000F389B" w:rsidP="002527D1">
      <w:pPr>
        <w:autoSpaceDE w:val="0"/>
        <w:jc w:val="both"/>
        <w:rPr>
          <w:rFonts w:ascii="Verdana" w:hAnsi="Verdana"/>
          <w:bCs/>
          <w:sz w:val="20"/>
        </w:rPr>
      </w:pPr>
    </w:p>
    <w:p w14:paraId="6470DE41" w14:textId="77777777" w:rsidR="00EB2339" w:rsidRDefault="00EB2339" w:rsidP="006761B6">
      <w:pPr>
        <w:autoSpaceDE w:val="0"/>
        <w:jc w:val="both"/>
        <w:rPr>
          <w:rFonts w:ascii="Verdana" w:hAnsi="Verdana"/>
          <w:sz w:val="20"/>
          <w:szCs w:val="20"/>
        </w:rPr>
      </w:pPr>
    </w:p>
    <w:p w14:paraId="7E803194" w14:textId="77777777" w:rsidR="00EB2339" w:rsidRDefault="00EB2339" w:rsidP="006761B6">
      <w:pPr>
        <w:autoSpaceDE w:val="0"/>
        <w:jc w:val="both"/>
        <w:rPr>
          <w:rFonts w:ascii="Verdana" w:hAnsi="Verdana"/>
          <w:sz w:val="20"/>
          <w:szCs w:val="20"/>
        </w:rPr>
      </w:pPr>
    </w:p>
    <w:p w14:paraId="42C6997C" w14:textId="77777777" w:rsidR="00EB2339" w:rsidRDefault="00EB2339" w:rsidP="006761B6">
      <w:pPr>
        <w:autoSpaceDE w:val="0"/>
        <w:jc w:val="both"/>
        <w:rPr>
          <w:rFonts w:ascii="Verdana" w:hAnsi="Verdana"/>
          <w:sz w:val="20"/>
          <w:szCs w:val="20"/>
        </w:rPr>
      </w:pPr>
    </w:p>
    <w:p w14:paraId="52301FE3" w14:textId="77777777" w:rsidR="00EB2339" w:rsidRPr="006761B6" w:rsidRDefault="00EB2339" w:rsidP="006761B6">
      <w:pPr>
        <w:autoSpaceDE w:val="0"/>
        <w:jc w:val="both"/>
        <w:rPr>
          <w:rFonts w:ascii="Verdana" w:hAnsi="Verdana"/>
          <w:sz w:val="20"/>
          <w:szCs w:val="20"/>
        </w:rPr>
      </w:pPr>
    </w:p>
    <w:sectPr w:rsidR="00EB2339" w:rsidRPr="006761B6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EE915" w14:textId="77777777" w:rsidR="007E2843" w:rsidRDefault="007E2843" w:rsidP="00BD1C27">
      <w:r>
        <w:separator/>
      </w:r>
    </w:p>
  </w:endnote>
  <w:endnote w:type="continuationSeparator" w:id="0">
    <w:p w14:paraId="0AC52C56" w14:textId="77777777" w:rsidR="007E2843" w:rsidRDefault="007E284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B994A" w14:textId="77777777" w:rsidR="007E2843" w:rsidRDefault="007E2843" w:rsidP="00BD1C27">
      <w:r>
        <w:separator/>
      </w:r>
    </w:p>
  </w:footnote>
  <w:footnote w:type="continuationSeparator" w:id="0">
    <w:p w14:paraId="17C014D7" w14:textId="77777777" w:rsidR="007E2843" w:rsidRDefault="007E284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654BC"/>
    <w:multiLevelType w:val="hybridMultilevel"/>
    <w:tmpl w:val="681EA49E"/>
    <w:lvl w:ilvl="0" w:tplc="BC42DC8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15F0C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052C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CF9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4846"/>
    <w:rsid w:val="000C728E"/>
    <w:rsid w:val="000C72FA"/>
    <w:rsid w:val="000D009E"/>
    <w:rsid w:val="000D0D2E"/>
    <w:rsid w:val="000D11FA"/>
    <w:rsid w:val="000D1B1C"/>
    <w:rsid w:val="000D2BF8"/>
    <w:rsid w:val="000D3D8A"/>
    <w:rsid w:val="000D60DF"/>
    <w:rsid w:val="000E0876"/>
    <w:rsid w:val="000E5447"/>
    <w:rsid w:val="000E6AA8"/>
    <w:rsid w:val="000F01A8"/>
    <w:rsid w:val="000F1FFC"/>
    <w:rsid w:val="000F2320"/>
    <w:rsid w:val="000F389B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403"/>
    <w:rsid w:val="00130F8D"/>
    <w:rsid w:val="001314CA"/>
    <w:rsid w:val="00132D0E"/>
    <w:rsid w:val="0013362C"/>
    <w:rsid w:val="00133922"/>
    <w:rsid w:val="00133DEB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7176"/>
    <w:rsid w:val="001B7D1D"/>
    <w:rsid w:val="001C17F6"/>
    <w:rsid w:val="001C5A45"/>
    <w:rsid w:val="001C7A62"/>
    <w:rsid w:val="001D0A90"/>
    <w:rsid w:val="001D0CF6"/>
    <w:rsid w:val="001D2B3B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2F9E"/>
    <w:rsid w:val="0022335C"/>
    <w:rsid w:val="002260F4"/>
    <w:rsid w:val="00230463"/>
    <w:rsid w:val="00231AAA"/>
    <w:rsid w:val="0023353F"/>
    <w:rsid w:val="00233CD3"/>
    <w:rsid w:val="002361AD"/>
    <w:rsid w:val="00237AEB"/>
    <w:rsid w:val="00241123"/>
    <w:rsid w:val="0024423A"/>
    <w:rsid w:val="002527D1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56E7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6C14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6F8B"/>
    <w:rsid w:val="003E79AA"/>
    <w:rsid w:val="003F0A0E"/>
    <w:rsid w:val="003F0FE7"/>
    <w:rsid w:val="003F1D32"/>
    <w:rsid w:val="003F75B4"/>
    <w:rsid w:val="003F7AB8"/>
    <w:rsid w:val="00401428"/>
    <w:rsid w:val="004022A5"/>
    <w:rsid w:val="00404BCA"/>
    <w:rsid w:val="00406EA9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020E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40AC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6C07"/>
    <w:rsid w:val="004D71FC"/>
    <w:rsid w:val="004D737B"/>
    <w:rsid w:val="004E2755"/>
    <w:rsid w:val="004E4495"/>
    <w:rsid w:val="004E5EE3"/>
    <w:rsid w:val="004F03D5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85604"/>
    <w:rsid w:val="0059026F"/>
    <w:rsid w:val="00590BE3"/>
    <w:rsid w:val="00594146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5556"/>
    <w:rsid w:val="005C6A1D"/>
    <w:rsid w:val="005C6FBE"/>
    <w:rsid w:val="005D0143"/>
    <w:rsid w:val="005D0B89"/>
    <w:rsid w:val="005D1949"/>
    <w:rsid w:val="005D1996"/>
    <w:rsid w:val="005D7A55"/>
    <w:rsid w:val="005E1F9B"/>
    <w:rsid w:val="005E301A"/>
    <w:rsid w:val="005E368F"/>
    <w:rsid w:val="005E542A"/>
    <w:rsid w:val="005E5FF2"/>
    <w:rsid w:val="005E6988"/>
    <w:rsid w:val="005F4097"/>
    <w:rsid w:val="005F56EC"/>
    <w:rsid w:val="005F576B"/>
    <w:rsid w:val="005F5829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7AB"/>
    <w:rsid w:val="006118B5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67DC"/>
    <w:rsid w:val="00667ACD"/>
    <w:rsid w:val="0067091D"/>
    <w:rsid w:val="006720A5"/>
    <w:rsid w:val="00673207"/>
    <w:rsid w:val="00673340"/>
    <w:rsid w:val="006761B6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2E5E"/>
    <w:rsid w:val="006B3440"/>
    <w:rsid w:val="006B348A"/>
    <w:rsid w:val="006B357B"/>
    <w:rsid w:val="006B3BCF"/>
    <w:rsid w:val="006B3F29"/>
    <w:rsid w:val="006B7EF0"/>
    <w:rsid w:val="006C2A43"/>
    <w:rsid w:val="006C558B"/>
    <w:rsid w:val="006C6E77"/>
    <w:rsid w:val="006C6FCA"/>
    <w:rsid w:val="006C78CE"/>
    <w:rsid w:val="006D0CF3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6CC"/>
    <w:rsid w:val="00732B73"/>
    <w:rsid w:val="00737E98"/>
    <w:rsid w:val="00742470"/>
    <w:rsid w:val="00742F3D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16B0"/>
    <w:rsid w:val="00781726"/>
    <w:rsid w:val="00783B71"/>
    <w:rsid w:val="00784D73"/>
    <w:rsid w:val="00785192"/>
    <w:rsid w:val="007854D3"/>
    <w:rsid w:val="00786026"/>
    <w:rsid w:val="0078686C"/>
    <w:rsid w:val="00786B42"/>
    <w:rsid w:val="00790B63"/>
    <w:rsid w:val="00792A12"/>
    <w:rsid w:val="00795222"/>
    <w:rsid w:val="00795D0C"/>
    <w:rsid w:val="00795DD8"/>
    <w:rsid w:val="007975C0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39EF"/>
    <w:rsid w:val="007D3BF1"/>
    <w:rsid w:val="007D5312"/>
    <w:rsid w:val="007E284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13487"/>
    <w:rsid w:val="00820859"/>
    <w:rsid w:val="00822742"/>
    <w:rsid w:val="008257DE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370D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2D1B"/>
    <w:rsid w:val="00963692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8BF"/>
    <w:rsid w:val="00996BB3"/>
    <w:rsid w:val="009A1CF7"/>
    <w:rsid w:val="009A1E78"/>
    <w:rsid w:val="009A46D7"/>
    <w:rsid w:val="009A6F68"/>
    <w:rsid w:val="009B2B37"/>
    <w:rsid w:val="009B2B84"/>
    <w:rsid w:val="009B63FB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9F53F8"/>
    <w:rsid w:val="009F5CED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39B7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267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68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057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2D4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0B6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4D52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1E6"/>
    <w:rsid w:val="00D2176C"/>
    <w:rsid w:val="00D22BB6"/>
    <w:rsid w:val="00D26899"/>
    <w:rsid w:val="00D2792B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319D"/>
    <w:rsid w:val="00DF407F"/>
    <w:rsid w:val="00DF4D24"/>
    <w:rsid w:val="00DF5F7E"/>
    <w:rsid w:val="00DF6C91"/>
    <w:rsid w:val="00E02B3D"/>
    <w:rsid w:val="00E03C60"/>
    <w:rsid w:val="00E04530"/>
    <w:rsid w:val="00E04BAA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2AF"/>
    <w:rsid w:val="00E43ED1"/>
    <w:rsid w:val="00E46677"/>
    <w:rsid w:val="00E47711"/>
    <w:rsid w:val="00E50999"/>
    <w:rsid w:val="00E53272"/>
    <w:rsid w:val="00E5544A"/>
    <w:rsid w:val="00E566FF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2339"/>
    <w:rsid w:val="00EB388E"/>
    <w:rsid w:val="00EB3F04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57997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374D"/>
    <w:rsid w:val="00F7417E"/>
    <w:rsid w:val="00F75CCA"/>
    <w:rsid w:val="00F806A7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05A7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F06D2"/>
    <w:rsid w:val="00FF0CB4"/>
    <w:rsid w:val="00FF2B52"/>
    <w:rsid w:val="00FF3020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18B5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93AE41-5086-9E46-9DEF-234CE7F5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3653</Characters>
  <Application>Microsoft Macintosh Word</Application>
  <DocSecurity>0</DocSecurity>
  <Lines>44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2018-01-11T07:46:00Z</cp:lastPrinted>
  <dcterms:created xsi:type="dcterms:W3CDTF">2018-01-11T11:20:00Z</dcterms:created>
  <dcterms:modified xsi:type="dcterms:W3CDTF">2018-01-23T14:00:00Z</dcterms:modified>
</cp:coreProperties>
</file>