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</w:p>
    <w:p w14:paraId="25D32DA7" w14:textId="7ED1EA93" w:rsidR="00B13F88" w:rsidRDefault="00CC69E0" w:rsidP="00AF5CAC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The Hotel Show:</w:t>
      </w:r>
      <w:r w:rsidR="009E6D8F">
        <w:rPr>
          <w:rFonts w:ascii="Verdana" w:hAnsi="Verdana"/>
          <w:b/>
          <w:sz w:val="28"/>
        </w:rPr>
        <w:t xml:space="preserve"> </w:t>
      </w:r>
      <w:r w:rsidR="00AF5CAC">
        <w:rPr>
          <w:rFonts w:ascii="Verdana" w:hAnsi="Verdana"/>
          <w:b/>
          <w:sz w:val="28"/>
        </w:rPr>
        <w:t>grande successo per</w:t>
      </w:r>
      <w:r>
        <w:rPr>
          <w:rFonts w:ascii="Verdana" w:hAnsi="Verdana"/>
          <w:b/>
          <w:sz w:val="28"/>
        </w:rPr>
        <w:t xml:space="preserve"> </w:t>
      </w:r>
      <w:r w:rsidR="009E6D8F">
        <w:rPr>
          <w:rFonts w:ascii="Verdana" w:hAnsi="Verdana"/>
          <w:b/>
          <w:sz w:val="28"/>
        </w:rPr>
        <w:t>AVE a</w:t>
      </w:r>
      <w:r w:rsidR="00AF5CAC">
        <w:rPr>
          <w:rFonts w:ascii="Verdana" w:hAnsi="Verdana"/>
          <w:b/>
          <w:sz w:val="28"/>
        </w:rPr>
        <w:t>lla fiera di</w:t>
      </w:r>
      <w:r w:rsidR="009E6D8F">
        <w:rPr>
          <w:rFonts w:ascii="Verdana" w:hAnsi="Verdana"/>
          <w:b/>
          <w:sz w:val="28"/>
        </w:rPr>
        <w:t xml:space="preserve"> Dubai</w:t>
      </w:r>
    </w:p>
    <w:p w14:paraId="3896D52A" w14:textId="77777777" w:rsidR="00743B49" w:rsidRDefault="00743B49" w:rsidP="00B13F88">
      <w:pPr>
        <w:rPr>
          <w:rFonts w:ascii="Verdana" w:hAnsi="Verdana"/>
          <w:b/>
          <w:sz w:val="28"/>
        </w:rPr>
      </w:pPr>
    </w:p>
    <w:p w14:paraId="49EC0F58" w14:textId="2F9615A7" w:rsidR="00EB5129" w:rsidRPr="001065D4" w:rsidRDefault="00EB5129" w:rsidP="00EB5129">
      <w:pPr>
        <w:jc w:val="center"/>
        <w:rPr>
          <w:rFonts w:ascii="Verdana" w:hAnsi="Verdana"/>
          <w:b/>
          <w:bCs/>
          <w:i/>
          <w:color w:val="000000"/>
          <w:sz w:val="22"/>
          <w:szCs w:val="20"/>
          <w:lang w:eastAsia="x-none" w:bidi="x-none"/>
        </w:rPr>
      </w:pPr>
      <w:r w:rsidRPr="001065D4">
        <w:rPr>
          <w:rFonts w:ascii="Verdana" w:hAnsi="Verdana"/>
          <w:b/>
          <w:bCs/>
          <w:i/>
          <w:color w:val="000000"/>
          <w:sz w:val="22"/>
          <w:szCs w:val="20"/>
          <w:lang w:eastAsia="x-none" w:bidi="x-none"/>
        </w:rPr>
        <w:t xml:space="preserve">Innovazione, tecnologia e design: il format di AVE </w:t>
      </w:r>
      <w:r w:rsidR="00E77E47" w:rsidRPr="001065D4">
        <w:rPr>
          <w:rFonts w:ascii="Verdana" w:hAnsi="Verdana"/>
          <w:b/>
          <w:bCs/>
          <w:i/>
          <w:color w:val="000000"/>
          <w:sz w:val="22"/>
          <w:szCs w:val="20"/>
          <w:lang w:eastAsia="x-none" w:bidi="x-none"/>
        </w:rPr>
        <w:t>convince</w:t>
      </w:r>
      <w:r w:rsidRPr="001065D4">
        <w:rPr>
          <w:rFonts w:ascii="Verdana" w:hAnsi="Verdana"/>
          <w:b/>
          <w:bCs/>
          <w:i/>
          <w:color w:val="000000"/>
          <w:sz w:val="22"/>
          <w:szCs w:val="20"/>
          <w:lang w:eastAsia="x-none" w:bidi="x-none"/>
        </w:rPr>
        <w:t xml:space="preserve"> </w:t>
      </w:r>
      <w:r w:rsidR="00E77E47" w:rsidRPr="001065D4">
        <w:rPr>
          <w:rFonts w:ascii="Verdana" w:hAnsi="Verdana"/>
          <w:b/>
          <w:bCs/>
          <w:i/>
          <w:color w:val="000000"/>
          <w:sz w:val="22"/>
          <w:szCs w:val="20"/>
          <w:lang w:eastAsia="x-none" w:bidi="x-none"/>
        </w:rPr>
        <w:t xml:space="preserve">tutti a </w:t>
      </w:r>
      <w:r w:rsidRPr="001065D4">
        <w:rPr>
          <w:rFonts w:ascii="Verdana" w:hAnsi="Verdana"/>
          <w:b/>
          <w:bCs/>
          <w:i/>
          <w:color w:val="000000"/>
          <w:sz w:val="22"/>
          <w:szCs w:val="20"/>
          <w:lang w:eastAsia="x-none" w:bidi="x-none"/>
        </w:rPr>
        <w:t>The Hotel Show, l’importante evento fieristico dedicato all’ospitalità</w:t>
      </w:r>
      <w:r w:rsidR="006E48FA" w:rsidRPr="001065D4">
        <w:rPr>
          <w:rFonts w:ascii="Verdana" w:hAnsi="Verdana"/>
          <w:b/>
          <w:bCs/>
          <w:i/>
          <w:color w:val="000000"/>
          <w:sz w:val="22"/>
          <w:szCs w:val="20"/>
          <w:lang w:eastAsia="x-none" w:bidi="x-none"/>
        </w:rPr>
        <w:t xml:space="preserve"> tenutosi a Dubai</w:t>
      </w:r>
      <w:r w:rsidRPr="001065D4">
        <w:rPr>
          <w:rFonts w:ascii="Verdana" w:hAnsi="Verdana"/>
          <w:b/>
          <w:bCs/>
          <w:i/>
          <w:color w:val="000000"/>
          <w:sz w:val="22"/>
          <w:szCs w:val="20"/>
          <w:lang w:eastAsia="x-none" w:bidi="x-none"/>
        </w:rPr>
        <w:t>.</w:t>
      </w:r>
    </w:p>
    <w:p w14:paraId="5439792C" w14:textId="77777777" w:rsidR="00EB5129" w:rsidRDefault="00EB5129" w:rsidP="00EB5129">
      <w:pPr>
        <w:jc w:val="center"/>
        <w:rPr>
          <w:rFonts w:ascii="Verdana" w:hAnsi="Verdana"/>
          <w:sz w:val="20"/>
          <w:szCs w:val="20"/>
        </w:rPr>
      </w:pPr>
    </w:p>
    <w:p w14:paraId="55A0433A" w14:textId="77777777" w:rsidR="00956574" w:rsidRDefault="00956574" w:rsidP="00EB5129">
      <w:pPr>
        <w:jc w:val="center"/>
        <w:rPr>
          <w:rFonts w:ascii="Verdana" w:hAnsi="Verdana"/>
          <w:sz w:val="20"/>
          <w:szCs w:val="20"/>
        </w:rPr>
      </w:pPr>
    </w:p>
    <w:p w14:paraId="3BBF372C" w14:textId="77777777" w:rsidR="001065D4" w:rsidRDefault="00EB5129" w:rsidP="001065D4">
      <w:pPr>
        <w:jc w:val="both"/>
        <w:rPr>
          <w:rStyle w:val="Enfasigrassetto"/>
          <w:rFonts w:ascii="Open Sans" w:eastAsia="Times New Roman" w:hAnsi="Open Sans"/>
          <w:color w:val="444444"/>
          <w:sz w:val="21"/>
          <w:szCs w:val="21"/>
          <w:shd w:val="clear" w:color="auto" w:fill="FFFFFF"/>
        </w:rPr>
      </w:pPr>
      <w:r w:rsidRPr="00847AA1">
        <w:rPr>
          <w:rFonts w:ascii="Verdana" w:hAnsi="Verdana"/>
          <w:b/>
          <w:sz w:val="20"/>
          <w:szCs w:val="20"/>
        </w:rPr>
        <w:t xml:space="preserve">Dubai, </w:t>
      </w:r>
      <w:r w:rsidR="00E77E47" w:rsidRPr="00847AA1">
        <w:rPr>
          <w:rFonts w:ascii="Verdana" w:hAnsi="Verdana"/>
          <w:b/>
          <w:sz w:val="20"/>
          <w:szCs w:val="20"/>
        </w:rPr>
        <w:t xml:space="preserve">16-18 settembre 2018. </w:t>
      </w:r>
      <w:r w:rsidR="005976FA" w:rsidRPr="005976FA">
        <w:rPr>
          <w:rFonts w:ascii="Verdana" w:hAnsi="Verdana"/>
          <w:sz w:val="20"/>
          <w:szCs w:val="20"/>
        </w:rPr>
        <w:t xml:space="preserve">Il pubblico di </w:t>
      </w:r>
      <w:r w:rsidR="005976FA" w:rsidRPr="005976FA">
        <w:rPr>
          <w:rFonts w:ascii="Verdana" w:hAnsi="Verdana"/>
          <w:b/>
          <w:bCs/>
          <w:sz w:val="20"/>
          <w:szCs w:val="20"/>
        </w:rPr>
        <w:t xml:space="preserve">The Hotel Show </w:t>
      </w:r>
      <w:r w:rsidR="005976FA" w:rsidRPr="005976FA">
        <w:rPr>
          <w:rFonts w:ascii="Verdana" w:hAnsi="Verdana"/>
          <w:bCs/>
          <w:sz w:val="20"/>
          <w:szCs w:val="20"/>
        </w:rPr>
        <w:t xml:space="preserve">ha accolto positivamente le novità presentate da </w:t>
      </w:r>
      <w:r w:rsidR="005976FA" w:rsidRPr="005976FA">
        <w:rPr>
          <w:rFonts w:ascii="Verdana" w:hAnsi="Verdana"/>
          <w:b/>
          <w:bCs/>
          <w:sz w:val="20"/>
          <w:szCs w:val="20"/>
        </w:rPr>
        <w:t>AVE</w:t>
      </w:r>
      <w:r w:rsidR="005976FA" w:rsidRPr="005976FA">
        <w:rPr>
          <w:rFonts w:ascii="Verdana" w:hAnsi="Verdana"/>
          <w:bCs/>
          <w:sz w:val="20"/>
          <w:szCs w:val="20"/>
        </w:rPr>
        <w:t xml:space="preserve">, che ha riscosso un </w:t>
      </w:r>
      <w:r w:rsidR="005976FA" w:rsidRPr="005976FA">
        <w:rPr>
          <w:rFonts w:ascii="Verdana" w:hAnsi="Verdana"/>
          <w:b/>
          <w:bCs/>
          <w:sz w:val="20"/>
          <w:szCs w:val="20"/>
        </w:rPr>
        <w:t>grande successo</w:t>
      </w:r>
      <w:r w:rsidR="005976FA" w:rsidRPr="005976FA">
        <w:rPr>
          <w:rFonts w:ascii="Verdana" w:hAnsi="Verdana"/>
          <w:bCs/>
          <w:sz w:val="20"/>
          <w:szCs w:val="20"/>
        </w:rPr>
        <w:t xml:space="preserve"> durante tutte e tre le giornate in programma.</w:t>
      </w:r>
      <w:r w:rsidR="005976FA">
        <w:rPr>
          <w:rStyle w:val="Enfasigrassetto"/>
          <w:rFonts w:ascii="Open Sans" w:eastAsia="Times New Roman" w:hAnsi="Open Sans"/>
          <w:color w:val="444444"/>
          <w:sz w:val="21"/>
          <w:szCs w:val="21"/>
          <w:shd w:val="clear" w:color="auto" w:fill="FFFFFF"/>
        </w:rPr>
        <w:t xml:space="preserve"> </w:t>
      </w:r>
    </w:p>
    <w:p w14:paraId="7066BBD7" w14:textId="77777777" w:rsidR="001065D4" w:rsidRDefault="001065D4" w:rsidP="001065D4">
      <w:pPr>
        <w:jc w:val="both"/>
        <w:rPr>
          <w:rStyle w:val="Enfasigrassetto"/>
          <w:rFonts w:ascii="Open Sans" w:eastAsia="Times New Roman" w:hAnsi="Open Sans"/>
          <w:color w:val="444444"/>
          <w:sz w:val="21"/>
          <w:szCs w:val="21"/>
          <w:shd w:val="clear" w:color="auto" w:fill="FFFFFF"/>
        </w:rPr>
      </w:pPr>
    </w:p>
    <w:p w14:paraId="220FF3EC" w14:textId="61FA1DAB" w:rsidR="00EF6344" w:rsidRDefault="00D17500" w:rsidP="001065D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Ospitata</w:t>
      </w:r>
      <w:r w:rsidR="00F63A92" w:rsidRPr="00D17500">
        <w:rPr>
          <w:rFonts w:ascii="Verdana" w:hAnsi="Verdana"/>
          <w:sz w:val="20"/>
          <w:szCs w:val="20"/>
        </w:rPr>
        <w:t xml:space="preserve"> nell’</w:t>
      </w:r>
      <w:r w:rsidRPr="00D17500">
        <w:rPr>
          <w:rFonts w:ascii="Verdana" w:hAnsi="Verdana"/>
          <w:sz w:val="20"/>
          <w:szCs w:val="20"/>
        </w:rPr>
        <w:t xml:space="preserve">affascinate cornice del </w:t>
      </w:r>
      <w:r w:rsidRPr="00D17500">
        <w:rPr>
          <w:rFonts w:ascii="Verdana" w:hAnsi="Verdana"/>
          <w:bCs/>
          <w:sz w:val="20"/>
          <w:szCs w:val="20"/>
        </w:rPr>
        <w:t>Dubai World</w:t>
      </w:r>
      <w:r w:rsidRPr="004B2E5E">
        <w:rPr>
          <w:rFonts w:ascii="Verdana" w:hAnsi="Verdana"/>
          <w:sz w:val="20"/>
          <w:szCs w:val="20"/>
        </w:rPr>
        <w:t xml:space="preserve"> Trade Centre</w:t>
      </w:r>
      <w:r>
        <w:rPr>
          <w:rFonts w:ascii="Verdana" w:hAnsi="Verdana"/>
          <w:sz w:val="20"/>
          <w:szCs w:val="20"/>
        </w:rPr>
        <w:t xml:space="preserve">, </w:t>
      </w:r>
      <w:r w:rsidR="00EF6344">
        <w:rPr>
          <w:rFonts w:ascii="Verdana" w:hAnsi="Verdana"/>
          <w:sz w:val="20"/>
          <w:szCs w:val="20"/>
        </w:rPr>
        <w:t xml:space="preserve">The Hotel Show è stata </w:t>
      </w:r>
      <w:r w:rsidR="00EF6344" w:rsidRPr="0057565C">
        <w:rPr>
          <w:rFonts w:ascii="Verdana" w:hAnsi="Verdana"/>
          <w:sz w:val="20"/>
          <w:szCs w:val="20"/>
        </w:rPr>
        <w:t xml:space="preserve">un’occasione </w:t>
      </w:r>
      <w:r w:rsidR="00EF6344">
        <w:rPr>
          <w:rFonts w:ascii="Verdana" w:hAnsi="Verdana"/>
          <w:sz w:val="20"/>
          <w:szCs w:val="20"/>
        </w:rPr>
        <w:t xml:space="preserve">concreta </w:t>
      </w:r>
      <w:r w:rsidR="00EF6344" w:rsidRPr="0057565C">
        <w:rPr>
          <w:rFonts w:ascii="Verdana" w:hAnsi="Verdana"/>
          <w:sz w:val="20"/>
          <w:szCs w:val="20"/>
        </w:rPr>
        <w:t>per AVE</w:t>
      </w:r>
      <w:r w:rsidR="00EF6344">
        <w:rPr>
          <w:rFonts w:ascii="Verdana" w:hAnsi="Verdana"/>
          <w:b/>
          <w:sz w:val="20"/>
          <w:szCs w:val="20"/>
        </w:rPr>
        <w:t xml:space="preserve"> </w:t>
      </w:r>
      <w:r w:rsidR="00EF6344">
        <w:rPr>
          <w:rFonts w:ascii="Verdana" w:hAnsi="Verdana"/>
          <w:sz w:val="20"/>
          <w:szCs w:val="20"/>
        </w:rPr>
        <w:t xml:space="preserve">per portare </w:t>
      </w:r>
      <w:r w:rsidR="00EF6344" w:rsidRPr="004B2E5E">
        <w:rPr>
          <w:rFonts w:ascii="Verdana" w:hAnsi="Verdana"/>
          <w:b/>
          <w:sz w:val="20"/>
          <w:szCs w:val="20"/>
        </w:rPr>
        <w:t>idee nuove</w:t>
      </w:r>
      <w:r w:rsidR="00EF6344">
        <w:rPr>
          <w:rFonts w:ascii="Verdana" w:hAnsi="Verdana"/>
          <w:sz w:val="20"/>
          <w:szCs w:val="20"/>
        </w:rPr>
        <w:t xml:space="preserve"> nel settore dell’</w:t>
      </w:r>
      <w:r w:rsidR="00EF6344" w:rsidRPr="00EF6344">
        <w:rPr>
          <w:rFonts w:ascii="Verdana" w:hAnsi="Verdana"/>
          <w:b/>
          <w:sz w:val="20"/>
          <w:szCs w:val="20"/>
        </w:rPr>
        <w:t>ospitalità</w:t>
      </w:r>
      <w:r w:rsidR="00EF6344">
        <w:rPr>
          <w:rFonts w:ascii="Verdana" w:hAnsi="Verdana"/>
          <w:sz w:val="20"/>
          <w:szCs w:val="20"/>
        </w:rPr>
        <w:t xml:space="preserve"> e, parallelamente, promuovere il </w:t>
      </w:r>
      <w:r w:rsidR="00EF6344" w:rsidRPr="0057565C">
        <w:rPr>
          <w:rFonts w:ascii="Verdana" w:hAnsi="Verdana"/>
          <w:b/>
          <w:sz w:val="20"/>
          <w:szCs w:val="20"/>
        </w:rPr>
        <w:t>Made in Italy</w:t>
      </w:r>
      <w:r w:rsidR="00EF6344">
        <w:rPr>
          <w:rFonts w:ascii="Verdana" w:hAnsi="Verdana"/>
          <w:sz w:val="20"/>
          <w:szCs w:val="20"/>
        </w:rPr>
        <w:t xml:space="preserve"> come patrimonio nazionale ed internazionale. Giunta alla sua 19</w:t>
      </w:r>
      <w:r w:rsidR="00EF6344" w:rsidRPr="000D3099">
        <w:rPr>
          <w:rFonts w:ascii="Verdana" w:hAnsi="Verdana"/>
          <w:sz w:val="20"/>
          <w:szCs w:val="20"/>
          <w:vertAlign w:val="superscript"/>
        </w:rPr>
        <w:t>a</w:t>
      </w:r>
      <w:r w:rsidR="00EF6344">
        <w:rPr>
          <w:rFonts w:ascii="Verdana" w:hAnsi="Verdana"/>
          <w:sz w:val="20"/>
          <w:szCs w:val="20"/>
        </w:rPr>
        <w:t xml:space="preserve"> edizione, </w:t>
      </w:r>
      <w:r w:rsidR="00EF6344" w:rsidRPr="000D3099">
        <w:rPr>
          <w:rFonts w:ascii="Verdana" w:hAnsi="Verdana"/>
          <w:b/>
          <w:sz w:val="20"/>
          <w:szCs w:val="20"/>
        </w:rPr>
        <w:t>The Hotel Show</w:t>
      </w:r>
      <w:r w:rsidR="00EF6344">
        <w:rPr>
          <w:rFonts w:ascii="Verdana" w:hAnsi="Verdana"/>
          <w:sz w:val="20"/>
          <w:szCs w:val="20"/>
        </w:rPr>
        <w:t xml:space="preserve"> ha infatti accompagnato negli anni la crescita di Dubai come città simbolo dell’</w:t>
      </w:r>
      <w:r w:rsidR="00EF6344" w:rsidRPr="005862ED">
        <w:rPr>
          <w:rFonts w:ascii="Verdana" w:hAnsi="Verdana"/>
          <w:b/>
          <w:sz w:val="20"/>
          <w:szCs w:val="20"/>
        </w:rPr>
        <w:t>innovazione alberghiera</w:t>
      </w:r>
      <w:r w:rsidR="00EF6344">
        <w:rPr>
          <w:rFonts w:ascii="Verdana" w:hAnsi="Verdana"/>
          <w:sz w:val="20"/>
          <w:szCs w:val="20"/>
        </w:rPr>
        <w:t xml:space="preserve">. In questo contesto, </w:t>
      </w:r>
      <w:r w:rsidR="00EF6344" w:rsidRPr="00EF6344">
        <w:rPr>
          <w:rFonts w:ascii="Verdana" w:hAnsi="Verdana"/>
          <w:bCs/>
          <w:sz w:val="20"/>
        </w:rPr>
        <w:t xml:space="preserve">la proposta </w:t>
      </w:r>
      <w:r w:rsidR="00EF6344">
        <w:rPr>
          <w:rFonts w:ascii="Verdana" w:hAnsi="Verdana"/>
          <w:b/>
          <w:bCs/>
          <w:sz w:val="20"/>
        </w:rPr>
        <w:t xml:space="preserve">domotica </w:t>
      </w:r>
      <w:r w:rsidR="007538D1">
        <w:rPr>
          <w:rFonts w:ascii="Verdana" w:hAnsi="Verdana"/>
          <w:b/>
          <w:bCs/>
          <w:sz w:val="20"/>
        </w:rPr>
        <w:t>AVE</w:t>
      </w:r>
      <w:r w:rsidR="00EF6344">
        <w:rPr>
          <w:rFonts w:ascii="Verdana" w:hAnsi="Verdana"/>
          <w:b/>
          <w:bCs/>
          <w:sz w:val="20"/>
        </w:rPr>
        <w:t xml:space="preserve"> </w:t>
      </w:r>
      <w:r w:rsidR="00EF6344" w:rsidRPr="00EF6344">
        <w:rPr>
          <w:rFonts w:ascii="Verdana" w:hAnsi="Verdana"/>
          <w:bCs/>
          <w:sz w:val="20"/>
        </w:rPr>
        <w:t xml:space="preserve">presentata </w:t>
      </w:r>
      <w:r w:rsidR="00DA4336">
        <w:rPr>
          <w:rFonts w:ascii="Verdana" w:hAnsi="Verdana"/>
          <w:bCs/>
          <w:sz w:val="20"/>
        </w:rPr>
        <w:t>ha</w:t>
      </w:r>
      <w:r w:rsidR="00EF6344" w:rsidRPr="00EF6344">
        <w:rPr>
          <w:rFonts w:ascii="Verdana" w:hAnsi="Verdana"/>
          <w:bCs/>
          <w:sz w:val="20"/>
        </w:rPr>
        <w:t xml:space="preserve"> </w:t>
      </w:r>
      <w:r w:rsidR="00EB741B">
        <w:rPr>
          <w:rFonts w:ascii="Verdana" w:hAnsi="Verdana"/>
          <w:bCs/>
          <w:sz w:val="20"/>
        </w:rPr>
        <w:t>regalato</w:t>
      </w:r>
      <w:r w:rsidR="00EF6344" w:rsidRPr="00EF6344">
        <w:rPr>
          <w:rFonts w:ascii="Verdana" w:hAnsi="Verdana"/>
          <w:bCs/>
          <w:sz w:val="20"/>
        </w:rPr>
        <w:t xml:space="preserve"> ai visitatori</w:t>
      </w:r>
      <w:r w:rsidR="00EF6344">
        <w:rPr>
          <w:rFonts w:ascii="Verdana" w:hAnsi="Verdana"/>
          <w:b/>
          <w:bCs/>
          <w:sz w:val="20"/>
        </w:rPr>
        <w:t xml:space="preserve"> </w:t>
      </w:r>
      <w:r w:rsidR="00EF6344">
        <w:rPr>
          <w:rFonts w:ascii="Verdana" w:hAnsi="Verdana"/>
          <w:sz w:val="20"/>
        </w:rPr>
        <w:t xml:space="preserve">una visione delle infinite possibilità oggi offerte dalla </w:t>
      </w:r>
      <w:r w:rsidR="00EF6344" w:rsidRPr="00BA3C81">
        <w:rPr>
          <w:rFonts w:ascii="Verdana" w:hAnsi="Verdana"/>
          <w:b/>
          <w:sz w:val="20"/>
        </w:rPr>
        <w:t>tecnologia</w:t>
      </w:r>
      <w:r w:rsidR="00EF6344">
        <w:rPr>
          <w:rFonts w:ascii="Verdana" w:hAnsi="Verdana"/>
          <w:sz w:val="20"/>
        </w:rPr>
        <w:t xml:space="preserve">. </w:t>
      </w:r>
    </w:p>
    <w:p w14:paraId="592D5914" w14:textId="77777777" w:rsidR="001065D4" w:rsidRPr="001065D4" w:rsidRDefault="001065D4" w:rsidP="001065D4">
      <w:pPr>
        <w:jc w:val="both"/>
        <w:rPr>
          <w:rFonts w:ascii="Open Sans" w:eastAsia="Times New Roman" w:hAnsi="Open Sans"/>
          <w:b/>
          <w:bCs/>
          <w:color w:val="444444"/>
          <w:sz w:val="21"/>
          <w:szCs w:val="21"/>
          <w:shd w:val="clear" w:color="auto" w:fill="FFFFFF"/>
        </w:rPr>
      </w:pPr>
    </w:p>
    <w:p w14:paraId="788EAC12" w14:textId="2BE5B624" w:rsidR="00BB166B" w:rsidRDefault="00BB166B" w:rsidP="00BB166B">
      <w:pPr>
        <w:jc w:val="both"/>
        <w:rPr>
          <w:rFonts w:ascii="Verdana" w:hAnsi="Verdana"/>
          <w:color w:val="000000" w:themeColor="text1"/>
          <w:sz w:val="20"/>
        </w:rPr>
      </w:pPr>
      <w:r w:rsidRPr="00BB166B">
        <w:rPr>
          <w:rFonts w:ascii="Verdana" w:hAnsi="Verdana"/>
          <w:b/>
          <w:color w:val="000000" w:themeColor="text1"/>
          <w:sz w:val="20"/>
        </w:rPr>
        <w:t>Risparmio energetico,</w:t>
      </w:r>
      <w:r w:rsidRPr="00DF7162">
        <w:rPr>
          <w:rFonts w:ascii="Verdana" w:hAnsi="Verdana"/>
          <w:color w:val="000000" w:themeColor="text1"/>
          <w:sz w:val="20"/>
        </w:rPr>
        <w:t xml:space="preserve"> </w:t>
      </w:r>
      <w:r w:rsidRPr="00BB166B">
        <w:rPr>
          <w:rFonts w:ascii="Verdana" w:hAnsi="Verdana"/>
          <w:b/>
          <w:color w:val="000000" w:themeColor="text1"/>
          <w:sz w:val="20"/>
        </w:rPr>
        <w:t>automazioni</w:t>
      </w:r>
      <w:r w:rsidRPr="00DF7162">
        <w:rPr>
          <w:rFonts w:ascii="Verdana" w:hAnsi="Verdana"/>
          <w:color w:val="000000" w:themeColor="text1"/>
          <w:sz w:val="20"/>
        </w:rPr>
        <w:t xml:space="preserve"> intelligenti, </w:t>
      </w:r>
      <w:r>
        <w:rPr>
          <w:rFonts w:ascii="Verdana" w:hAnsi="Verdana"/>
          <w:color w:val="000000" w:themeColor="text1"/>
          <w:sz w:val="20"/>
        </w:rPr>
        <w:t xml:space="preserve">interfacciamento con software di </w:t>
      </w:r>
      <w:r w:rsidRPr="00BB166B">
        <w:rPr>
          <w:rFonts w:ascii="Verdana" w:hAnsi="Verdana"/>
          <w:b/>
          <w:color w:val="000000" w:themeColor="text1"/>
          <w:sz w:val="20"/>
        </w:rPr>
        <w:t>prenotazione</w:t>
      </w:r>
      <w:r>
        <w:rPr>
          <w:rFonts w:ascii="Verdana" w:hAnsi="Verdana"/>
          <w:color w:val="000000" w:themeColor="text1"/>
          <w:sz w:val="20"/>
        </w:rPr>
        <w:t xml:space="preserve">, con sistemi </w:t>
      </w:r>
      <w:r w:rsidRPr="00BB166B">
        <w:rPr>
          <w:rFonts w:ascii="Verdana" w:hAnsi="Verdana"/>
          <w:b/>
          <w:color w:val="000000" w:themeColor="text1"/>
          <w:sz w:val="20"/>
        </w:rPr>
        <w:t>antincendio</w:t>
      </w:r>
      <w:r>
        <w:rPr>
          <w:rFonts w:ascii="Verdana" w:hAnsi="Verdana"/>
          <w:color w:val="000000" w:themeColor="text1"/>
          <w:sz w:val="20"/>
        </w:rPr>
        <w:t xml:space="preserve">, </w:t>
      </w:r>
      <w:r w:rsidRPr="00DF7162">
        <w:rPr>
          <w:rFonts w:ascii="Verdana" w:hAnsi="Verdana"/>
          <w:color w:val="000000" w:themeColor="text1"/>
          <w:sz w:val="20"/>
        </w:rPr>
        <w:t xml:space="preserve">impianti di </w:t>
      </w:r>
      <w:r w:rsidRPr="00BB166B">
        <w:rPr>
          <w:rFonts w:ascii="Verdana" w:hAnsi="Verdana"/>
          <w:b/>
          <w:color w:val="000000" w:themeColor="text1"/>
          <w:sz w:val="20"/>
        </w:rPr>
        <w:t>termoregolazione</w:t>
      </w:r>
      <w:r w:rsidRPr="00DF7162">
        <w:rPr>
          <w:rFonts w:ascii="Verdana" w:hAnsi="Verdana"/>
          <w:color w:val="000000" w:themeColor="text1"/>
          <w:sz w:val="20"/>
        </w:rPr>
        <w:t xml:space="preserve"> e numerose proposte nel campo della ventilazione sono solo alcune delle </w:t>
      </w:r>
      <w:r w:rsidRPr="00BB166B">
        <w:rPr>
          <w:rFonts w:ascii="Verdana" w:hAnsi="Verdana"/>
          <w:color w:val="000000" w:themeColor="text1"/>
          <w:sz w:val="20"/>
        </w:rPr>
        <w:t>funzioni che</w:t>
      </w:r>
      <w:r>
        <w:rPr>
          <w:rFonts w:ascii="Verdana" w:hAnsi="Verdana"/>
          <w:color w:val="000000" w:themeColor="text1"/>
          <w:sz w:val="20"/>
        </w:rPr>
        <w:t xml:space="preserve"> </w:t>
      </w:r>
      <w:r>
        <w:rPr>
          <w:rFonts w:ascii="Verdana" w:hAnsi="Verdana"/>
          <w:b/>
          <w:color w:val="000000" w:themeColor="text1"/>
          <w:sz w:val="20"/>
        </w:rPr>
        <w:t>AVE</w:t>
      </w:r>
      <w:r w:rsidRPr="00B05C0E">
        <w:rPr>
          <w:rFonts w:ascii="Verdana" w:hAnsi="Verdana"/>
          <w:b/>
          <w:color w:val="000000" w:themeColor="text1"/>
          <w:sz w:val="20"/>
        </w:rPr>
        <w:t xml:space="preserve"> DOMINA </w:t>
      </w:r>
      <w:r w:rsidRPr="007538D1">
        <w:rPr>
          <w:rFonts w:ascii="Verdana" w:hAnsi="Verdana"/>
          <w:b/>
          <w:color w:val="000000" w:themeColor="text1"/>
          <w:sz w:val="20"/>
        </w:rPr>
        <w:t>Hotel</w:t>
      </w:r>
      <w:r w:rsidRPr="00BB166B">
        <w:rPr>
          <w:rFonts w:ascii="Verdana" w:hAnsi="Verdana"/>
          <w:color w:val="000000" w:themeColor="text1"/>
          <w:sz w:val="20"/>
        </w:rPr>
        <w:t xml:space="preserve"> è in grado di eseguire.</w:t>
      </w:r>
      <w:r>
        <w:rPr>
          <w:rFonts w:ascii="Verdana" w:hAnsi="Verdana"/>
          <w:color w:val="000000" w:themeColor="text1"/>
          <w:sz w:val="20"/>
        </w:rPr>
        <w:t xml:space="preserve"> Grazie ai </w:t>
      </w:r>
      <w:r w:rsidRPr="00DF7162">
        <w:rPr>
          <w:rFonts w:ascii="Verdana" w:hAnsi="Verdana"/>
          <w:color w:val="000000" w:themeColor="text1"/>
          <w:sz w:val="20"/>
        </w:rPr>
        <w:t xml:space="preserve">lettori a trasponder di camera che “dialogano” con il software di </w:t>
      </w:r>
      <w:r w:rsidRPr="00BB166B">
        <w:rPr>
          <w:rFonts w:ascii="Verdana" w:hAnsi="Verdana"/>
          <w:b/>
          <w:color w:val="000000" w:themeColor="text1"/>
          <w:sz w:val="20"/>
        </w:rPr>
        <w:t xml:space="preserve">gestione alberghiera </w:t>
      </w:r>
      <w:r w:rsidRPr="00DF7162">
        <w:rPr>
          <w:rFonts w:ascii="Verdana" w:hAnsi="Verdana"/>
          <w:color w:val="000000" w:themeColor="text1"/>
          <w:sz w:val="20"/>
        </w:rPr>
        <w:t xml:space="preserve">attraverso delle apposite centraline, l’albergatore è </w:t>
      </w:r>
      <w:r w:rsidR="009D032E">
        <w:rPr>
          <w:rFonts w:ascii="Verdana" w:hAnsi="Verdana"/>
          <w:color w:val="000000" w:themeColor="text1"/>
          <w:sz w:val="20"/>
        </w:rPr>
        <w:t xml:space="preserve">oggi </w:t>
      </w:r>
      <w:r w:rsidRPr="00DF7162">
        <w:rPr>
          <w:rFonts w:ascii="Verdana" w:hAnsi="Verdana"/>
          <w:color w:val="000000" w:themeColor="text1"/>
          <w:sz w:val="20"/>
        </w:rPr>
        <w:t xml:space="preserve">in grado di sapere in qualsiasi momento se il cliente è presente nella stanza, se la </w:t>
      </w:r>
      <w:r>
        <w:rPr>
          <w:rFonts w:ascii="Verdana" w:hAnsi="Verdana"/>
          <w:color w:val="000000" w:themeColor="text1"/>
          <w:sz w:val="20"/>
        </w:rPr>
        <w:t>camera</w:t>
      </w:r>
      <w:r w:rsidRPr="00DF7162">
        <w:rPr>
          <w:rFonts w:ascii="Verdana" w:hAnsi="Verdana"/>
          <w:color w:val="000000" w:themeColor="text1"/>
          <w:sz w:val="20"/>
        </w:rPr>
        <w:t xml:space="preserve"> è già stata rassettata e in quale ambiente si trovano i propri dipendenti. Dalla postazione di controllo si possono gestire in remoto i sistemi </w:t>
      </w:r>
      <w:r>
        <w:rPr>
          <w:rFonts w:ascii="Verdana" w:hAnsi="Verdana"/>
          <w:color w:val="000000" w:themeColor="text1"/>
          <w:sz w:val="20"/>
        </w:rPr>
        <w:t xml:space="preserve">di </w:t>
      </w:r>
      <w:r w:rsidRPr="00BB166B">
        <w:rPr>
          <w:rFonts w:ascii="Verdana" w:hAnsi="Verdana"/>
          <w:b/>
          <w:color w:val="000000" w:themeColor="text1"/>
          <w:sz w:val="20"/>
        </w:rPr>
        <w:t>climatizzazione</w:t>
      </w:r>
      <w:r w:rsidRPr="00DF7162">
        <w:rPr>
          <w:rFonts w:ascii="Verdana" w:hAnsi="Verdana"/>
          <w:color w:val="000000" w:themeColor="text1"/>
          <w:sz w:val="20"/>
        </w:rPr>
        <w:t xml:space="preserve">, le luci e </w:t>
      </w:r>
      <w:r w:rsidRPr="00BB166B">
        <w:rPr>
          <w:rFonts w:ascii="Verdana" w:hAnsi="Verdana"/>
          <w:b/>
          <w:color w:val="000000" w:themeColor="text1"/>
          <w:sz w:val="20"/>
        </w:rPr>
        <w:t>supervisionare</w:t>
      </w:r>
      <w:r w:rsidRPr="00DF7162">
        <w:rPr>
          <w:rFonts w:ascii="Verdana" w:hAnsi="Verdana"/>
          <w:color w:val="000000" w:themeColor="text1"/>
          <w:sz w:val="20"/>
        </w:rPr>
        <w:t xml:space="preserve"> fin nei minimi dettagli ogni </w:t>
      </w:r>
      <w:r>
        <w:rPr>
          <w:rFonts w:ascii="Verdana" w:hAnsi="Verdana"/>
          <w:color w:val="000000" w:themeColor="text1"/>
          <w:sz w:val="20"/>
        </w:rPr>
        <w:t>spazio</w:t>
      </w:r>
      <w:r w:rsidRPr="00DF7162">
        <w:rPr>
          <w:rFonts w:ascii="Verdana" w:hAnsi="Verdana"/>
          <w:color w:val="000000" w:themeColor="text1"/>
          <w:sz w:val="20"/>
        </w:rPr>
        <w:t xml:space="preserve"> per rendere il soggiorno </w:t>
      </w:r>
      <w:r>
        <w:rPr>
          <w:rFonts w:ascii="Verdana" w:hAnsi="Verdana"/>
          <w:color w:val="000000" w:themeColor="text1"/>
          <w:sz w:val="20"/>
        </w:rPr>
        <w:t>de</w:t>
      </w:r>
      <w:r w:rsidRPr="00DF7162">
        <w:rPr>
          <w:rFonts w:ascii="Verdana" w:hAnsi="Verdana"/>
          <w:color w:val="000000" w:themeColor="text1"/>
          <w:sz w:val="20"/>
        </w:rPr>
        <w:t>gli ospiti indimenticabile.</w:t>
      </w:r>
    </w:p>
    <w:p w14:paraId="744482F4" w14:textId="77777777" w:rsidR="00BB166B" w:rsidRDefault="00BB166B" w:rsidP="00BB166B">
      <w:pPr>
        <w:jc w:val="both"/>
        <w:rPr>
          <w:rFonts w:ascii="Verdana" w:hAnsi="Verdana"/>
          <w:color w:val="000000" w:themeColor="text1"/>
          <w:sz w:val="20"/>
        </w:rPr>
      </w:pPr>
    </w:p>
    <w:p w14:paraId="2064C020" w14:textId="0AE6C681" w:rsidR="00BB166B" w:rsidRDefault="00BB166B" w:rsidP="00BB166B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Ad una tecnologia evoluta, AVE abbina sempre anche un’</w:t>
      </w:r>
      <w:r w:rsidRPr="009D032E">
        <w:rPr>
          <w:rFonts w:ascii="Verdana" w:hAnsi="Verdana"/>
          <w:b/>
          <w:color w:val="000000" w:themeColor="text1"/>
          <w:sz w:val="20"/>
        </w:rPr>
        <w:t>estetica unica</w:t>
      </w:r>
      <w:r>
        <w:rPr>
          <w:rFonts w:ascii="Verdana" w:hAnsi="Verdana"/>
          <w:color w:val="000000" w:themeColor="text1"/>
          <w:sz w:val="20"/>
        </w:rPr>
        <w:t xml:space="preserve">, simbolo del </w:t>
      </w:r>
      <w:r w:rsidRPr="00BB166B">
        <w:rPr>
          <w:rFonts w:ascii="Verdana" w:hAnsi="Verdana"/>
          <w:b/>
          <w:color w:val="000000" w:themeColor="text1"/>
          <w:sz w:val="20"/>
        </w:rPr>
        <w:t xml:space="preserve">Made in Italy </w:t>
      </w:r>
      <w:r>
        <w:rPr>
          <w:rFonts w:ascii="Verdana" w:hAnsi="Verdana"/>
          <w:color w:val="000000" w:themeColor="text1"/>
          <w:sz w:val="20"/>
        </w:rPr>
        <w:t xml:space="preserve">di qualità e di prestigio. Protagonisti di </w:t>
      </w:r>
      <w:r w:rsidRPr="000D3099">
        <w:rPr>
          <w:rFonts w:ascii="Verdana" w:hAnsi="Verdana"/>
          <w:b/>
          <w:sz w:val="20"/>
          <w:szCs w:val="20"/>
        </w:rPr>
        <w:t>The Hotel Show</w:t>
      </w:r>
      <w:r w:rsidRPr="009D032E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B166B">
        <w:rPr>
          <w:rFonts w:ascii="Verdana" w:hAnsi="Verdana"/>
          <w:sz w:val="20"/>
          <w:szCs w:val="20"/>
        </w:rPr>
        <w:t>dunque, anche i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nuovi </w:t>
      </w:r>
      <w:r w:rsidRPr="00BE64B3">
        <w:rPr>
          <w:rFonts w:ascii="Verdana" w:hAnsi="Verdana"/>
          <w:b/>
          <w:sz w:val="20"/>
          <w:szCs w:val="20"/>
        </w:rPr>
        <w:t>rivoluzionari design</w:t>
      </w:r>
      <w:r>
        <w:rPr>
          <w:rFonts w:ascii="Verdana" w:hAnsi="Verdana"/>
          <w:sz w:val="20"/>
          <w:szCs w:val="20"/>
        </w:rPr>
        <w:t xml:space="preserve"> </w:t>
      </w:r>
      <w:r w:rsidRPr="00BB166B">
        <w:rPr>
          <w:rFonts w:ascii="Verdana" w:hAnsi="Verdana"/>
          <w:b/>
          <w:sz w:val="20"/>
          <w:szCs w:val="20"/>
        </w:rPr>
        <w:t>AVE</w:t>
      </w:r>
      <w:r>
        <w:rPr>
          <w:rFonts w:ascii="Verdana" w:hAnsi="Verdana"/>
          <w:sz w:val="20"/>
          <w:szCs w:val="20"/>
        </w:rPr>
        <w:t xml:space="preserve"> dedicati al controllo delle </w:t>
      </w:r>
      <w:r w:rsidRPr="00BE64B3">
        <w:rPr>
          <w:rFonts w:ascii="Verdana" w:hAnsi="Verdana"/>
          <w:b/>
          <w:sz w:val="20"/>
          <w:szCs w:val="20"/>
        </w:rPr>
        <w:t>automazioni</w:t>
      </w:r>
      <w:r>
        <w:rPr>
          <w:rFonts w:ascii="Verdana" w:hAnsi="Verdana"/>
          <w:sz w:val="20"/>
          <w:szCs w:val="20"/>
        </w:rPr>
        <w:t xml:space="preserve"> e delle funzioni integrate all’interno degli edifici. </w:t>
      </w:r>
      <w:r w:rsidR="007538D1">
        <w:rPr>
          <w:rFonts w:ascii="Verdana" w:hAnsi="Verdana"/>
          <w:sz w:val="20"/>
          <w:szCs w:val="20"/>
        </w:rPr>
        <w:t xml:space="preserve">Tra le proposte l’innovativo </w:t>
      </w:r>
      <w:r w:rsidR="007538D1" w:rsidRPr="007538D1">
        <w:rPr>
          <w:rFonts w:ascii="Verdana" w:hAnsi="Verdana"/>
          <w:b/>
          <w:sz w:val="20"/>
          <w:szCs w:val="20"/>
        </w:rPr>
        <w:t>sistema touch</w:t>
      </w:r>
      <w:r w:rsidR="0086606D">
        <w:rPr>
          <w:rFonts w:ascii="Verdana" w:hAnsi="Verdana"/>
          <w:sz w:val="20"/>
          <w:szCs w:val="20"/>
        </w:rPr>
        <w:t xml:space="preserve">, </w:t>
      </w:r>
      <w:r w:rsidR="007538D1">
        <w:rPr>
          <w:rFonts w:ascii="Verdana" w:hAnsi="Verdana"/>
          <w:sz w:val="20"/>
          <w:szCs w:val="20"/>
        </w:rPr>
        <w:t xml:space="preserve">che nasconde </w:t>
      </w:r>
      <w:r w:rsidR="007538D1">
        <w:rPr>
          <w:rFonts w:ascii="Verdana" w:hAnsi="Verdana"/>
          <w:color w:val="000000" w:themeColor="text1"/>
          <w:sz w:val="20"/>
        </w:rPr>
        <w:t>g</w:t>
      </w:r>
      <w:r w:rsidRPr="00DF7162">
        <w:rPr>
          <w:rFonts w:ascii="Verdana" w:hAnsi="Verdana"/>
          <w:color w:val="000000" w:themeColor="text1"/>
          <w:sz w:val="20"/>
        </w:rPr>
        <w:t>li avanzati attuatori domotici di</w:t>
      </w:r>
      <w:r w:rsidR="007538D1">
        <w:rPr>
          <w:rFonts w:ascii="Verdana" w:hAnsi="Verdana"/>
          <w:color w:val="000000" w:themeColor="text1"/>
          <w:sz w:val="20"/>
        </w:rPr>
        <w:t xml:space="preserve">etro eleganti placche in vetro, </w:t>
      </w:r>
      <w:r w:rsidRPr="00DF7162">
        <w:rPr>
          <w:rFonts w:ascii="Verdana" w:hAnsi="Verdana"/>
          <w:color w:val="000000" w:themeColor="text1"/>
          <w:sz w:val="20"/>
        </w:rPr>
        <w:t xml:space="preserve">alluminio </w:t>
      </w:r>
      <w:r w:rsidR="007538D1">
        <w:rPr>
          <w:rFonts w:ascii="Verdana" w:hAnsi="Verdana"/>
          <w:color w:val="000000" w:themeColor="text1"/>
          <w:sz w:val="20"/>
        </w:rPr>
        <w:t>o tecnopolimero</w:t>
      </w:r>
      <w:r w:rsidRPr="00DF7162">
        <w:rPr>
          <w:rFonts w:ascii="Verdana" w:hAnsi="Verdana"/>
          <w:color w:val="000000" w:themeColor="text1"/>
          <w:sz w:val="20"/>
        </w:rPr>
        <w:t xml:space="preserve">. </w:t>
      </w:r>
      <w:r w:rsidR="007538D1">
        <w:rPr>
          <w:rFonts w:ascii="Verdana" w:hAnsi="Verdana"/>
          <w:color w:val="000000" w:themeColor="text1"/>
          <w:sz w:val="20"/>
        </w:rPr>
        <w:t>In questo caso, l</w:t>
      </w:r>
      <w:r w:rsidRPr="00DF7162">
        <w:rPr>
          <w:rFonts w:ascii="Verdana" w:hAnsi="Verdana"/>
          <w:color w:val="000000" w:themeColor="text1"/>
          <w:sz w:val="20"/>
        </w:rPr>
        <w:t xml:space="preserve">’ospite </w:t>
      </w:r>
      <w:r w:rsidR="007538D1">
        <w:rPr>
          <w:rFonts w:ascii="Verdana" w:hAnsi="Verdana"/>
          <w:color w:val="000000" w:themeColor="text1"/>
          <w:sz w:val="20"/>
        </w:rPr>
        <w:t>deve</w:t>
      </w:r>
      <w:r w:rsidRPr="00DF7162">
        <w:rPr>
          <w:rFonts w:ascii="Verdana" w:hAnsi="Verdana"/>
          <w:color w:val="000000" w:themeColor="text1"/>
          <w:sz w:val="20"/>
        </w:rPr>
        <w:t xml:space="preserve"> semplicemente </w:t>
      </w:r>
      <w:r w:rsidRPr="0086606D">
        <w:rPr>
          <w:rFonts w:ascii="Verdana" w:hAnsi="Verdana"/>
          <w:b/>
          <w:color w:val="000000" w:themeColor="text1"/>
          <w:sz w:val="20"/>
        </w:rPr>
        <w:t>sfiorare una superficie</w:t>
      </w:r>
      <w:r w:rsidRPr="00DF7162">
        <w:rPr>
          <w:rFonts w:ascii="Verdana" w:hAnsi="Verdana"/>
          <w:color w:val="000000" w:themeColor="text1"/>
          <w:sz w:val="20"/>
        </w:rPr>
        <w:t xml:space="preserve"> per regolare l’illuminazione o </w:t>
      </w:r>
      <w:r w:rsidR="007538D1">
        <w:rPr>
          <w:rFonts w:ascii="Verdana" w:hAnsi="Verdana"/>
          <w:color w:val="000000" w:themeColor="text1"/>
          <w:sz w:val="20"/>
        </w:rPr>
        <w:t>interagire con le automazioni</w:t>
      </w:r>
      <w:r w:rsidRPr="00DF7162">
        <w:rPr>
          <w:rFonts w:ascii="Verdana" w:hAnsi="Verdana"/>
          <w:color w:val="000000" w:themeColor="text1"/>
          <w:sz w:val="20"/>
        </w:rPr>
        <w:t xml:space="preserve">, </w:t>
      </w:r>
      <w:r>
        <w:rPr>
          <w:rFonts w:ascii="Verdana" w:hAnsi="Verdana"/>
          <w:color w:val="000000" w:themeColor="text1"/>
          <w:sz w:val="20"/>
        </w:rPr>
        <w:t xml:space="preserve">appoggiare la sua card </w:t>
      </w:r>
      <w:r w:rsidR="007538D1">
        <w:rPr>
          <w:rFonts w:ascii="Verdana" w:hAnsi="Verdana"/>
          <w:color w:val="000000" w:themeColor="text1"/>
          <w:sz w:val="20"/>
        </w:rPr>
        <w:t xml:space="preserve">sull’apposito lettore da esterno camera </w:t>
      </w:r>
      <w:r>
        <w:rPr>
          <w:rFonts w:ascii="Verdana" w:hAnsi="Verdana"/>
          <w:color w:val="000000" w:themeColor="text1"/>
          <w:sz w:val="20"/>
        </w:rPr>
        <w:t xml:space="preserve">per accedere alla </w:t>
      </w:r>
      <w:r w:rsidR="007538D1">
        <w:rPr>
          <w:rFonts w:ascii="Verdana" w:hAnsi="Verdana"/>
          <w:color w:val="000000" w:themeColor="text1"/>
          <w:sz w:val="20"/>
        </w:rPr>
        <w:t>stanza o</w:t>
      </w:r>
      <w:r>
        <w:rPr>
          <w:rFonts w:ascii="Verdana" w:hAnsi="Verdana"/>
          <w:color w:val="000000" w:themeColor="text1"/>
          <w:sz w:val="20"/>
        </w:rPr>
        <w:t xml:space="preserve"> ai diversi ambienti dell’hotel.</w:t>
      </w:r>
    </w:p>
    <w:p w14:paraId="3C086844" w14:textId="77777777" w:rsidR="007538D1" w:rsidRDefault="007538D1" w:rsidP="00BB166B">
      <w:pPr>
        <w:jc w:val="both"/>
        <w:rPr>
          <w:rFonts w:ascii="Verdana" w:hAnsi="Verdana"/>
          <w:color w:val="000000" w:themeColor="text1"/>
          <w:sz w:val="20"/>
        </w:rPr>
      </w:pPr>
    </w:p>
    <w:p w14:paraId="7817CD57" w14:textId="1BD38AB9" w:rsidR="00956574" w:rsidRDefault="007538D1" w:rsidP="00AB2D4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</w:t>
      </w:r>
      <w:r w:rsidRPr="0086606D">
        <w:rPr>
          <w:rFonts w:ascii="Verdana" w:hAnsi="Verdana"/>
          <w:b/>
          <w:sz w:val="20"/>
          <w:szCs w:val="20"/>
        </w:rPr>
        <w:t>grande successo</w:t>
      </w:r>
      <w:r>
        <w:rPr>
          <w:rFonts w:ascii="Verdana" w:hAnsi="Verdana"/>
          <w:sz w:val="20"/>
          <w:szCs w:val="20"/>
        </w:rPr>
        <w:t xml:space="preserve"> ottenuto </w:t>
      </w:r>
      <w:r w:rsidR="00956574">
        <w:rPr>
          <w:rFonts w:ascii="Verdana" w:hAnsi="Verdana"/>
          <w:sz w:val="20"/>
          <w:szCs w:val="20"/>
        </w:rPr>
        <w:t>in occasione della</w:t>
      </w:r>
      <w:r>
        <w:rPr>
          <w:rFonts w:ascii="Verdana" w:hAnsi="Verdana"/>
          <w:sz w:val="20"/>
          <w:szCs w:val="20"/>
        </w:rPr>
        <w:t xml:space="preserve"> manifestazione di </w:t>
      </w:r>
      <w:r w:rsidRPr="001065D4">
        <w:rPr>
          <w:rFonts w:ascii="Verdana" w:hAnsi="Verdana"/>
          <w:b/>
          <w:sz w:val="20"/>
          <w:szCs w:val="20"/>
        </w:rPr>
        <w:t>Dubai</w:t>
      </w:r>
      <w:r w:rsidR="00AB2D41">
        <w:rPr>
          <w:rFonts w:ascii="Verdana" w:hAnsi="Verdana"/>
          <w:sz w:val="20"/>
          <w:szCs w:val="20"/>
        </w:rPr>
        <w:t xml:space="preserve"> ha rappresentato per AVE un nuovo prestigioso traguardo </w:t>
      </w:r>
      <w:r w:rsidR="00956574">
        <w:rPr>
          <w:rFonts w:ascii="Verdana" w:hAnsi="Verdana"/>
          <w:sz w:val="20"/>
          <w:szCs w:val="20"/>
        </w:rPr>
        <w:t>per esibire la sua personalissima visione dell’</w:t>
      </w:r>
      <w:r w:rsidR="00956574" w:rsidRPr="003C65E9">
        <w:rPr>
          <w:rFonts w:ascii="Verdana" w:hAnsi="Verdana"/>
          <w:b/>
          <w:sz w:val="20"/>
          <w:szCs w:val="20"/>
        </w:rPr>
        <w:t>hotel del futuro</w:t>
      </w:r>
      <w:r w:rsidR="00956574">
        <w:rPr>
          <w:rFonts w:ascii="Verdana" w:hAnsi="Verdana"/>
          <w:sz w:val="20"/>
          <w:szCs w:val="20"/>
        </w:rPr>
        <w:t xml:space="preserve">: un luogo sempre </w:t>
      </w:r>
      <w:r w:rsidR="00956574">
        <w:rPr>
          <w:rFonts w:ascii="Verdana" w:hAnsi="Verdana"/>
          <w:color w:val="000000" w:themeColor="text1"/>
          <w:sz w:val="20"/>
        </w:rPr>
        <w:t>più sicuro, confortevole ed ottimizzato</w:t>
      </w:r>
      <w:r w:rsidR="003C65E9">
        <w:rPr>
          <w:rFonts w:ascii="Verdana" w:hAnsi="Verdana"/>
          <w:color w:val="000000" w:themeColor="text1"/>
          <w:sz w:val="20"/>
        </w:rPr>
        <w:t xml:space="preserve"> grazie a </w:t>
      </w:r>
      <w:r w:rsidR="003C65E9" w:rsidRPr="000F3D70">
        <w:rPr>
          <w:rFonts w:ascii="Verdana" w:hAnsi="Verdana"/>
          <w:b/>
          <w:color w:val="000000" w:themeColor="text1"/>
          <w:sz w:val="20"/>
        </w:rPr>
        <w:t>DOMINA Hotel</w:t>
      </w:r>
      <w:r w:rsidR="003C65E9">
        <w:rPr>
          <w:rFonts w:ascii="Verdana" w:hAnsi="Verdana"/>
          <w:color w:val="000000" w:themeColor="text1"/>
          <w:sz w:val="20"/>
        </w:rPr>
        <w:t>.</w:t>
      </w:r>
    </w:p>
    <w:p w14:paraId="06BABA75" w14:textId="3612268B" w:rsidR="00EF6344" w:rsidRDefault="00EF6344" w:rsidP="00D768EF">
      <w:pPr>
        <w:jc w:val="both"/>
        <w:rPr>
          <w:rFonts w:ascii="Verdana" w:hAnsi="Verdana"/>
          <w:b/>
          <w:bCs/>
          <w:sz w:val="20"/>
        </w:rPr>
      </w:pPr>
    </w:p>
    <w:p w14:paraId="70B3F369" w14:textId="6E6075BB" w:rsidR="000D3099" w:rsidRPr="00954AB5" w:rsidRDefault="00954AB5" w:rsidP="003C3438">
      <w:pPr>
        <w:jc w:val="both"/>
        <w:rPr>
          <w:rFonts w:ascii="Verdana" w:hAnsi="Verdana"/>
          <w:sz w:val="20"/>
          <w:szCs w:val="20"/>
        </w:rPr>
      </w:pPr>
      <w:r w:rsidRPr="00954AB5">
        <w:rPr>
          <w:rFonts w:ascii="Verdana" w:hAnsi="Verdana"/>
          <w:b/>
          <w:sz w:val="20"/>
          <w:szCs w:val="20"/>
        </w:rPr>
        <w:t xml:space="preserve">Sei interessato al sistema DOMINA Hotel di AVE? </w:t>
      </w:r>
      <w:hyperlink r:id="rId8" w:history="1">
        <w:r w:rsidRPr="00954AB5">
          <w:rPr>
            <w:rStyle w:val="Collegamentoipertestuale"/>
            <w:rFonts w:ascii="Verdana" w:hAnsi="Verdana"/>
            <w:b/>
            <w:sz w:val="20"/>
            <w:szCs w:val="20"/>
          </w:rPr>
          <w:t>Richiedi informazioni»</w:t>
        </w:r>
      </w:hyperlink>
      <w:bookmarkStart w:id="0" w:name="_GoBack"/>
      <w:bookmarkEnd w:id="0"/>
    </w:p>
    <w:p w14:paraId="18E916F1" w14:textId="77777777" w:rsidR="00CD7F87" w:rsidRDefault="00CD7F87" w:rsidP="00CD7F87">
      <w:pPr>
        <w:rPr>
          <w:rFonts w:ascii="Verdana" w:hAnsi="Verdana"/>
          <w:b/>
          <w:sz w:val="22"/>
        </w:rPr>
      </w:pPr>
    </w:p>
    <w:p w14:paraId="37596631" w14:textId="77777777" w:rsidR="00954AB5" w:rsidRPr="00C424C7" w:rsidRDefault="00954AB5" w:rsidP="00CD7F87">
      <w:pPr>
        <w:rPr>
          <w:rFonts w:ascii="Verdana" w:hAnsi="Verdana"/>
          <w:b/>
          <w:sz w:val="22"/>
        </w:rPr>
      </w:pPr>
    </w:p>
    <w:p w14:paraId="3DD3E2A1" w14:textId="519AB39C" w:rsidR="00945ABC" w:rsidRPr="008403E2" w:rsidRDefault="008403E2" w:rsidP="008403E2">
      <w:pPr>
        <w:shd w:val="clear" w:color="auto" w:fill="FFFFFF"/>
        <w:spacing w:after="360"/>
        <w:rPr>
          <w:rFonts w:ascii="Verdana" w:hAnsi="Verdana"/>
          <w:bCs/>
          <w:sz w:val="19"/>
          <w:szCs w:val="19"/>
        </w:rPr>
      </w:pPr>
      <w:r w:rsidRPr="000E10DF">
        <w:rPr>
          <w:rFonts w:ascii="Verdana" w:hAnsi="Verdana"/>
          <w:bCs/>
          <w:sz w:val="19"/>
          <w:szCs w:val="19"/>
        </w:rPr>
        <w:t xml:space="preserve">Rezzato, </w:t>
      </w:r>
      <w:r w:rsidR="0029238A">
        <w:rPr>
          <w:rFonts w:ascii="Verdana" w:hAnsi="Verdana"/>
          <w:bCs/>
          <w:sz w:val="19"/>
          <w:szCs w:val="19"/>
        </w:rPr>
        <w:t>21</w:t>
      </w:r>
      <w:r w:rsidRPr="000E10DF">
        <w:rPr>
          <w:rFonts w:ascii="Verdana" w:hAnsi="Verdana"/>
          <w:bCs/>
          <w:sz w:val="19"/>
          <w:szCs w:val="19"/>
        </w:rPr>
        <w:t xml:space="preserve"> </w:t>
      </w:r>
      <w:r w:rsidR="00D753D8">
        <w:rPr>
          <w:rFonts w:ascii="Verdana" w:hAnsi="Verdana"/>
          <w:bCs/>
          <w:sz w:val="19"/>
          <w:szCs w:val="19"/>
        </w:rPr>
        <w:t>settembre</w:t>
      </w:r>
      <w:r w:rsidRPr="000E10DF">
        <w:rPr>
          <w:rFonts w:ascii="Verdana" w:hAnsi="Verdana"/>
          <w:bCs/>
          <w:sz w:val="19"/>
          <w:szCs w:val="19"/>
        </w:rPr>
        <w:t xml:space="preserve"> 2018</w:t>
      </w: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9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10"/>
      <w:footerReference w:type="default" r:id="rId11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1BFD9" w14:textId="77777777" w:rsidR="00D40B1C" w:rsidRDefault="00D40B1C" w:rsidP="00BD1C27">
      <w:r>
        <w:separator/>
      </w:r>
    </w:p>
  </w:endnote>
  <w:endnote w:type="continuationSeparator" w:id="0">
    <w:p w14:paraId="5B14EA17" w14:textId="77777777" w:rsidR="00D40B1C" w:rsidRDefault="00D40B1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4278C" w14:textId="77777777" w:rsidR="00D40B1C" w:rsidRDefault="00D40B1C" w:rsidP="00BD1C27">
      <w:r>
        <w:separator/>
      </w:r>
    </w:p>
  </w:footnote>
  <w:footnote w:type="continuationSeparator" w:id="0">
    <w:p w14:paraId="5ACA4D14" w14:textId="77777777" w:rsidR="00D40B1C" w:rsidRDefault="00D40B1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3"/>
  </w:num>
  <w:num w:numId="12">
    <w:abstractNumId w:val="0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1AA9"/>
    <w:rsid w:val="00013F08"/>
    <w:rsid w:val="00015F0C"/>
    <w:rsid w:val="0002053B"/>
    <w:rsid w:val="00021084"/>
    <w:rsid w:val="00023A7C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50B51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3433"/>
    <w:rsid w:val="000F3D70"/>
    <w:rsid w:val="000F5855"/>
    <w:rsid w:val="000F5A83"/>
    <w:rsid w:val="001065D4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238A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3197"/>
    <w:rsid w:val="00416FE8"/>
    <w:rsid w:val="0042008A"/>
    <w:rsid w:val="004205FA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431E"/>
    <w:rsid w:val="005946B9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2FD8"/>
    <w:rsid w:val="00643AAD"/>
    <w:rsid w:val="00644B76"/>
    <w:rsid w:val="006469C7"/>
    <w:rsid w:val="00647394"/>
    <w:rsid w:val="00650236"/>
    <w:rsid w:val="006517E0"/>
    <w:rsid w:val="006522BA"/>
    <w:rsid w:val="006533F9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0DE4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80D"/>
    <w:rsid w:val="006E2B27"/>
    <w:rsid w:val="006E48FA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13280"/>
    <w:rsid w:val="00714CFF"/>
    <w:rsid w:val="00716493"/>
    <w:rsid w:val="00716FA4"/>
    <w:rsid w:val="00717281"/>
    <w:rsid w:val="007204F6"/>
    <w:rsid w:val="00722759"/>
    <w:rsid w:val="00722F51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5A56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47AA1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606D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AB5"/>
    <w:rsid w:val="00954CFC"/>
    <w:rsid w:val="00955BE2"/>
    <w:rsid w:val="00955EBB"/>
    <w:rsid w:val="00956574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032E"/>
    <w:rsid w:val="009D3A62"/>
    <w:rsid w:val="009D3FE3"/>
    <w:rsid w:val="009D4028"/>
    <w:rsid w:val="009D460A"/>
    <w:rsid w:val="009D564F"/>
    <w:rsid w:val="009D5E9C"/>
    <w:rsid w:val="009D608F"/>
    <w:rsid w:val="009E4FE1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C059A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46BA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16F"/>
    <w:rsid w:val="00B55212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166B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C0033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80D"/>
    <w:rsid w:val="00C750AD"/>
    <w:rsid w:val="00C80A3F"/>
    <w:rsid w:val="00C813AA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5EB3"/>
    <w:rsid w:val="00CB7E14"/>
    <w:rsid w:val="00CC0D03"/>
    <w:rsid w:val="00CC2EB8"/>
    <w:rsid w:val="00CC3A95"/>
    <w:rsid w:val="00CC619E"/>
    <w:rsid w:val="00CC69E0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500"/>
    <w:rsid w:val="00D1765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6C68"/>
    <w:rsid w:val="00D371D5"/>
    <w:rsid w:val="00D3792B"/>
    <w:rsid w:val="00D37F09"/>
    <w:rsid w:val="00D40623"/>
    <w:rsid w:val="00D40B1C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3D8"/>
    <w:rsid w:val="00D757DD"/>
    <w:rsid w:val="00D768EF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336"/>
    <w:rsid w:val="00DA4A10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06269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0EC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77E47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41B"/>
    <w:rsid w:val="00EB7B1F"/>
    <w:rsid w:val="00EC18A0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1754"/>
    <w:rsid w:val="00F923CB"/>
    <w:rsid w:val="00F94BB1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6F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goo.gl/SJXkQ3" TargetMode="External"/><Relationship Id="rId9" Type="http://schemas.openxmlformats.org/officeDocument/2006/relationships/hyperlink" Target="http://www.ave.it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A1A933-9B00-2943-B118-0D77DDD5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438</Words>
  <Characters>2502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2018-09-20T12:46:00Z</dcterms:created>
  <dcterms:modified xsi:type="dcterms:W3CDTF">2018-09-20T12:48:00Z</dcterms:modified>
  <cp:category/>
</cp:coreProperties>
</file>