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A27F23" w14:textId="77777777" w:rsidR="00B24514" w:rsidRPr="00B24514" w:rsidRDefault="00B24514" w:rsidP="00A4308B">
      <w:pPr>
        <w:jc w:val="center"/>
        <w:rPr>
          <w:rFonts w:ascii="Verdana" w:hAnsi="Verdana"/>
          <w:b/>
          <w:sz w:val="28"/>
          <w:szCs w:val="26"/>
          <w:lang w:val="en-GB"/>
        </w:rPr>
      </w:pPr>
      <w:r w:rsidRPr="00B24514">
        <w:rPr>
          <w:rFonts w:ascii="Verdana" w:hAnsi="Verdana"/>
          <w:b/>
          <w:sz w:val="28"/>
          <w:szCs w:val="26"/>
          <w:lang w:val="en-GB"/>
        </w:rPr>
        <w:t>Now AVE toggle switches are available also with customizable front plate</w:t>
      </w:r>
    </w:p>
    <w:p w14:paraId="57B741E7" w14:textId="77777777" w:rsidR="00A4308B" w:rsidRPr="00651EC3" w:rsidRDefault="00A4308B" w:rsidP="00B24514">
      <w:pPr>
        <w:rPr>
          <w:rFonts w:ascii="Verdana" w:hAnsi="Verdana"/>
          <w:b/>
          <w:sz w:val="36"/>
        </w:rPr>
      </w:pPr>
    </w:p>
    <w:p w14:paraId="2CF45321" w14:textId="4E607219" w:rsidR="00B24514" w:rsidRPr="008E6761" w:rsidRDefault="00B24514" w:rsidP="00B24514">
      <w:pPr>
        <w:shd w:val="clear" w:color="auto" w:fill="FFFFFF"/>
        <w:spacing w:after="360"/>
        <w:jc w:val="center"/>
        <w:rPr>
          <w:rFonts w:ascii="Verdana" w:hAnsi="Verdana"/>
          <w:b/>
          <w:i/>
          <w:sz w:val="22"/>
          <w:szCs w:val="20"/>
          <w:lang w:val="en-GB"/>
        </w:rPr>
      </w:pPr>
      <w:r w:rsidRPr="008E6761">
        <w:rPr>
          <w:rFonts w:ascii="Verdana" w:hAnsi="Verdana"/>
          <w:b/>
          <w:i/>
          <w:sz w:val="22"/>
          <w:szCs w:val="20"/>
          <w:lang w:val="en-GB"/>
        </w:rPr>
        <w:t xml:space="preserve">You can choose from an extensive catalogue of </w:t>
      </w:r>
      <w:proofErr w:type="spellStart"/>
      <w:r w:rsidRPr="008E6761">
        <w:rPr>
          <w:rFonts w:ascii="Verdana" w:hAnsi="Verdana"/>
          <w:b/>
          <w:i/>
          <w:sz w:val="22"/>
          <w:szCs w:val="20"/>
          <w:lang w:val="en-GB"/>
        </w:rPr>
        <w:t>symbologies</w:t>
      </w:r>
      <w:proofErr w:type="spellEnd"/>
      <w:r w:rsidRPr="008E6761">
        <w:rPr>
          <w:rFonts w:ascii="Verdana" w:hAnsi="Verdana"/>
          <w:b/>
          <w:i/>
          <w:sz w:val="22"/>
          <w:szCs w:val="20"/>
          <w:lang w:val="en-GB"/>
        </w:rPr>
        <w:t xml:space="preserve"> to make the </w:t>
      </w:r>
      <w:r w:rsidRPr="008E6761">
        <w:rPr>
          <w:rFonts w:ascii="Verdana" w:hAnsi="Verdana"/>
          <w:b/>
          <w:i/>
          <w:sz w:val="22"/>
          <w:szCs w:val="20"/>
          <w:lang w:val="en-GB"/>
        </w:rPr>
        <w:t>even more exclusive</w:t>
      </w:r>
      <w:r w:rsidRPr="008E6761">
        <w:rPr>
          <w:rFonts w:ascii="Verdana" w:hAnsi="Verdana"/>
          <w:b/>
          <w:i/>
          <w:sz w:val="22"/>
          <w:szCs w:val="20"/>
          <w:lang w:val="en-GB"/>
        </w:rPr>
        <w:t xml:space="preserve"> these revolutionary concepts with toggle switches.</w:t>
      </w:r>
    </w:p>
    <w:p w14:paraId="2FAC292C" w14:textId="4AF3A79B" w:rsidR="00B24514" w:rsidRPr="008E6761" w:rsidRDefault="00B24514" w:rsidP="00B24514">
      <w:pPr>
        <w:shd w:val="clear" w:color="auto" w:fill="FFFFFF"/>
        <w:spacing w:after="360"/>
        <w:jc w:val="both"/>
        <w:rPr>
          <w:rFonts w:ascii="Verdana" w:hAnsi="Verdana"/>
          <w:sz w:val="20"/>
          <w:lang w:val="en-GB"/>
        </w:rPr>
      </w:pPr>
      <w:r w:rsidRPr="008E6761">
        <w:rPr>
          <w:rFonts w:ascii="Verdana" w:hAnsi="Verdana"/>
          <w:sz w:val="20"/>
          <w:lang w:val="en-GB"/>
        </w:rPr>
        <w:t>AVE has always offered high-profile aesthetic and technological solutions to cre</w:t>
      </w:r>
      <w:r w:rsidRPr="008E6761">
        <w:rPr>
          <w:rFonts w:ascii="Verdana" w:hAnsi="Verdana"/>
          <w:sz w:val="20"/>
          <w:lang w:val="en-GB"/>
        </w:rPr>
        <w:t xml:space="preserve">ate cutting-edge electrical </w:t>
      </w:r>
      <w:r w:rsidRPr="008E6761">
        <w:rPr>
          <w:rFonts w:ascii="Verdana" w:hAnsi="Verdana"/>
          <w:sz w:val="20"/>
          <w:lang w:val="en-GB"/>
        </w:rPr>
        <w:t>systems. The latest proposal</w:t>
      </w:r>
      <w:r w:rsidRPr="008E6761">
        <w:rPr>
          <w:rFonts w:ascii="Verdana" w:hAnsi="Verdana"/>
          <w:sz w:val="20"/>
          <w:lang w:val="en-GB"/>
        </w:rPr>
        <w:t>s</w:t>
      </w:r>
      <w:r w:rsidRPr="008E6761">
        <w:rPr>
          <w:rFonts w:ascii="Verdana" w:hAnsi="Verdana"/>
          <w:sz w:val="20"/>
          <w:lang w:val="en-GB"/>
        </w:rPr>
        <w:t xml:space="preserve"> launched by the Company are the innovative collections of </w:t>
      </w:r>
      <w:r w:rsidRPr="008E6761">
        <w:rPr>
          <w:rFonts w:ascii="Verdana" w:hAnsi="Verdana"/>
          <w:b/>
          <w:sz w:val="20"/>
          <w:lang w:val="en-GB"/>
        </w:rPr>
        <w:t>toggle switches</w:t>
      </w:r>
      <w:r w:rsidRPr="008E6761">
        <w:rPr>
          <w:rFonts w:ascii="Verdana" w:hAnsi="Verdana"/>
          <w:sz w:val="20"/>
          <w:lang w:val="en-GB"/>
        </w:rPr>
        <w:t xml:space="preserve"> that, from today, are available </w:t>
      </w:r>
      <w:r w:rsidRPr="008E6761">
        <w:rPr>
          <w:rFonts w:ascii="Verdana" w:hAnsi="Verdana"/>
          <w:sz w:val="20"/>
          <w:lang w:val="en-GB"/>
        </w:rPr>
        <w:t xml:space="preserve">(on request) </w:t>
      </w:r>
      <w:r w:rsidRPr="008E6761">
        <w:rPr>
          <w:rFonts w:ascii="Verdana" w:hAnsi="Verdana"/>
          <w:sz w:val="20"/>
          <w:lang w:val="en-GB"/>
        </w:rPr>
        <w:t xml:space="preserve">also with </w:t>
      </w:r>
      <w:r w:rsidRPr="008E6761">
        <w:rPr>
          <w:rFonts w:ascii="Verdana" w:hAnsi="Verdana"/>
          <w:b/>
          <w:sz w:val="20"/>
          <w:lang w:val="en-GB"/>
        </w:rPr>
        <w:t xml:space="preserve">customizable </w:t>
      </w:r>
      <w:r w:rsidRPr="008E6761">
        <w:rPr>
          <w:rFonts w:ascii="Verdana" w:hAnsi="Verdana"/>
          <w:b/>
          <w:sz w:val="20"/>
          <w:lang w:val="en-GB"/>
        </w:rPr>
        <w:t>front plat</w:t>
      </w:r>
      <w:r w:rsidRPr="008E6761">
        <w:rPr>
          <w:rFonts w:ascii="Verdana" w:hAnsi="Verdana"/>
          <w:sz w:val="20"/>
          <w:lang w:val="en-GB"/>
        </w:rPr>
        <w:t>.</w:t>
      </w:r>
    </w:p>
    <w:p w14:paraId="6FCA987B" w14:textId="75935F41" w:rsidR="00B24514" w:rsidRPr="008E6761" w:rsidRDefault="00B24514" w:rsidP="00B24514">
      <w:pPr>
        <w:shd w:val="clear" w:color="auto" w:fill="FFFFFF"/>
        <w:spacing w:after="360"/>
        <w:jc w:val="both"/>
        <w:rPr>
          <w:rFonts w:ascii="Verdana" w:hAnsi="Verdana"/>
          <w:sz w:val="20"/>
          <w:lang w:val="en-GB"/>
        </w:rPr>
      </w:pPr>
      <w:r w:rsidRPr="008E6761">
        <w:rPr>
          <w:rFonts w:ascii="Verdana" w:hAnsi="Verdana"/>
          <w:b/>
          <w:sz w:val="20"/>
          <w:lang w:val="en-GB"/>
        </w:rPr>
        <w:t xml:space="preserve">The customization </w:t>
      </w:r>
      <w:r w:rsidRPr="008E6761">
        <w:rPr>
          <w:rFonts w:ascii="Verdana" w:hAnsi="Verdana"/>
          <w:b/>
          <w:sz w:val="20"/>
          <w:lang w:val="en-GB"/>
        </w:rPr>
        <w:t>is made via</w:t>
      </w:r>
      <w:r w:rsidRPr="008E6761">
        <w:rPr>
          <w:rFonts w:ascii="Verdana" w:hAnsi="Verdana"/>
          <w:b/>
          <w:sz w:val="20"/>
          <w:lang w:val="en-GB"/>
        </w:rPr>
        <w:t xml:space="preserve"> laser technology</w:t>
      </w:r>
      <w:r w:rsidRPr="008E6761">
        <w:rPr>
          <w:rFonts w:ascii="Verdana" w:hAnsi="Verdana"/>
          <w:sz w:val="20"/>
          <w:lang w:val="en-GB"/>
        </w:rPr>
        <w:t>. AVE provides a wide catalog</w:t>
      </w:r>
      <w:r w:rsidRPr="008E6761">
        <w:rPr>
          <w:rFonts w:ascii="Verdana" w:hAnsi="Verdana"/>
          <w:sz w:val="20"/>
          <w:lang w:val="en-GB"/>
        </w:rPr>
        <w:t>ue</w:t>
      </w:r>
      <w:r w:rsidRPr="008E6761">
        <w:rPr>
          <w:rFonts w:ascii="Verdana" w:hAnsi="Verdana"/>
          <w:sz w:val="20"/>
          <w:lang w:val="en-GB"/>
        </w:rPr>
        <w:t xml:space="preserve"> of writings and symbols that can be reproduced on plate</w:t>
      </w:r>
      <w:r w:rsidRPr="008E6761">
        <w:rPr>
          <w:rFonts w:ascii="Verdana" w:hAnsi="Verdana"/>
          <w:sz w:val="20"/>
          <w:lang w:val="en-GB"/>
        </w:rPr>
        <w:t xml:space="preserve">’s </w:t>
      </w:r>
      <w:r w:rsidRPr="008E6761">
        <w:rPr>
          <w:rFonts w:ascii="Verdana" w:hAnsi="Verdana"/>
          <w:sz w:val="20"/>
          <w:lang w:val="en-GB"/>
        </w:rPr>
        <w:t>surface in correspondence of the toggle switches, so as to make the comm</w:t>
      </w:r>
      <w:r w:rsidRPr="008E6761">
        <w:rPr>
          <w:rFonts w:ascii="Verdana" w:hAnsi="Verdana"/>
          <w:sz w:val="20"/>
          <w:lang w:val="en-GB"/>
        </w:rPr>
        <w:t xml:space="preserve">ands </w:t>
      </w:r>
      <w:r w:rsidRPr="008E6761">
        <w:rPr>
          <w:rFonts w:ascii="Verdana" w:hAnsi="Verdana"/>
          <w:b/>
          <w:sz w:val="20"/>
          <w:lang w:val="en-GB"/>
        </w:rPr>
        <w:t>immediately recognizable</w:t>
      </w:r>
      <w:r w:rsidRPr="008E6761">
        <w:rPr>
          <w:rFonts w:ascii="Verdana" w:hAnsi="Verdana"/>
          <w:sz w:val="20"/>
          <w:lang w:val="en-GB"/>
        </w:rPr>
        <w:t>. This is a</w:t>
      </w:r>
      <w:r w:rsidRPr="008E6761">
        <w:rPr>
          <w:rFonts w:ascii="Verdana" w:hAnsi="Verdana"/>
          <w:sz w:val="20"/>
          <w:lang w:val="en-GB"/>
        </w:rPr>
        <w:t xml:space="preserve"> functional proposal in line with the most disparate needs </w:t>
      </w:r>
      <w:r w:rsidRPr="008E6761">
        <w:rPr>
          <w:rFonts w:ascii="Verdana" w:hAnsi="Verdana"/>
          <w:sz w:val="20"/>
          <w:lang w:val="en-GB"/>
        </w:rPr>
        <w:t>that come</w:t>
      </w:r>
      <w:r w:rsidRPr="008E6761">
        <w:rPr>
          <w:rFonts w:ascii="Verdana" w:hAnsi="Verdana"/>
          <w:sz w:val="20"/>
          <w:lang w:val="en-GB"/>
        </w:rPr>
        <w:t xml:space="preserve"> from comm</w:t>
      </w:r>
      <w:r w:rsidRPr="008E6761">
        <w:rPr>
          <w:rFonts w:ascii="Verdana" w:hAnsi="Verdana"/>
          <w:sz w:val="20"/>
          <w:lang w:val="en-GB"/>
        </w:rPr>
        <w:t>ercial activities, hotels and B&amp;</w:t>
      </w:r>
      <w:r w:rsidRPr="008E6761">
        <w:rPr>
          <w:rFonts w:ascii="Verdana" w:hAnsi="Verdana"/>
          <w:sz w:val="20"/>
          <w:lang w:val="en-GB"/>
        </w:rPr>
        <w:t xml:space="preserve">Bs, as well as from private homes and any kind of residential space, which can be found in the concept with AVE </w:t>
      </w:r>
      <w:r w:rsidRPr="008E6761">
        <w:rPr>
          <w:rFonts w:ascii="Verdana" w:hAnsi="Verdana"/>
          <w:sz w:val="20"/>
          <w:lang w:val="en-GB"/>
        </w:rPr>
        <w:t xml:space="preserve">toggle </w:t>
      </w:r>
      <w:r w:rsidRPr="008E6761">
        <w:rPr>
          <w:rFonts w:ascii="Verdana" w:hAnsi="Verdana"/>
          <w:sz w:val="20"/>
          <w:lang w:val="en-GB"/>
        </w:rPr>
        <w:t>switches trendy and extremely conformable solutions</w:t>
      </w:r>
      <w:r w:rsidRPr="008E6761">
        <w:rPr>
          <w:rFonts w:ascii="Verdana" w:hAnsi="Verdana"/>
          <w:sz w:val="20"/>
          <w:lang w:val="en-GB"/>
        </w:rPr>
        <w:t>.</w:t>
      </w:r>
      <w:r w:rsidR="008E6761">
        <w:rPr>
          <w:rFonts w:ascii="Verdana" w:hAnsi="Verdana"/>
          <w:sz w:val="20"/>
          <w:lang w:val="en-GB"/>
        </w:rPr>
        <w:t xml:space="preserve"> </w:t>
      </w:r>
      <w:r w:rsidRPr="008E6761">
        <w:rPr>
          <w:rFonts w:ascii="Verdana" w:hAnsi="Verdana"/>
          <w:sz w:val="20"/>
          <w:lang w:val="en-GB"/>
        </w:rPr>
        <w:t xml:space="preserve">In </w:t>
      </w:r>
      <w:r w:rsidRPr="008E6761">
        <w:rPr>
          <w:rFonts w:ascii="Verdana" w:hAnsi="Verdana"/>
          <w:sz w:val="20"/>
          <w:lang w:val="en-GB"/>
        </w:rPr>
        <w:t xml:space="preserve">fact, </w:t>
      </w:r>
      <w:r w:rsidRPr="008E6761">
        <w:rPr>
          <w:rFonts w:ascii="Verdana" w:hAnsi="Verdana"/>
          <w:sz w:val="20"/>
          <w:lang w:val="en-GB"/>
        </w:rPr>
        <w:t>t</w:t>
      </w:r>
      <w:r w:rsidRPr="008E6761">
        <w:rPr>
          <w:rFonts w:ascii="Verdana" w:hAnsi="Verdana"/>
          <w:sz w:val="20"/>
          <w:lang w:val="en-GB"/>
        </w:rPr>
        <w:t xml:space="preserve">he customization of the </w:t>
      </w:r>
      <w:r w:rsidRPr="008E6761">
        <w:rPr>
          <w:rFonts w:ascii="Verdana" w:hAnsi="Verdana"/>
          <w:sz w:val="20"/>
          <w:lang w:val="en-GB"/>
        </w:rPr>
        <w:t xml:space="preserve">front </w:t>
      </w:r>
      <w:r w:rsidRPr="008E6761">
        <w:rPr>
          <w:rFonts w:ascii="Verdana" w:hAnsi="Verdana"/>
          <w:sz w:val="20"/>
          <w:lang w:val="en-GB"/>
        </w:rPr>
        <w:t>plates</w:t>
      </w:r>
      <w:r w:rsidRPr="008E6761">
        <w:rPr>
          <w:rFonts w:ascii="Verdana" w:hAnsi="Verdana"/>
          <w:sz w:val="20"/>
          <w:lang w:val="en-GB"/>
        </w:rPr>
        <w:t xml:space="preserve"> </w:t>
      </w:r>
      <w:r w:rsidR="00C42B8A" w:rsidRPr="008E6761">
        <w:rPr>
          <w:rFonts w:ascii="Verdana" w:hAnsi="Verdana"/>
          <w:sz w:val="20"/>
          <w:lang w:val="en-GB"/>
        </w:rPr>
        <w:t>make</w:t>
      </w:r>
      <w:r w:rsidR="008E6761">
        <w:rPr>
          <w:rFonts w:ascii="Verdana" w:hAnsi="Verdana"/>
          <w:sz w:val="20"/>
          <w:lang w:val="en-GB"/>
        </w:rPr>
        <w:t>s</w:t>
      </w:r>
      <w:r w:rsidR="00C42B8A" w:rsidRPr="008E6761">
        <w:rPr>
          <w:rFonts w:ascii="Verdana" w:hAnsi="Verdana"/>
          <w:sz w:val="20"/>
          <w:lang w:val="en-GB"/>
        </w:rPr>
        <w:t xml:space="preserve"> </w:t>
      </w:r>
      <w:r w:rsidR="00C42B8A" w:rsidRPr="008E6761">
        <w:rPr>
          <w:rFonts w:ascii="Verdana" w:hAnsi="Verdana"/>
          <w:b/>
          <w:sz w:val="20"/>
          <w:lang w:val="en-GB"/>
        </w:rPr>
        <w:t>more precious</w:t>
      </w:r>
      <w:r w:rsidRPr="008E6761">
        <w:rPr>
          <w:rFonts w:ascii="Verdana" w:hAnsi="Verdana"/>
          <w:sz w:val="20"/>
          <w:lang w:val="en-GB"/>
        </w:rPr>
        <w:t xml:space="preserve"> </w:t>
      </w:r>
      <w:r w:rsidRPr="008E6761">
        <w:rPr>
          <w:rFonts w:ascii="Verdana" w:hAnsi="Verdana"/>
          <w:sz w:val="20"/>
          <w:lang w:val="en-GB"/>
        </w:rPr>
        <w:t>these</w:t>
      </w:r>
      <w:r w:rsidRPr="008E6761">
        <w:rPr>
          <w:rFonts w:ascii="Verdana" w:hAnsi="Verdana"/>
          <w:sz w:val="20"/>
          <w:lang w:val="en-GB"/>
        </w:rPr>
        <w:t xml:space="preserve"> already innovative collections. Hidden behind the toggle controls </w:t>
      </w:r>
      <w:r w:rsidR="00C42B8A" w:rsidRPr="008E6761">
        <w:rPr>
          <w:rFonts w:ascii="Verdana" w:hAnsi="Verdana"/>
          <w:sz w:val="20"/>
          <w:lang w:val="en-GB"/>
        </w:rPr>
        <w:t xml:space="preserve">there </w:t>
      </w:r>
      <w:r w:rsidRPr="008E6761">
        <w:rPr>
          <w:rFonts w:ascii="Verdana" w:hAnsi="Verdana"/>
          <w:sz w:val="20"/>
          <w:lang w:val="en-GB"/>
        </w:rPr>
        <w:t xml:space="preserve">is </w:t>
      </w:r>
      <w:r w:rsidRPr="008E6761">
        <w:rPr>
          <w:rFonts w:ascii="Verdana" w:hAnsi="Verdana"/>
          <w:b/>
          <w:sz w:val="20"/>
          <w:lang w:val="en-GB"/>
        </w:rPr>
        <w:t>the best of AVE technology</w:t>
      </w:r>
      <w:r w:rsidRPr="008E6761">
        <w:rPr>
          <w:rFonts w:ascii="Verdana" w:hAnsi="Verdana"/>
          <w:sz w:val="20"/>
          <w:lang w:val="en-GB"/>
        </w:rPr>
        <w:t xml:space="preserve">: </w:t>
      </w:r>
      <w:r w:rsidR="00C42B8A" w:rsidRPr="008E6761">
        <w:rPr>
          <w:rFonts w:ascii="Verdana" w:hAnsi="Verdana"/>
          <w:sz w:val="20"/>
          <w:lang w:val="en-GB"/>
        </w:rPr>
        <w:t xml:space="preserve">electric diverters, buttons, rolling blind switches and switches </w:t>
      </w:r>
      <w:r w:rsidRPr="008E6761">
        <w:rPr>
          <w:rFonts w:ascii="Verdana" w:hAnsi="Verdana"/>
          <w:sz w:val="20"/>
          <w:lang w:val="en-GB"/>
        </w:rPr>
        <w:t>that can be illuminated</w:t>
      </w:r>
      <w:r w:rsidR="008E6761">
        <w:rPr>
          <w:rFonts w:ascii="Verdana" w:hAnsi="Verdana"/>
          <w:sz w:val="20"/>
          <w:lang w:val="en-GB"/>
        </w:rPr>
        <w:t xml:space="preserve"> </w:t>
      </w:r>
      <w:r w:rsidRPr="008E6761">
        <w:rPr>
          <w:rFonts w:ascii="Verdana" w:hAnsi="Verdana"/>
          <w:sz w:val="20"/>
          <w:lang w:val="en-GB"/>
        </w:rPr>
        <w:t>with relative status feedback.</w:t>
      </w:r>
    </w:p>
    <w:p w14:paraId="775FDD4B" w14:textId="372991DB" w:rsidR="00B47383" w:rsidRPr="008E6761" w:rsidRDefault="00C42B8A" w:rsidP="00B24514">
      <w:pPr>
        <w:shd w:val="clear" w:color="auto" w:fill="FFFFFF"/>
        <w:spacing w:after="360"/>
        <w:jc w:val="both"/>
        <w:rPr>
          <w:rFonts w:ascii="Verdana" w:hAnsi="Verdana"/>
          <w:sz w:val="20"/>
          <w:lang w:val="en-GB"/>
        </w:rPr>
      </w:pPr>
      <w:r w:rsidRPr="008E6761">
        <w:rPr>
          <w:rFonts w:ascii="Verdana" w:hAnsi="Verdana"/>
          <w:sz w:val="20"/>
          <w:lang w:val="en-GB"/>
        </w:rPr>
        <w:t xml:space="preserve">In addition to our strong commitment to technology, for these series AVE focused on </w:t>
      </w:r>
      <w:r w:rsidRPr="008E6761">
        <w:rPr>
          <w:rFonts w:ascii="Verdana" w:hAnsi="Verdana"/>
          <w:b/>
          <w:sz w:val="20"/>
          <w:lang w:val="en-GB"/>
        </w:rPr>
        <w:t>aesthetics</w:t>
      </w:r>
      <w:r w:rsidRPr="008E6761">
        <w:rPr>
          <w:rFonts w:ascii="Verdana" w:hAnsi="Verdana"/>
          <w:sz w:val="20"/>
          <w:lang w:val="en-GB"/>
        </w:rPr>
        <w:t>, offering refined designs, especially in materials, combining tradition, innovation and, above all, celebrating the personality of those who match them with their interiors, as a true signature of style. I</w:t>
      </w:r>
      <w:r w:rsidRPr="008E6761">
        <w:rPr>
          <w:rFonts w:ascii="Verdana" w:hAnsi="Verdana"/>
          <w:sz w:val="20"/>
          <w:lang w:val="en-GB"/>
        </w:rPr>
        <w:t xml:space="preserve">n this sense, </w:t>
      </w:r>
      <w:r w:rsidRPr="008E6761">
        <w:rPr>
          <w:rFonts w:ascii="Verdana" w:hAnsi="Verdana"/>
          <w:sz w:val="20"/>
          <w:lang w:val="en-GB"/>
        </w:rPr>
        <w:t xml:space="preserve">plates’ </w:t>
      </w:r>
      <w:r w:rsidRPr="008E6761">
        <w:rPr>
          <w:rFonts w:ascii="Verdana" w:hAnsi="Verdana"/>
          <w:sz w:val="20"/>
          <w:lang w:val="en-GB"/>
        </w:rPr>
        <w:t xml:space="preserve">customization </w:t>
      </w:r>
      <w:r w:rsidRPr="008E6761">
        <w:rPr>
          <w:rFonts w:ascii="Verdana" w:hAnsi="Verdana"/>
          <w:sz w:val="20"/>
          <w:lang w:val="en-GB"/>
        </w:rPr>
        <w:t>becomes</w:t>
      </w:r>
      <w:r w:rsidRPr="008E6761">
        <w:rPr>
          <w:rFonts w:ascii="Verdana" w:hAnsi="Verdana"/>
          <w:sz w:val="20"/>
          <w:lang w:val="en-GB"/>
        </w:rPr>
        <w:t xml:space="preserve"> a precious</w:t>
      </w:r>
      <w:r w:rsidRPr="008E6761">
        <w:rPr>
          <w:rFonts w:ascii="Verdana" w:hAnsi="Verdana"/>
          <w:b/>
          <w:sz w:val="20"/>
          <w:lang w:val="en-GB"/>
        </w:rPr>
        <w:t xml:space="preserve"> added value</w:t>
      </w:r>
      <w:r w:rsidRPr="008E6761">
        <w:rPr>
          <w:rFonts w:ascii="Verdana" w:hAnsi="Verdana"/>
          <w:sz w:val="20"/>
          <w:lang w:val="en-GB"/>
        </w:rPr>
        <w:t xml:space="preserve"> that allows installers, architects and interior designers to create unique electrical systems, configured to meet even the most demanding customer requirements.</w:t>
      </w:r>
      <w:bookmarkStart w:id="0" w:name="_GoBack"/>
      <w:bookmarkEnd w:id="0"/>
    </w:p>
    <w:p w14:paraId="6A44D392" w14:textId="77777777" w:rsidR="00F561B5" w:rsidRPr="00712EF4" w:rsidRDefault="00F561B5" w:rsidP="00BD7304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val="en-GB"/>
        </w:rPr>
      </w:pPr>
    </w:p>
    <w:p w14:paraId="03D192DC" w14:textId="5EFB11FB" w:rsidR="00BD7304" w:rsidRPr="00712EF4" w:rsidRDefault="002525A7" w:rsidP="00BD7304">
      <w:pPr>
        <w:textAlignment w:val="baseline"/>
        <w:rPr>
          <w:rFonts w:ascii="Verdana" w:hAnsi="Verdana"/>
          <w:sz w:val="20"/>
          <w:szCs w:val="20"/>
          <w:lang w:val="en-GB"/>
        </w:rPr>
      </w:pPr>
      <w:proofErr w:type="spellStart"/>
      <w:r w:rsidRPr="00712EF4">
        <w:rPr>
          <w:rFonts w:ascii="Verdana" w:hAnsi="Verdana"/>
          <w:sz w:val="20"/>
          <w:szCs w:val="20"/>
          <w:lang w:val="en-GB"/>
        </w:rPr>
        <w:t>Rezzato</w:t>
      </w:r>
      <w:proofErr w:type="spellEnd"/>
      <w:r w:rsidRPr="00712EF4">
        <w:rPr>
          <w:rFonts w:ascii="Verdana" w:hAnsi="Verdana"/>
          <w:sz w:val="20"/>
          <w:szCs w:val="20"/>
          <w:lang w:val="en-GB"/>
        </w:rPr>
        <w:t>, 27 September 2019</w:t>
      </w:r>
    </w:p>
    <w:p w14:paraId="19FBABE2" w14:textId="77777777" w:rsidR="00BD7304" w:rsidRDefault="00BD7304" w:rsidP="00BD7304">
      <w:pPr>
        <w:textAlignment w:val="baseline"/>
        <w:rPr>
          <w:rFonts w:ascii="Verdana" w:hAnsi="Verdana"/>
          <w:sz w:val="20"/>
          <w:szCs w:val="20"/>
        </w:rPr>
      </w:pPr>
    </w:p>
    <w:p w14:paraId="66FDCC26" w14:textId="4512BDFA" w:rsidR="00BD7304" w:rsidRPr="00BD7304" w:rsidRDefault="00FA2A70" w:rsidP="00BD7304">
      <w:pPr>
        <w:jc w:val="center"/>
        <w:textAlignment w:val="baseline"/>
        <w:rPr>
          <w:rFonts w:ascii="Verdana" w:hAnsi="Verdana"/>
          <w:b/>
          <w:color w:val="000000" w:themeColor="text1"/>
          <w:sz w:val="20"/>
          <w:szCs w:val="20"/>
        </w:rPr>
      </w:pPr>
      <w:hyperlink r:id="rId8" w:history="1">
        <w:r w:rsidR="00BD7304" w:rsidRPr="00BD7304">
          <w:rPr>
            <w:rStyle w:val="Collegamentoipertestuale"/>
            <w:rFonts w:ascii="Verdana" w:hAnsi="Verdana"/>
            <w:b/>
            <w:color w:val="000000" w:themeColor="text1"/>
            <w:sz w:val="20"/>
            <w:szCs w:val="20"/>
            <w:u w:val="none"/>
          </w:rPr>
          <w:t>www.ave.it</w:t>
        </w:r>
      </w:hyperlink>
    </w:p>
    <w:p w14:paraId="318DBFD9" w14:textId="77777777" w:rsidR="00BD7304" w:rsidRPr="00BD7304" w:rsidRDefault="00BD7304" w:rsidP="00BD7304">
      <w:pPr>
        <w:textAlignment w:val="baseline"/>
        <w:rPr>
          <w:rFonts w:ascii="Verdana" w:hAnsi="Verdana"/>
          <w:sz w:val="20"/>
          <w:szCs w:val="20"/>
        </w:rPr>
      </w:pPr>
    </w:p>
    <w:sectPr w:rsidR="00BD7304" w:rsidRPr="00BD7304" w:rsidSect="00763545">
      <w:headerReference w:type="default" r:id="rId9"/>
      <w:footerReference w:type="default" r:id="rId10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B690A6" w14:textId="77777777" w:rsidR="00FA2A70" w:rsidRDefault="00FA2A70" w:rsidP="00BD1C27">
      <w:r>
        <w:separator/>
      </w:r>
    </w:p>
  </w:endnote>
  <w:endnote w:type="continuationSeparator" w:id="0">
    <w:p w14:paraId="5FFB7440" w14:textId="77777777" w:rsidR="00FA2A70" w:rsidRDefault="00FA2A70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-CondensedLight">
    <w:altName w:val="Arial"/>
    <w:charset w:val="00"/>
    <w:family w:val="swiss"/>
    <w:pitch w:val="default"/>
  </w:font>
  <w:font w:name="Arial-ItalicMT">
    <w:charset w:val="00"/>
    <w:family w:val="auto"/>
    <w:pitch w:val="variable"/>
    <w:sig w:usb0="E0000AFF" w:usb1="00007843" w:usb2="00000001" w:usb3="00000000" w:csb0="000001B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B22386" w14:textId="078E9407" w:rsidR="00E1408D" w:rsidRPr="00015590" w:rsidRDefault="00E1408D" w:rsidP="00BD7304">
    <w:pPr>
      <w:autoSpaceDE w:val="0"/>
      <w:rPr>
        <w:rFonts w:ascii="Verdana" w:hAnsi="Verdana"/>
        <w:color w:val="808080" w:themeColor="background1" w:themeShade="8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8DC0AB" w14:textId="77777777" w:rsidR="00FA2A70" w:rsidRDefault="00FA2A70" w:rsidP="00BD1C27">
      <w:r>
        <w:separator/>
      </w:r>
    </w:p>
  </w:footnote>
  <w:footnote w:type="continuationSeparator" w:id="0">
    <w:p w14:paraId="575B61F8" w14:textId="77777777" w:rsidR="00FA2A70" w:rsidRDefault="00FA2A70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E9EE03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19F3B928" wp14:editId="3612F1CC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FD2F6C7" wp14:editId="2B51F7B4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175CC315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E57F2"/>
    <w:multiLevelType w:val="hybridMultilevel"/>
    <w:tmpl w:val="CF56C546"/>
    <w:lvl w:ilvl="0" w:tplc="97587FDA">
      <w:start w:val="1"/>
      <w:numFmt w:val="decimal"/>
      <w:lvlText w:val="%1)"/>
      <w:lvlJc w:val="left"/>
      <w:pPr>
        <w:ind w:left="720" w:hanging="360"/>
      </w:pPr>
      <w:rPr>
        <w:rFonts w:ascii="Verdana" w:hAnsi="Verdana" w:cs="Arial" w:hint="default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BC45E9"/>
    <w:multiLevelType w:val="hybridMultilevel"/>
    <w:tmpl w:val="8904DF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3527A7"/>
    <w:multiLevelType w:val="hybridMultilevel"/>
    <w:tmpl w:val="4566E1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E140C9"/>
    <w:multiLevelType w:val="hybridMultilevel"/>
    <w:tmpl w:val="2BC227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7F529E"/>
    <w:multiLevelType w:val="hybridMultilevel"/>
    <w:tmpl w:val="57D89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1975B1"/>
    <w:multiLevelType w:val="multilevel"/>
    <w:tmpl w:val="AC0E3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837B3D"/>
    <w:multiLevelType w:val="hybridMultilevel"/>
    <w:tmpl w:val="3EC4696C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7">
    <w:nsid w:val="33EF2310"/>
    <w:multiLevelType w:val="hybridMultilevel"/>
    <w:tmpl w:val="90BAA8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C32C8A"/>
    <w:multiLevelType w:val="hybridMultilevel"/>
    <w:tmpl w:val="717631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CE1D68"/>
    <w:multiLevelType w:val="hybridMultilevel"/>
    <w:tmpl w:val="D326E0A2"/>
    <w:lvl w:ilvl="0" w:tplc="4A02A0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4A3D12"/>
    <w:multiLevelType w:val="hybridMultilevel"/>
    <w:tmpl w:val="45F684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975DA6"/>
    <w:multiLevelType w:val="hybridMultilevel"/>
    <w:tmpl w:val="C62647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D22348"/>
    <w:multiLevelType w:val="hybridMultilevel"/>
    <w:tmpl w:val="7D3289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8A4245"/>
    <w:multiLevelType w:val="hybridMultilevel"/>
    <w:tmpl w:val="495000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B87A6A"/>
    <w:multiLevelType w:val="hybridMultilevel"/>
    <w:tmpl w:val="304AE7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793D27"/>
    <w:multiLevelType w:val="hybridMultilevel"/>
    <w:tmpl w:val="A49453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345E59"/>
    <w:multiLevelType w:val="hybridMultilevel"/>
    <w:tmpl w:val="74DEE1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BA355A"/>
    <w:multiLevelType w:val="hybridMultilevel"/>
    <w:tmpl w:val="55CCE766"/>
    <w:lvl w:ilvl="0" w:tplc="E850D9F0">
      <w:start w:val="6"/>
      <w:numFmt w:val="bullet"/>
      <w:lvlText w:val="-"/>
      <w:lvlJc w:val="left"/>
      <w:pPr>
        <w:ind w:left="720" w:hanging="360"/>
      </w:pPr>
      <w:rPr>
        <w:rFonts w:ascii="Verdana" w:eastAsiaTheme="minorEastAsia" w:hAnsi="Verdana" w:cs="Arial" w:hint="default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125E8C"/>
    <w:multiLevelType w:val="hybridMultilevel"/>
    <w:tmpl w:val="3B4E7A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FF45D5"/>
    <w:multiLevelType w:val="hybridMultilevel"/>
    <w:tmpl w:val="6F9874B2"/>
    <w:lvl w:ilvl="0" w:tplc="0410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6"/>
  </w:num>
  <w:num w:numId="4">
    <w:abstractNumId w:val="18"/>
  </w:num>
  <w:num w:numId="5">
    <w:abstractNumId w:val="13"/>
  </w:num>
  <w:num w:numId="6">
    <w:abstractNumId w:val="3"/>
  </w:num>
  <w:num w:numId="7">
    <w:abstractNumId w:val="7"/>
  </w:num>
  <w:num w:numId="8">
    <w:abstractNumId w:val="2"/>
  </w:num>
  <w:num w:numId="9">
    <w:abstractNumId w:val="5"/>
  </w:num>
  <w:num w:numId="10">
    <w:abstractNumId w:val="14"/>
  </w:num>
  <w:num w:numId="11">
    <w:abstractNumId w:val="19"/>
  </w:num>
  <w:num w:numId="12">
    <w:abstractNumId w:val="0"/>
  </w:num>
  <w:num w:numId="13">
    <w:abstractNumId w:val="15"/>
  </w:num>
  <w:num w:numId="14">
    <w:abstractNumId w:val="9"/>
  </w:num>
  <w:num w:numId="15">
    <w:abstractNumId w:val="17"/>
  </w:num>
  <w:num w:numId="16">
    <w:abstractNumId w:val="1"/>
  </w:num>
  <w:num w:numId="17">
    <w:abstractNumId w:val="10"/>
  </w:num>
  <w:num w:numId="18">
    <w:abstractNumId w:val="8"/>
  </w:num>
  <w:num w:numId="19">
    <w:abstractNumId w:val="11"/>
  </w:num>
  <w:num w:numId="20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attachedTemplate r:id="rId1"/>
  <w:revisionView w:markup="0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5A6"/>
    <w:rsid w:val="00000346"/>
    <w:rsid w:val="00000FB4"/>
    <w:rsid w:val="00001526"/>
    <w:rsid w:val="000015B7"/>
    <w:rsid w:val="000017A8"/>
    <w:rsid w:val="000017D4"/>
    <w:rsid w:val="000029E4"/>
    <w:rsid w:val="00003B9E"/>
    <w:rsid w:val="00005019"/>
    <w:rsid w:val="0000605D"/>
    <w:rsid w:val="0000736A"/>
    <w:rsid w:val="00007492"/>
    <w:rsid w:val="0001176B"/>
    <w:rsid w:val="000118B3"/>
    <w:rsid w:val="00011A2F"/>
    <w:rsid w:val="00011AA9"/>
    <w:rsid w:val="00013F08"/>
    <w:rsid w:val="00015590"/>
    <w:rsid w:val="00015F0C"/>
    <w:rsid w:val="000170C0"/>
    <w:rsid w:val="0001796A"/>
    <w:rsid w:val="0002053B"/>
    <w:rsid w:val="00021084"/>
    <w:rsid w:val="00023A7C"/>
    <w:rsid w:val="00025041"/>
    <w:rsid w:val="00027A27"/>
    <w:rsid w:val="00030D51"/>
    <w:rsid w:val="00030FB6"/>
    <w:rsid w:val="00031275"/>
    <w:rsid w:val="000315E8"/>
    <w:rsid w:val="00033B4B"/>
    <w:rsid w:val="00033E5A"/>
    <w:rsid w:val="00036236"/>
    <w:rsid w:val="000365B4"/>
    <w:rsid w:val="00036E87"/>
    <w:rsid w:val="000370AF"/>
    <w:rsid w:val="000402AD"/>
    <w:rsid w:val="000424A3"/>
    <w:rsid w:val="00042A43"/>
    <w:rsid w:val="00044767"/>
    <w:rsid w:val="00045AC8"/>
    <w:rsid w:val="00050B51"/>
    <w:rsid w:val="0005191D"/>
    <w:rsid w:val="00052505"/>
    <w:rsid w:val="000527A2"/>
    <w:rsid w:val="00052DA3"/>
    <w:rsid w:val="00053D56"/>
    <w:rsid w:val="00055E12"/>
    <w:rsid w:val="00055E9D"/>
    <w:rsid w:val="00056E9D"/>
    <w:rsid w:val="00057424"/>
    <w:rsid w:val="00057546"/>
    <w:rsid w:val="00057F2D"/>
    <w:rsid w:val="00060555"/>
    <w:rsid w:val="00060EA0"/>
    <w:rsid w:val="00060F30"/>
    <w:rsid w:val="00061709"/>
    <w:rsid w:val="00062244"/>
    <w:rsid w:val="00063223"/>
    <w:rsid w:val="000651CC"/>
    <w:rsid w:val="000654DE"/>
    <w:rsid w:val="000657F4"/>
    <w:rsid w:val="00065891"/>
    <w:rsid w:val="00066246"/>
    <w:rsid w:val="00066546"/>
    <w:rsid w:val="0006752F"/>
    <w:rsid w:val="0006767C"/>
    <w:rsid w:val="00067C9B"/>
    <w:rsid w:val="00067E9C"/>
    <w:rsid w:val="0007035C"/>
    <w:rsid w:val="0007155E"/>
    <w:rsid w:val="000722E0"/>
    <w:rsid w:val="000724B2"/>
    <w:rsid w:val="00074DFE"/>
    <w:rsid w:val="00076113"/>
    <w:rsid w:val="0007713A"/>
    <w:rsid w:val="0007746C"/>
    <w:rsid w:val="00077D7A"/>
    <w:rsid w:val="00081394"/>
    <w:rsid w:val="00081695"/>
    <w:rsid w:val="0008413D"/>
    <w:rsid w:val="0008414C"/>
    <w:rsid w:val="00084329"/>
    <w:rsid w:val="00084A2C"/>
    <w:rsid w:val="00085719"/>
    <w:rsid w:val="00085831"/>
    <w:rsid w:val="00085FC0"/>
    <w:rsid w:val="00086CD6"/>
    <w:rsid w:val="0009048A"/>
    <w:rsid w:val="00090D6A"/>
    <w:rsid w:val="00091A28"/>
    <w:rsid w:val="000939FD"/>
    <w:rsid w:val="0009423B"/>
    <w:rsid w:val="0009459B"/>
    <w:rsid w:val="00094ADF"/>
    <w:rsid w:val="00095503"/>
    <w:rsid w:val="000974B5"/>
    <w:rsid w:val="000A072E"/>
    <w:rsid w:val="000A0A6E"/>
    <w:rsid w:val="000A0D1B"/>
    <w:rsid w:val="000A1B3C"/>
    <w:rsid w:val="000A23DF"/>
    <w:rsid w:val="000A246B"/>
    <w:rsid w:val="000A57CD"/>
    <w:rsid w:val="000A5897"/>
    <w:rsid w:val="000A7DAA"/>
    <w:rsid w:val="000B06C2"/>
    <w:rsid w:val="000B0814"/>
    <w:rsid w:val="000B171C"/>
    <w:rsid w:val="000B345B"/>
    <w:rsid w:val="000B6048"/>
    <w:rsid w:val="000C3039"/>
    <w:rsid w:val="000C38AA"/>
    <w:rsid w:val="000C3E18"/>
    <w:rsid w:val="000C3EC5"/>
    <w:rsid w:val="000C52DD"/>
    <w:rsid w:val="000C728E"/>
    <w:rsid w:val="000C72FA"/>
    <w:rsid w:val="000C7F03"/>
    <w:rsid w:val="000D0D2E"/>
    <w:rsid w:val="000D11FA"/>
    <w:rsid w:val="000D1707"/>
    <w:rsid w:val="000D1B1C"/>
    <w:rsid w:val="000D2BF8"/>
    <w:rsid w:val="000D3099"/>
    <w:rsid w:val="000D3D8A"/>
    <w:rsid w:val="000D439D"/>
    <w:rsid w:val="000D6019"/>
    <w:rsid w:val="000D60DF"/>
    <w:rsid w:val="000E0876"/>
    <w:rsid w:val="000E10DF"/>
    <w:rsid w:val="000E4A47"/>
    <w:rsid w:val="000E5447"/>
    <w:rsid w:val="000E6AA8"/>
    <w:rsid w:val="000F01A8"/>
    <w:rsid w:val="000F0AEF"/>
    <w:rsid w:val="000F0C58"/>
    <w:rsid w:val="000F2320"/>
    <w:rsid w:val="000F3433"/>
    <w:rsid w:val="000F5855"/>
    <w:rsid w:val="000F5A83"/>
    <w:rsid w:val="000F5B21"/>
    <w:rsid w:val="000F633E"/>
    <w:rsid w:val="0010367C"/>
    <w:rsid w:val="00104700"/>
    <w:rsid w:val="00107928"/>
    <w:rsid w:val="001104E8"/>
    <w:rsid w:val="00111D24"/>
    <w:rsid w:val="00111F06"/>
    <w:rsid w:val="00111FB2"/>
    <w:rsid w:val="001126B4"/>
    <w:rsid w:val="00112EAF"/>
    <w:rsid w:val="001136FC"/>
    <w:rsid w:val="001152BB"/>
    <w:rsid w:val="00115683"/>
    <w:rsid w:val="00115F94"/>
    <w:rsid w:val="001161DE"/>
    <w:rsid w:val="0011668C"/>
    <w:rsid w:val="001177CF"/>
    <w:rsid w:val="00117F34"/>
    <w:rsid w:val="00121195"/>
    <w:rsid w:val="001224AC"/>
    <w:rsid w:val="00122624"/>
    <w:rsid w:val="00122B7C"/>
    <w:rsid w:val="00124669"/>
    <w:rsid w:val="00124AE6"/>
    <w:rsid w:val="00124FDF"/>
    <w:rsid w:val="001251A5"/>
    <w:rsid w:val="00126C2D"/>
    <w:rsid w:val="0012772F"/>
    <w:rsid w:val="00127ACF"/>
    <w:rsid w:val="00127D1F"/>
    <w:rsid w:val="00130403"/>
    <w:rsid w:val="00130C49"/>
    <w:rsid w:val="00130F8D"/>
    <w:rsid w:val="001314CA"/>
    <w:rsid w:val="00132D0E"/>
    <w:rsid w:val="0013362C"/>
    <w:rsid w:val="00133922"/>
    <w:rsid w:val="001408EC"/>
    <w:rsid w:val="00141E1E"/>
    <w:rsid w:val="00143B26"/>
    <w:rsid w:val="0014413A"/>
    <w:rsid w:val="00145524"/>
    <w:rsid w:val="00145608"/>
    <w:rsid w:val="00145683"/>
    <w:rsid w:val="001468D8"/>
    <w:rsid w:val="001476D0"/>
    <w:rsid w:val="00147ACE"/>
    <w:rsid w:val="00151715"/>
    <w:rsid w:val="00151738"/>
    <w:rsid w:val="00151CBC"/>
    <w:rsid w:val="00153CDB"/>
    <w:rsid w:val="001540A8"/>
    <w:rsid w:val="001573E3"/>
    <w:rsid w:val="001574A5"/>
    <w:rsid w:val="0016200A"/>
    <w:rsid w:val="00162A93"/>
    <w:rsid w:val="00162CA0"/>
    <w:rsid w:val="00163C05"/>
    <w:rsid w:val="001640EB"/>
    <w:rsid w:val="00164C76"/>
    <w:rsid w:val="0016607F"/>
    <w:rsid w:val="00167C8E"/>
    <w:rsid w:val="00170F37"/>
    <w:rsid w:val="00171A72"/>
    <w:rsid w:val="0017281D"/>
    <w:rsid w:val="0017634C"/>
    <w:rsid w:val="001766B1"/>
    <w:rsid w:val="001811D3"/>
    <w:rsid w:val="00183B01"/>
    <w:rsid w:val="0018607F"/>
    <w:rsid w:val="00186805"/>
    <w:rsid w:val="001875E7"/>
    <w:rsid w:val="0019006C"/>
    <w:rsid w:val="00190988"/>
    <w:rsid w:val="00191F89"/>
    <w:rsid w:val="00192121"/>
    <w:rsid w:val="001930F9"/>
    <w:rsid w:val="00194F9C"/>
    <w:rsid w:val="00197B99"/>
    <w:rsid w:val="001A2637"/>
    <w:rsid w:val="001A2756"/>
    <w:rsid w:val="001A33A8"/>
    <w:rsid w:val="001A4371"/>
    <w:rsid w:val="001A4491"/>
    <w:rsid w:val="001A4FEC"/>
    <w:rsid w:val="001A5E19"/>
    <w:rsid w:val="001A77E5"/>
    <w:rsid w:val="001B01F4"/>
    <w:rsid w:val="001B20D1"/>
    <w:rsid w:val="001B24F4"/>
    <w:rsid w:val="001B34EC"/>
    <w:rsid w:val="001B39DC"/>
    <w:rsid w:val="001B3D0F"/>
    <w:rsid w:val="001B5750"/>
    <w:rsid w:val="001B694E"/>
    <w:rsid w:val="001B7D1D"/>
    <w:rsid w:val="001C0631"/>
    <w:rsid w:val="001C17F6"/>
    <w:rsid w:val="001C2F38"/>
    <w:rsid w:val="001C42B2"/>
    <w:rsid w:val="001C48DD"/>
    <w:rsid w:val="001C5A45"/>
    <w:rsid w:val="001C7A62"/>
    <w:rsid w:val="001D01D0"/>
    <w:rsid w:val="001D0717"/>
    <w:rsid w:val="001D0A90"/>
    <w:rsid w:val="001D0CF6"/>
    <w:rsid w:val="001D34EB"/>
    <w:rsid w:val="001D4ABB"/>
    <w:rsid w:val="001D4EC5"/>
    <w:rsid w:val="001D5182"/>
    <w:rsid w:val="001D66EA"/>
    <w:rsid w:val="001D6BF5"/>
    <w:rsid w:val="001D6F66"/>
    <w:rsid w:val="001E0CDA"/>
    <w:rsid w:val="001E15F4"/>
    <w:rsid w:val="001E20D1"/>
    <w:rsid w:val="001E28FA"/>
    <w:rsid w:val="001E3996"/>
    <w:rsid w:val="001E3A08"/>
    <w:rsid w:val="001E57E0"/>
    <w:rsid w:val="001E5E8E"/>
    <w:rsid w:val="001E62D9"/>
    <w:rsid w:val="001E7737"/>
    <w:rsid w:val="001E79EE"/>
    <w:rsid w:val="001F0BC9"/>
    <w:rsid w:val="001F0C6F"/>
    <w:rsid w:val="001F1E6B"/>
    <w:rsid w:val="001F23E4"/>
    <w:rsid w:val="001F3896"/>
    <w:rsid w:val="001F3E1A"/>
    <w:rsid w:val="001F4EB6"/>
    <w:rsid w:val="001F5558"/>
    <w:rsid w:val="001F5CAF"/>
    <w:rsid w:val="001F6279"/>
    <w:rsid w:val="001F638F"/>
    <w:rsid w:val="00202BC0"/>
    <w:rsid w:val="00204C67"/>
    <w:rsid w:val="002064EC"/>
    <w:rsid w:val="002065A6"/>
    <w:rsid w:val="0020660A"/>
    <w:rsid w:val="0020710B"/>
    <w:rsid w:val="002120EE"/>
    <w:rsid w:val="00214BB2"/>
    <w:rsid w:val="00214F43"/>
    <w:rsid w:val="002152BF"/>
    <w:rsid w:val="00217025"/>
    <w:rsid w:val="00217141"/>
    <w:rsid w:val="0021765E"/>
    <w:rsid w:val="00217F2C"/>
    <w:rsid w:val="0022177A"/>
    <w:rsid w:val="00222E1A"/>
    <w:rsid w:val="0022335C"/>
    <w:rsid w:val="002260F4"/>
    <w:rsid w:val="00230392"/>
    <w:rsid w:val="00230463"/>
    <w:rsid w:val="00231655"/>
    <w:rsid w:val="00231AAA"/>
    <w:rsid w:val="002331CD"/>
    <w:rsid w:val="00233CD3"/>
    <w:rsid w:val="00233EBE"/>
    <w:rsid w:val="002361AD"/>
    <w:rsid w:val="00237AEB"/>
    <w:rsid w:val="00240F09"/>
    <w:rsid w:val="00241123"/>
    <w:rsid w:val="0024423A"/>
    <w:rsid w:val="00250C87"/>
    <w:rsid w:val="00250DB8"/>
    <w:rsid w:val="002525A7"/>
    <w:rsid w:val="00253A04"/>
    <w:rsid w:val="00253A1B"/>
    <w:rsid w:val="0025422B"/>
    <w:rsid w:val="0025429F"/>
    <w:rsid w:val="00254AE5"/>
    <w:rsid w:val="002551E2"/>
    <w:rsid w:val="00256002"/>
    <w:rsid w:val="0025781F"/>
    <w:rsid w:val="00260344"/>
    <w:rsid w:val="002605D1"/>
    <w:rsid w:val="00263E75"/>
    <w:rsid w:val="00264166"/>
    <w:rsid w:val="00266778"/>
    <w:rsid w:val="00267475"/>
    <w:rsid w:val="00267E58"/>
    <w:rsid w:val="00271656"/>
    <w:rsid w:val="00272E63"/>
    <w:rsid w:val="00273914"/>
    <w:rsid w:val="002739A9"/>
    <w:rsid w:val="0027629B"/>
    <w:rsid w:val="002776D0"/>
    <w:rsid w:val="00281FA5"/>
    <w:rsid w:val="00283B2F"/>
    <w:rsid w:val="002843F4"/>
    <w:rsid w:val="002849D6"/>
    <w:rsid w:val="002866A2"/>
    <w:rsid w:val="00287F0C"/>
    <w:rsid w:val="0029004F"/>
    <w:rsid w:val="0029017F"/>
    <w:rsid w:val="00290B35"/>
    <w:rsid w:val="002915C2"/>
    <w:rsid w:val="00292268"/>
    <w:rsid w:val="00293248"/>
    <w:rsid w:val="002934F0"/>
    <w:rsid w:val="00294B9C"/>
    <w:rsid w:val="00294E82"/>
    <w:rsid w:val="00295BF7"/>
    <w:rsid w:val="002A0526"/>
    <w:rsid w:val="002A0B04"/>
    <w:rsid w:val="002A0CF3"/>
    <w:rsid w:val="002A2EDC"/>
    <w:rsid w:val="002A4D21"/>
    <w:rsid w:val="002A5F3F"/>
    <w:rsid w:val="002A7107"/>
    <w:rsid w:val="002A73EC"/>
    <w:rsid w:val="002B00A7"/>
    <w:rsid w:val="002B0357"/>
    <w:rsid w:val="002B08D7"/>
    <w:rsid w:val="002B08D9"/>
    <w:rsid w:val="002B0EDD"/>
    <w:rsid w:val="002B169E"/>
    <w:rsid w:val="002B25E0"/>
    <w:rsid w:val="002B4CA3"/>
    <w:rsid w:val="002B5707"/>
    <w:rsid w:val="002B5E3C"/>
    <w:rsid w:val="002B7BF3"/>
    <w:rsid w:val="002B7D82"/>
    <w:rsid w:val="002C115D"/>
    <w:rsid w:val="002C21B2"/>
    <w:rsid w:val="002C4485"/>
    <w:rsid w:val="002C5BF5"/>
    <w:rsid w:val="002C72DD"/>
    <w:rsid w:val="002C7926"/>
    <w:rsid w:val="002C7FC8"/>
    <w:rsid w:val="002D0BF5"/>
    <w:rsid w:val="002D0FE5"/>
    <w:rsid w:val="002D2A59"/>
    <w:rsid w:val="002D2B3C"/>
    <w:rsid w:val="002D4219"/>
    <w:rsid w:val="002D434D"/>
    <w:rsid w:val="002D4CA2"/>
    <w:rsid w:val="002D66B5"/>
    <w:rsid w:val="002D671D"/>
    <w:rsid w:val="002D7793"/>
    <w:rsid w:val="002E066C"/>
    <w:rsid w:val="002E0B8B"/>
    <w:rsid w:val="002E1248"/>
    <w:rsid w:val="002E19E3"/>
    <w:rsid w:val="002E20B3"/>
    <w:rsid w:val="002E2E5F"/>
    <w:rsid w:val="002E3A91"/>
    <w:rsid w:val="002E3CC9"/>
    <w:rsid w:val="002E40E5"/>
    <w:rsid w:val="002E4C73"/>
    <w:rsid w:val="002E5A6E"/>
    <w:rsid w:val="002E6D0B"/>
    <w:rsid w:val="002F04F7"/>
    <w:rsid w:val="002F0A66"/>
    <w:rsid w:val="002F0C39"/>
    <w:rsid w:val="002F0E79"/>
    <w:rsid w:val="002F113E"/>
    <w:rsid w:val="002F3264"/>
    <w:rsid w:val="002F5CEA"/>
    <w:rsid w:val="00300A39"/>
    <w:rsid w:val="00301E39"/>
    <w:rsid w:val="003023DA"/>
    <w:rsid w:val="003027BB"/>
    <w:rsid w:val="00302C08"/>
    <w:rsid w:val="00303464"/>
    <w:rsid w:val="003035F8"/>
    <w:rsid w:val="00305E18"/>
    <w:rsid w:val="00307D5B"/>
    <w:rsid w:val="00307F59"/>
    <w:rsid w:val="003102CB"/>
    <w:rsid w:val="00310F9D"/>
    <w:rsid w:val="0031463B"/>
    <w:rsid w:val="00315502"/>
    <w:rsid w:val="00315A7F"/>
    <w:rsid w:val="00317C32"/>
    <w:rsid w:val="003220DE"/>
    <w:rsid w:val="00322C85"/>
    <w:rsid w:val="003251CC"/>
    <w:rsid w:val="00326551"/>
    <w:rsid w:val="0032655C"/>
    <w:rsid w:val="003270CB"/>
    <w:rsid w:val="00330415"/>
    <w:rsid w:val="00330B96"/>
    <w:rsid w:val="003321FA"/>
    <w:rsid w:val="003334D0"/>
    <w:rsid w:val="003339DB"/>
    <w:rsid w:val="0033415D"/>
    <w:rsid w:val="003345ED"/>
    <w:rsid w:val="0034000C"/>
    <w:rsid w:val="003403D7"/>
    <w:rsid w:val="0034242C"/>
    <w:rsid w:val="00342D5F"/>
    <w:rsid w:val="003435C3"/>
    <w:rsid w:val="00343710"/>
    <w:rsid w:val="00347DD3"/>
    <w:rsid w:val="00350F58"/>
    <w:rsid w:val="0035135F"/>
    <w:rsid w:val="0035275F"/>
    <w:rsid w:val="00352DA5"/>
    <w:rsid w:val="0035375F"/>
    <w:rsid w:val="00354A45"/>
    <w:rsid w:val="003551C5"/>
    <w:rsid w:val="00355FA9"/>
    <w:rsid w:val="003564F2"/>
    <w:rsid w:val="0036221B"/>
    <w:rsid w:val="00365C0D"/>
    <w:rsid w:val="0036770A"/>
    <w:rsid w:val="00370155"/>
    <w:rsid w:val="00370390"/>
    <w:rsid w:val="00370C9D"/>
    <w:rsid w:val="0037172D"/>
    <w:rsid w:val="00371CD4"/>
    <w:rsid w:val="0037223A"/>
    <w:rsid w:val="00373280"/>
    <w:rsid w:val="0037435B"/>
    <w:rsid w:val="0037522E"/>
    <w:rsid w:val="00375836"/>
    <w:rsid w:val="00376462"/>
    <w:rsid w:val="003765C2"/>
    <w:rsid w:val="00377982"/>
    <w:rsid w:val="00377C7D"/>
    <w:rsid w:val="00377DA6"/>
    <w:rsid w:val="00384463"/>
    <w:rsid w:val="00384839"/>
    <w:rsid w:val="00385DF9"/>
    <w:rsid w:val="00386D12"/>
    <w:rsid w:val="00390D01"/>
    <w:rsid w:val="00391A03"/>
    <w:rsid w:val="003923D4"/>
    <w:rsid w:val="00392660"/>
    <w:rsid w:val="00392F0A"/>
    <w:rsid w:val="00395806"/>
    <w:rsid w:val="003978DD"/>
    <w:rsid w:val="003A105A"/>
    <w:rsid w:val="003A119E"/>
    <w:rsid w:val="003A159A"/>
    <w:rsid w:val="003A1ABF"/>
    <w:rsid w:val="003A4470"/>
    <w:rsid w:val="003A58B8"/>
    <w:rsid w:val="003A7AB4"/>
    <w:rsid w:val="003B044B"/>
    <w:rsid w:val="003B1DED"/>
    <w:rsid w:val="003B22AE"/>
    <w:rsid w:val="003B40E5"/>
    <w:rsid w:val="003B45D9"/>
    <w:rsid w:val="003B507C"/>
    <w:rsid w:val="003B6345"/>
    <w:rsid w:val="003B7B2D"/>
    <w:rsid w:val="003B7D1B"/>
    <w:rsid w:val="003C026D"/>
    <w:rsid w:val="003C05D9"/>
    <w:rsid w:val="003C2008"/>
    <w:rsid w:val="003C3438"/>
    <w:rsid w:val="003C3E05"/>
    <w:rsid w:val="003C52F2"/>
    <w:rsid w:val="003C5796"/>
    <w:rsid w:val="003C65E9"/>
    <w:rsid w:val="003C69E1"/>
    <w:rsid w:val="003C6C11"/>
    <w:rsid w:val="003C7498"/>
    <w:rsid w:val="003D0058"/>
    <w:rsid w:val="003D17C7"/>
    <w:rsid w:val="003D224A"/>
    <w:rsid w:val="003D3AFA"/>
    <w:rsid w:val="003D423F"/>
    <w:rsid w:val="003D5650"/>
    <w:rsid w:val="003D5A51"/>
    <w:rsid w:val="003D5CCA"/>
    <w:rsid w:val="003D5F64"/>
    <w:rsid w:val="003D675A"/>
    <w:rsid w:val="003D6991"/>
    <w:rsid w:val="003D7079"/>
    <w:rsid w:val="003D7236"/>
    <w:rsid w:val="003D7E2A"/>
    <w:rsid w:val="003E21DD"/>
    <w:rsid w:val="003E3FEB"/>
    <w:rsid w:val="003E4666"/>
    <w:rsid w:val="003E5239"/>
    <w:rsid w:val="003E5705"/>
    <w:rsid w:val="003E576A"/>
    <w:rsid w:val="003E5FC2"/>
    <w:rsid w:val="003E7283"/>
    <w:rsid w:val="003E79AA"/>
    <w:rsid w:val="003F0A0E"/>
    <w:rsid w:val="003F0FE7"/>
    <w:rsid w:val="003F1D32"/>
    <w:rsid w:val="003F75B4"/>
    <w:rsid w:val="003F7AB8"/>
    <w:rsid w:val="004011E3"/>
    <w:rsid w:val="00401428"/>
    <w:rsid w:val="004022A5"/>
    <w:rsid w:val="0040303D"/>
    <w:rsid w:val="00404968"/>
    <w:rsid w:val="00405033"/>
    <w:rsid w:val="004059B3"/>
    <w:rsid w:val="00406D6A"/>
    <w:rsid w:val="00406EA9"/>
    <w:rsid w:val="00410DB0"/>
    <w:rsid w:val="00410E3E"/>
    <w:rsid w:val="00411EFC"/>
    <w:rsid w:val="00412950"/>
    <w:rsid w:val="00413197"/>
    <w:rsid w:val="00415206"/>
    <w:rsid w:val="00416FE8"/>
    <w:rsid w:val="0042008A"/>
    <w:rsid w:val="0042013E"/>
    <w:rsid w:val="004205FA"/>
    <w:rsid w:val="00420A55"/>
    <w:rsid w:val="00420B6A"/>
    <w:rsid w:val="004231A7"/>
    <w:rsid w:val="0042465F"/>
    <w:rsid w:val="00427288"/>
    <w:rsid w:val="00431145"/>
    <w:rsid w:val="0043130D"/>
    <w:rsid w:val="004313E4"/>
    <w:rsid w:val="00431D99"/>
    <w:rsid w:val="00434851"/>
    <w:rsid w:val="00434CAD"/>
    <w:rsid w:val="004357B7"/>
    <w:rsid w:val="0043617E"/>
    <w:rsid w:val="00437F60"/>
    <w:rsid w:val="004400BC"/>
    <w:rsid w:val="00441306"/>
    <w:rsid w:val="004428B1"/>
    <w:rsid w:val="0044314D"/>
    <w:rsid w:val="004436DD"/>
    <w:rsid w:val="004438F4"/>
    <w:rsid w:val="00444DBC"/>
    <w:rsid w:val="0045017E"/>
    <w:rsid w:val="004502A5"/>
    <w:rsid w:val="0045108D"/>
    <w:rsid w:val="004531D3"/>
    <w:rsid w:val="00453266"/>
    <w:rsid w:val="004534D6"/>
    <w:rsid w:val="00454798"/>
    <w:rsid w:val="004554F5"/>
    <w:rsid w:val="0045580C"/>
    <w:rsid w:val="00455E1D"/>
    <w:rsid w:val="00457EEE"/>
    <w:rsid w:val="00460C18"/>
    <w:rsid w:val="0046170B"/>
    <w:rsid w:val="00462044"/>
    <w:rsid w:val="00463B9E"/>
    <w:rsid w:val="00464B4A"/>
    <w:rsid w:val="004669ED"/>
    <w:rsid w:val="00466E68"/>
    <w:rsid w:val="004675E6"/>
    <w:rsid w:val="00472BB0"/>
    <w:rsid w:val="00473BC9"/>
    <w:rsid w:val="00473DEB"/>
    <w:rsid w:val="004754BA"/>
    <w:rsid w:val="0047630A"/>
    <w:rsid w:val="00477CE1"/>
    <w:rsid w:val="004811AC"/>
    <w:rsid w:val="004821B6"/>
    <w:rsid w:val="00482A87"/>
    <w:rsid w:val="004835BE"/>
    <w:rsid w:val="00483985"/>
    <w:rsid w:val="004846DC"/>
    <w:rsid w:val="0048533F"/>
    <w:rsid w:val="00486994"/>
    <w:rsid w:val="00492890"/>
    <w:rsid w:val="00495989"/>
    <w:rsid w:val="004967F1"/>
    <w:rsid w:val="00496923"/>
    <w:rsid w:val="00496D67"/>
    <w:rsid w:val="0049782A"/>
    <w:rsid w:val="004A0B25"/>
    <w:rsid w:val="004A2F37"/>
    <w:rsid w:val="004A311E"/>
    <w:rsid w:val="004A331D"/>
    <w:rsid w:val="004A3380"/>
    <w:rsid w:val="004A3A34"/>
    <w:rsid w:val="004A56A8"/>
    <w:rsid w:val="004A6580"/>
    <w:rsid w:val="004A740F"/>
    <w:rsid w:val="004A78B8"/>
    <w:rsid w:val="004B020C"/>
    <w:rsid w:val="004B0676"/>
    <w:rsid w:val="004B24D0"/>
    <w:rsid w:val="004B2E5E"/>
    <w:rsid w:val="004B3D5D"/>
    <w:rsid w:val="004B6854"/>
    <w:rsid w:val="004C065D"/>
    <w:rsid w:val="004C0A45"/>
    <w:rsid w:val="004C1578"/>
    <w:rsid w:val="004C1A9E"/>
    <w:rsid w:val="004C2D60"/>
    <w:rsid w:val="004C441A"/>
    <w:rsid w:val="004C72CB"/>
    <w:rsid w:val="004C7C0C"/>
    <w:rsid w:val="004D1A3F"/>
    <w:rsid w:val="004D1BC5"/>
    <w:rsid w:val="004D219E"/>
    <w:rsid w:val="004D448B"/>
    <w:rsid w:val="004D5FF8"/>
    <w:rsid w:val="004D636F"/>
    <w:rsid w:val="004D6479"/>
    <w:rsid w:val="004D6C07"/>
    <w:rsid w:val="004D71FC"/>
    <w:rsid w:val="004D737B"/>
    <w:rsid w:val="004E299F"/>
    <w:rsid w:val="004E31D9"/>
    <w:rsid w:val="004E4495"/>
    <w:rsid w:val="004E4862"/>
    <w:rsid w:val="004E5466"/>
    <w:rsid w:val="004E5EE3"/>
    <w:rsid w:val="004F052E"/>
    <w:rsid w:val="004F1157"/>
    <w:rsid w:val="004F11AF"/>
    <w:rsid w:val="004F27DB"/>
    <w:rsid w:val="004F4405"/>
    <w:rsid w:val="004F4708"/>
    <w:rsid w:val="004F704B"/>
    <w:rsid w:val="004F7510"/>
    <w:rsid w:val="004F7DC8"/>
    <w:rsid w:val="0050014A"/>
    <w:rsid w:val="00500DD1"/>
    <w:rsid w:val="005014E5"/>
    <w:rsid w:val="005068A2"/>
    <w:rsid w:val="00507F29"/>
    <w:rsid w:val="00510B12"/>
    <w:rsid w:val="00511DD6"/>
    <w:rsid w:val="00512A10"/>
    <w:rsid w:val="005136DE"/>
    <w:rsid w:val="0051414C"/>
    <w:rsid w:val="0051584B"/>
    <w:rsid w:val="00515F17"/>
    <w:rsid w:val="005222BC"/>
    <w:rsid w:val="00522595"/>
    <w:rsid w:val="00522F6F"/>
    <w:rsid w:val="00524E2B"/>
    <w:rsid w:val="00525003"/>
    <w:rsid w:val="00526C22"/>
    <w:rsid w:val="005305EA"/>
    <w:rsid w:val="005325F8"/>
    <w:rsid w:val="00534D99"/>
    <w:rsid w:val="00534E89"/>
    <w:rsid w:val="00536C03"/>
    <w:rsid w:val="005378DC"/>
    <w:rsid w:val="00540B89"/>
    <w:rsid w:val="00540E22"/>
    <w:rsid w:val="00543352"/>
    <w:rsid w:val="005436EA"/>
    <w:rsid w:val="005446B7"/>
    <w:rsid w:val="005457E4"/>
    <w:rsid w:val="00545943"/>
    <w:rsid w:val="00545A50"/>
    <w:rsid w:val="00545E9A"/>
    <w:rsid w:val="00546557"/>
    <w:rsid w:val="00547731"/>
    <w:rsid w:val="005507F1"/>
    <w:rsid w:val="00550A7E"/>
    <w:rsid w:val="00551239"/>
    <w:rsid w:val="00553AF9"/>
    <w:rsid w:val="00554149"/>
    <w:rsid w:val="0055451E"/>
    <w:rsid w:val="00555589"/>
    <w:rsid w:val="00555C0E"/>
    <w:rsid w:val="00556961"/>
    <w:rsid w:val="00556B69"/>
    <w:rsid w:val="00563594"/>
    <w:rsid w:val="005652E2"/>
    <w:rsid w:val="00566229"/>
    <w:rsid w:val="005662BF"/>
    <w:rsid w:val="00567915"/>
    <w:rsid w:val="005727D6"/>
    <w:rsid w:val="00572A9B"/>
    <w:rsid w:val="00572FBA"/>
    <w:rsid w:val="00574D97"/>
    <w:rsid w:val="005755AF"/>
    <w:rsid w:val="0057565C"/>
    <w:rsid w:val="00575F40"/>
    <w:rsid w:val="00581A4A"/>
    <w:rsid w:val="00582196"/>
    <w:rsid w:val="00582285"/>
    <w:rsid w:val="005831CF"/>
    <w:rsid w:val="00583F09"/>
    <w:rsid w:val="005848D3"/>
    <w:rsid w:val="005862ED"/>
    <w:rsid w:val="0059026F"/>
    <w:rsid w:val="00590BE3"/>
    <w:rsid w:val="00590C6C"/>
    <w:rsid w:val="005910AE"/>
    <w:rsid w:val="0059431E"/>
    <w:rsid w:val="005946B9"/>
    <w:rsid w:val="0059549C"/>
    <w:rsid w:val="00595AA5"/>
    <w:rsid w:val="00595ADA"/>
    <w:rsid w:val="0059630C"/>
    <w:rsid w:val="00596987"/>
    <w:rsid w:val="0059699A"/>
    <w:rsid w:val="005976FA"/>
    <w:rsid w:val="005A0AB7"/>
    <w:rsid w:val="005A14E2"/>
    <w:rsid w:val="005A2BE3"/>
    <w:rsid w:val="005A4349"/>
    <w:rsid w:val="005A6185"/>
    <w:rsid w:val="005A7290"/>
    <w:rsid w:val="005A755E"/>
    <w:rsid w:val="005A7A88"/>
    <w:rsid w:val="005B0214"/>
    <w:rsid w:val="005B0944"/>
    <w:rsid w:val="005B2AFA"/>
    <w:rsid w:val="005B36A6"/>
    <w:rsid w:val="005B38C6"/>
    <w:rsid w:val="005B4C11"/>
    <w:rsid w:val="005B4E5A"/>
    <w:rsid w:val="005B50B5"/>
    <w:rsid w:val="005B531C"/>
    <w:rsid w:val="005B5BF5"/>
    <w:rsid w:val="005B5BF9"/>
    <w:rsid w:val="005B5FB7"/>
    <w:rsid w:val="005B65AA"/>
    <w:rsid w:val="005B6F0C"/>
    <w:rsid w:val="005B768D"/>
    <w:rsid w:val="005C0BED"/>
    <w:rsid w:val="005C12C7"/>
    <w:rsid w:val="005C32D5"/>
    <w:rsid w:val="005C4419"/>
    <w:rsid w:val="005C5556"/>
    <w:rsid w:val="005C6A1D"/>
    <w:rsid w:val="005C6FBE"/>
    <w:rsid w:val="005D0143"/>
    <w:rsid w:val="005D0B89"/>
    <w:rsid w:val="005D1949"/>
    <w:rsid w:val="005D1996"/>
    <w:rsid w:val="005D1F3C"/>
    <w:rsid w:val="005D6FB5"/>
    <w:rsid w:val="005D7A55"/>
    <w:rsid w:val="005E301A"/>
    <w:rsid w:val="005E35C0"/>
    <w:rsid w:val="005E368F"/>
    <w:rsid w:val="005E542A"/>
    <w:rsid w:val="005E5FF2"/>
    <w:rsid w:val="005E6988"/>
    <w:rsid w:val="005F3DEC"/>
    <w:rsid w:val="005F4097"/>
    <w:rsid w:val="005F4A60"/>
    <w:rsid w:val="005F56EC"/>
    <w:rsid w:val="005F576B"/>
    <w:rsid w:val="005F7002"/>
    <w:rsid w:val="005F76D1"/>
    <w:rsid w:val="00600E62"/>
    <w:rsid w:val="00601CF7"/>
    <w:rsid w:val="006023C2"/>
    <w:rsid w:val="0060262C"/>
    <w:rsid w:val="00605146"/>
    <w:rsid w:val="0060609B"/>
    <w:rsid w:val="006067D8"/>
    <w:rsid w:val="00607AFB"/>
    <w:rsid w:val="00610120"/>
    <w:rsid w:val="00610776"/>
    <w:rsid w:val="006109C2"/>
    <w:rsid w:val="00610EE0"/>
    <w:rsid w:val="006110D0"/>
    <w:rsid w:val="006118B5"/>
    <w:rsid w:val="00614EA2"/>
    <w:rsid w:val="00621715"/>
    <w:rsid w:val="00622835"/>
    <w:rsid w:val="00622E1B"/>
    <w:rsid w:val="0062353B"/>
    <w:rsid w:val="00623D18"/>
    <w:rsid w:val="00625E44"/>
    <w:rsid w:val="0062674C"/>
    <w:rsid w:val="006267B1"/>
    <w:rsid w:val="00627C04"/>
    <w:rsid w:val="00631ADA"/>
    <w:rsid w:val="006336AF"/>
    <w:rsid w:val="00633FB7"/>
    <w:rsid w:val="006349AD"/>
    <w:rsid w:val="0063687F"/>
    <w:rsid w:val="00636F39"/>
    <w:rsid w:val="00640597"/>
    <w:rsid w:val="00640F70"/>
    <w:rsid w:val="006411C7"/>
    <w:rsid w:val="006418D6"/>
    <w:rsid w:val="006426BC"/>
    <w:rsid w:val="00642FD8"/>
    <w:rsid w:val="006435C3"/>
    <w:rsid w:val="00643AAD"/>
    <w:rsid w:val="00644B76"/>
    <w:rsid w:val="006469C7"/>
    <w:rsid w:val="00647394"/>
    <w:rsid w:val="006474CE"/>
    <w:rsid w:val="00647CDC"/>
    <w:rsid w:val="00650236"/>
    <w:rsid w:val="006517E0"/>
    <w:rsid w:val="00651EC3"/>
    <w:rsid w:val="006522BA"/>
    <w:rsid w:val="0065651C"/>
    <w:rsid w:val="00656D32"/>
    <w:rsid w:val="00661D97"/>
    <w:rsid w:val="006639DD"/>
    <w:rsid w:val="00664684"/>
    <w:rsid w:val="00665C5C"/>
    <w:rsid w:val="00665EE9"/>
    <w:rsid w:val="00667ACD"/>
    <w:rsid w:val="006720A5"/>
    <w:rsid w:val="00673207"/>
    <w:rsid w:val="00673340"/>
    <w:rsid w:val="006761B6"/>
    <w:rsid w:val="00676CCE"/>
    <w:rsid w:val="00677BD8"/>
    <w:rsid w:val="00683AFB"/>
    <w:rsid w:val="00684CAF"/>
    <w:rsid w:val="00684DC7"/>
    <w:rsid w:val="00685FB4"/>
    <w:rsid w:val="006875C6"/>
    <w:rsid w:val="00687C99"/>
    <w:rsid w:val="006907F8"/>
    <w:rsid w:val="00692314"/>
    <w:rsid w:val="00692523"/>
    <w:rsid w:val="0069301D"/>
    <w:rsid w:val="006955EF"/>
    <w:rsid w:val="00697041"/>
    <w:rsid w:val="00697C3B"/>
    <w:rsid w:val="006A22EC"/>
    <w:rsid w:val="006A4F23"/>
    <w:rsid w:val="006A5016"/>
    <w:rsid w:val="006A575F"/>
    <w:rsid w:val="006A5A8B"/>
    <w:rsid w:val="006A5E5D"/>
    <w:rsid w:val="006A75E9"/>
    <w:rsid w:val="006B29A1"/>
    <w:rsid w:val="006B3440"/>
    <w:rsid w:val="006B348A"/>
    <w:rsid w:val="006B357B"/>
    <w:rsid w:val="006B38DF"/>
    <w:rsid w:val="006B3BCF"/>
    <w:rsid w:val="006B3F29"/>
    <w:rsid w:val="006B4DE6"/>
    <w:rsid w:val="006B71AE"/>
    <w:rsid w:val="006B760F"/>
    <w:rsid w:val="006B7EF0"/>
    <w:rsid w:val="006C1B63"/>
    <w:rsid w:val="006C2A43"/>
    <w:rsid w:val="006C558B"/>
    <w:rsid w:val="006C6AD6"/>
    <w:rsid w:val="006C6E77"/>
    <w:rsid w:val="006C6FCA"/>
    <w:rsid w:val="006C78CE"/>
    <w:rsid w:val="006C7BF4"/>
    <w:rsid w:val="006D0DE4"/>
    <w:rsid w:val="006D2011"/>
    <w:rsid w:val="006D2135"/>
    <w:rsid w:val="006D29B9"/>
    <w:rsid w:val="006D325F"/>
    <w:rsid w:val="006D4176"/>
    <w:rsid w:val="006D4583"/>
    <w:rsid w:val="006D4855"/>
    <w:rsid w:val="006D4CAB"/>
    <w:rsid w:val="006D5DA8"/>
    <w:rsid w:val="006D6341"/>
    <w:rsid w:val="006D676E"/>
    <w:rsid w:val="006D6E7F"/>
    <w:rsid w:val="006E11E9"/>
    <w:rsid w:val="006E26C7"/>
    <w:rsid w:val="006E280D"/>
    <w:rsid w:val="006E2B27"/>
    <w:rsid w:val="006E4777"/>
    <w:rsid w:val="006E48FA"/>
    <w:rsid w:val="006E5462"/>
    <w:rsid w:val="006E698D"/>
    <w:rsid w:val="006F01E1"/>
    <w:rsid w:val="006F0AEB"/>
    <w:rsid w:val="006F0B85"/>
    <w:rsid w:val="006F0C12"/>
    <w:rsid w:val="006F16BD"/>
    <w:rsid w:val="006F25E9"/>
    <w:rsid w:val="006F303A"/>
    <w:rsid w:val="006F38B8"/>
    <w:rsid w:val="006F3D8A"/>
    <w:rsid w:val="006F4854"/>
    <w:rsid w:val="006F4C34"/>
    <w:rsid w:val="006F6930"/>
    <w:rsid w:val="006F6DEE"/>
    <w:rsid w:val="006F724D"/>
    <w:rsid w:val="007026A7"/>
    <w:rsid w:val="007027CA"/>
    <w:rsid w:val="00703C80"/>
    <w:rsid w:val="00704ECB"/>
    <w:rsid w:val="0070714E"/>
    <w:rsid w:val="00707C81"/>
    <w:rsid w:val="00712EF4"/>
    <w:rsid w:val="00713280"/>
    <w:rsid w:val="00714CF8"/>
    <w:rsid w:val="00714CFF"/>
    <w:rsid w:val="00716493"/>
    <w:rsid w:val="00716FA4"/>
    <w:rsid w:val="00717281"/>
    <w:rsid w:val="007204F6"/>
    <w:rsid w:val="00722759"/>
    <w:rsid w:val="00722F51"/>
    <w:rsid w:val="0072428B"/>
    <w:rsid w:val="0073003A"/>
    <w:rsid w:val="00730AE9"/>
    <w:rsid w:val="00732B73"/>
    <w:rsid w:val="00734369"/>
    <w:rsid w:val="00737E98"/>
    <w:rsid w:val="0074215A"/>
    <w:rsid w:val="00742470"/>
    <w:rsid w:val="007424F4"/>
    <w:rsid w:val="0074324C"/>
    <w:rsid w:val="00743B49"/>
    <w:rsid w:val="00743B82"/>
    <w:rsid w:val="00744974"/>
    <w:rsid w:val="00745E8C"/>
    <w:rsid w:val="00746090"/>
    <w:rsid w:val="0074757C"/>
    <w:rsid w:val="007504C3"/>
    <w:rsid w:val="0075174F"/>
    <w:rsid w:val="00753443"/>
    <w:rsid w:val="007538D1"/>
    <w:rsid w:val="00754FEC"/>
    <w:rsid w:val="00755722"/>
    <w:rsid w:val="00756005"/>
    <w:rsid w:val="007564F0"/>
    <w:rsid w:val="00760DB6"/>
    <w:rsid w:val="00761794"/>
    <w:rsid w:val="00762DB3"/>
    <w:rsid w:val="00763545"/>
    <w:rsid w:val="00763C84"/>
    <w:rsid w:val="00766142"/>
    <w:rsid w:val="00766644"/>
    <w:rsid w:val="00766B25"/>
    <w:rsid w:val="00767E6D"/>
    <w:rsid w:val="00771DBF"/>
    <w:rsid w:val="00771E1F"/>
    <w:rsid w:val="00773B23"/>
    <w:rsid w:val="00773EEB"/>
    <w:rsid w:val="00773F9B"/>
    <w:rsid w:val="00774296"/>
    <w:rsid w:val="00775D65"/>
    <w:rsid w:val="00775E33"/>
    <w:rsid w:val="00776CF1"/>
    <w:rsid w:val="00780049"/>
    <w:rsid w:val="00780648"/>
    <w:rsid w:val="007816B0"/>
    <w:rsid w:val="00781726"/>
    <w:rsid w:val="00781CB0"/>
    <w:rsid w:val="00782103"/>
    <w:rsid w:val="00783B71"/>
    <w:rsid w:val="00784D73"/>
    <w:rsid w:val="00785192"/>
    <w:rsid w:val="00786026"/>
    <w:rsid w:val="0078686C"/>
    <w:rsid w:val="00786B42"/>
    <w:rsid w:val="00790A69"/>
    <w:rsid w:val="00790A6A"/>
    <w:rsid w:val="00790B63"/>
    <w:rsid w:val="00791CC5"/>
    <w:rsid w:val="00792A12"/>
    <w:rsid w:val="00793C0A"/>
    <w:rsid w:val="00794DD4"/>
    <w:rsid w:val="00795222"/>
    <w:rsid w:val="00795DD8"/>
    <w:rsid w:val="00795FF5"/>
    <w:rsid w:val="00796332"/>
    <w:rsid w:val="007969A3"/>
    <w:rsid w:val="007A0D9E"/>
    <w:rsid w:val="007A3DE0"/>
    <w:rsid w:val="007A5474"/>
    <w:rsid w:val="007A5CBE"/>
    <w:rsid w:val="007A6652"/>
    <w:rsid w:val="007A768D"/>
    <w:rsid w:val="007B0D69"/>
    <w:rsid w:val="007B23C1"/>
    <w:rsid w:val="007B2D7B"/>
    <w:rsid w:val="007B32D5"/>
    <w:rsid w:val="007B3F5C"/>
    <w:rsid w:val="007B573E"/>
    <w:rsid w:val="007B5F8B"/>
    <w:rsid w:val="007C0045"/>
    <w:rsid w:val="007C3AE6"/>
    <w:rsid w:val="007C4959"/>
    <w:rsid w:val="007C4B36"/>
    <w:rsid w:val="007C56BB"/>
    <w:rsid w:val="007C59BD"/>
    <w:rsid w:val="007C5E1E"/>
    <w:rsid w:val="007C7B8C"/>
    <w:rsid w:val="007D04EC"/>
    <w:rsid w:val="007D39EF"/>
    <w:rsid w:val="007D3BF1"/>
    <w:rsid w:val="007D5312"/>
    <w:rsid w:val="007D7463"/>
    <w:rsid w:val="007E4653"/>
    <w:rsid w:val="007E46D8"/>
    <w:rsid w:val="007E6D41"/>
    <w:rsid w:val="007F0830"/>
    <w:rsid w:val="007F1195"/>
    <w:rsid w:val="007F1B61"/>
    <w:rsid w:val="007F2371"/>
    <w:rsid w:val="007F4CD0"/>
    <w:rsid w:val="007F5507"/>
    <w:rsid w:val="007F5FA7"/>
    <w:rsid w:val="007F6FFB"/>
    <w:rsid w:val="00800B35"/>
    <w:rsid w:val="00800D8B"/>
    <w:rsid w:val="00802BCE"/>
    <w:rsid w:val="00805657"/>
    <w:rsid w:val="008062EA"/>
    <w:rsid w:val="008067CB"/>
    <w:rsid w:val="00807140"/>
    <w:rsid w:val="008074C3"/>
    <w:rsid w:val="00810999"/>
    <w:rsid w:val="00810EB6"/>
    <w:rsid w:val="00811E52"/>
    <w:rsid w:val="0081257E"/>
    <w:rsid w:val="00813487"/>
    <w:rsid w:val="0081753E"/>
    <w:rsid w:val="0082145F"/>
    <w:rsid w:val="00821CD8"/>
    <w:rsid w:val="00822742"/>
    <w:rsid w:val="00823AC9"/>
    <w:rsid w:val="00824112"/>
    <w:rsid w:val="0082411A"/>
    <w:rsid w:val="008257DE"/>
    <w:rsid w:val="00826F58"/>
    <w:rsid w:val="00827586"/>
    <w:rsid w:val="0082795A"/>
    <w:rsid w:val="00832284"/>
    <w:rsid w:val="008325A4"/>
    <w:rsid w:val="00832607"/>
    <w:rsid w:val="008328F8"/>
    <w:rsid w:val="00832A2B"/>
    <w:rsid w:val="00833DAA"/>
    <w:rsid w:val="00834BF9"/>
    <w:rsid w:val="00835923"/>
    <w:rsid w:val="00835CAA"/>
    <w:rsid w:val="0083642A"/>
    <w:rsid w:val="00836B33"/>
    <w:rsid w:val="008403E2"/>
    <w:rsid w:val="00840861"/>
    <w:rsid w:val="0084213E"/>
    <w:rsid w:val="00843072"/>
    <w:rsid w:val="008440A8"/>
    <w:rsid w:val="008445B9"/>
    <w:rsid w:val="00846405"/>
    <w:rsid w:val="00846465"/>
    <w:rsid w:val="008465B3"/>
    <w:rsid w:val="00847AA1"/>
    <w:rsid w:val="0085395A"/>
    <w:rsid w:val="00854789"/>
    <w:rsid w:val="00854990"/>
    <w:rsid w:val="00854D56"/>
    <w:rsid w:val="00855772"/>
    <w:rsid w:val="00855A36"/>
    <w:rsid w:val="00856F36"/>
    <w:rsid w:val="00860819"/>
    <w:rsid w:val="008611D1"/>
    <w:rsid w:val="00861277"/>
    <w:rsid w:val="008616BE"/>
    <w:rsid w:val="00863721"/>
    <w:rsid w:val="00864643"/>
    <w:rsid w:val="00864F76"/>
    <w:rsid w:val="0086606D"/>
    <w:rsid w:val="00866346"/>
    <w:rsid w:val="008677A8"/>
    <w:rsid w:val="008677C6"/>
    <w:rsid w:val="00870C93"/>
    <w:rsid w:val="00871603"/>
    <w:rsid w:val="008719B6"/>
    <w:rsid w:val="00872BCE"/>
    <w:rsid w:val="008730CB"/>
    <w:rsid w:val="008731E2"/>
    <w:rsid w:val="00874397"/>
    <w:rsid w:val="008754CD"/>
    <w:rsid w:val="00875748"/>
    <w:rsid w:val="0087720D"/>
    <w:rsid w:val="00880F57"/>
    <w:rsid w:val="0088345E"/>
    <w:rsid w:val="00883D86"/>
    <w:rsid w:val="00885001"/>
    <w:rsid w:val="0088520F"/>
    <w:rsid w:val="00885407"/>
    <w:rsid w:val="0088655D"/>
    <w:rsid w:val="00892802"/>
    <w:rsid w:val="00892A15"/>
    <w:rsid w:val="00893DB2"/>
    <w:rsid w:val="008949E2"/>
    <w:rsid w:val="00894F88"/>
    <w:rsid w:val="008954E1"/>
    <w:rsid w:val="00896052"/>
    <w:rsid w:val="00896B12"/>
    <w:rsid w:val="00897F89"/>
    <w:rsid w:val="008A09C9"/>
    <w:rsid w:val="008A19CA"/>
    <w:rsid w:val="008A1F54"/>
    <w:rsid w:val="008A2638"/>
    <w:rsid w:val="008A300C"/>
    <w:rsid w:val="008A33FF"/>
    <w:rsid w:val="008A4B28"/>
    <w:rsid w:val="008A5073"/>
    <w:rsid w:val="008A58C8"/>
    <w:rsid w:val="008A6BC3"/>
    <w:rsid w:val="008A6C9C"/>
    <w:rsid w:val="008B331B"/>
    <w:rsid w:val="008B345D"/>
    <w:rsid w:val="008B4971"/>
    <w:rsid w:val="008B4F63"/>
    <w:rsid w:val="008B6EC0"/>
    <w:rsid w:val="008C22CE"/>
    <w:rsid w:val="008C2C55"/>
    <w:rsid w:val="008C2F98"/>
    <w:rsid w:val="008C3CCE"/>
    <w:rsid w:val="008C41E5"/>
    <w:rsid w:val="008C4AA1"/>
    <w:rsid w:val="008C5536"/>
    <w:rsid w:val="008C58DA"/>
    <w:rsid w:val="008D299F"/>
    <w:rsid w:val="008D2B50"/>
    <w:rsid w:val="008D31A4"/>
    <w:rsid w:val="008D4A5F"/>
    <w:rsid w:val="008D550F"/>
    <w:rsid w:val="008D6EBA"/>
    <w:rsid w:val="008D6ECA"/>
    <w:rsid w:val="008D715C"/>
    <w:rsid w:val="008E378A"/>
    <w:rsid w:val="008E39D0"/>
    <w:rsid w:val="008E5740"/>
    <w:rsid w:val="008E5F2B"/>
    <w:rsid w:val="008E6761"/>
    <w:rsid w:val="008E6A32"/>
    <w:rsid w:val="008F0153"/>
    <w:rsid w:val="008F244F"/>
    <w:rsid w:val="008F2546"/>
    <w:rsid w:val="008F2E66"/>
    <w:rsid w:val="008F305F"/>
    <w:rsid w:val="008F3F57"/>
    <w:rsid w:val="008F60D4"/>
    <w:rsid w:val="0090039E"/>
    <w:rsid w:val="00900963"/>
    <w:rsid w:val="0090190D"/>
    <w:rsid w:val="00902841"/>
    <w:rsid w:val="00903066"/>
    <w:rsid w:val="0090385E"/>
    <w:rsid w:val="00903FAC"/>
    <w:rsid w:val="00904472"/>
    <w:rsid w:val="0090486B"/>
    <w:rsid w:val="0090529A"/>
    <w:rsid w:val="00905AF7"/>
    <w:rsid w:val="00905D6E"/>
    <w:rsid w:val="00906748"/>
    <w:rsid w:val="00907E15"/>
    <w:rsid w:val="00911552"/>
    <w:rsid w:val="009127D2"/>
    <w:rsid w:val="00915F53"/>
    <w:rsid w:val="00916A38"/>
    <w:rsid w:val="009212FD"/>
    <w:rsid w:val="0092455D"/>
    <w:rsid w:val="009264BF"/>
    <w:rsid w:val="00926A39"/>
    <w:rsid w:val="00926C91"/>
    <w:rsid w:val="00926DF6"/>
    <w:rsid w:val="009278E9"/>
    <w:rsid w:val="00927A8E"/>
    <w:rsid w:val="00931D90"/>
    <w:rsid w:val="00932467"/>
    <w:rsid w:val="0093347B"/>
    <w:rsid w:val="009339A7"/>
    <w:rsid w:val="00935A04"/>
    <w:rsid w:val="00937D3F"/>
    <w:rsid w:val="009405F4"/>
    <w:rsid w:val="0094072B"/>
    <w:rsid w:val="00941D09"/>
    <w:rsid w:val="00942489"/>
    <w:rsid w:val="0094458A"/>
    <w:rsid w:val="00945ABC"/>
    <w:rsid w:val="009500EF"/>
    <w:rsid w:val="00950506"/>
    <w:rsid w:val="00951658"/>
    <w:rsid w:val="00952E70"/>
    <w:rsid w:val="00954CFC"/>
    <w:rsid w:val="00955BE2"/>
    <w:rsid w:val="00955EBB"/>
    <w:rsid w:val="00956574"/>
    <w:rsid w:val="00957545"/>
    <w:rsid w:val="009616B8"/>
    <w:rsid w:val="00961EC4"/>
    <w:rsid w:val="009636C3"/>
    <w:rsid w:val="00965D77"/>
    <w:rsid w:val="009662BD"/>
    <w:rsid w:val="00966F00"/>
    <w:rsid w:val="009672AA"/>
    <w:rsid w:val="00967690"/>
    <w:rsid w:val="00967D88"/>
    <w:rsid w:val="00970365"/>
    <w:rsid w:val="009729F0"/>
    <w:rsid w:val="009743AB"/>
    <w:rsid w:val="009747A4"/>
    <w:rsid w:val="00975389"/>
    <w:rsid w:val="00976B20"/>
    <w:rsid w:val="00976E4F"/>
    <w:rsid w:val="00977F5E"/>
    <w:rsid w:val="0098066B"/>
    <w:rsid w:val="00981631"/>
    <w:rsid w:val="00981E64"/>
    <w:rsid w:val="009825B1"/>
    <w:rsid w:val="00983B8A"/>
    <w:rsid w:val="00985B1A"/>
    <w:rsid w:val="00986359"/>
    <w:rsid w:val="009879B8"/>
    <w:rsid w:val="00987C06"/>
    <w:rsid w:val="00992640"/>
    <w:rsid w:val="00993309"/>
    <w:rsid w:val="009937E8"/>
    <w:rsid w:val="00993A08"/>
    <w:rsid w:val="00994910"/>
    <w:rsid w:val="00994936"/>
    <w:rsid w:val="009959B4"/>
    <w:rsid w:val="0099684E"/>
    <w:rsid w:val="00996BB3"/>
    <w:rsid w:val="009A0C6A"/>
    <w:rsid w:val="009A18CE"/>
    <w:rsid w:val="009A1B7A"/>
    <w:rsid w:val="009A1CF7"/>
    <w:rsid w:val="009A1E78"/>
    <w:rsid w:val="009A3138"/>
    <w:rsid w:val="009A46D7"/>
    <w:rsid w:val="009A547A"/>
    <w:rsid w:val="009A6F68"/>
    <w:rsid w:val="009A70C2"/>
    <w:rsid w:val="009B0E3E"/>
    <w:rsid w:val="009B2B37"/>
    <w:rsid w:val="009B2B84"/>
    <w:rsid w:val="009B4632"/>
    <w:rsid w:val="009B6B07"/>
    <w:rsid w:val="009B7713"/>
    <w:rsid w:val="009B780A"/>
    <w:rsid w:val="009C04B9"/>
    <w:rsid w:val="009C0DA1"/>
    <w:rsid w:val="009C21F7"/>
    <w:rsid w:val="009C307C"/>
    <w:rsid w:val="009C3B6F"/>
    <w:rsid w:val="009C3E5D"/>
    <w:rsid w:val="009C422F"/>
    <w:rsid w:val="009C49AF"/>
    <w:rsid w:val="009C5A26"/>
    <w:rsid w:val="009D032E"/>
    <w:rsid w:val="009D300C"/>
    <w:rsid w:val="009D3A62"/>
    <w:rsid w:val="009D3FE3"/>
    <w:rsid w:val="009D4028"/>
    <w:rsid w:val="009D460A"/>
    <w:rsid w:val="009D564F"/>
    <w:rsid w:val="009D59CD"/>
    <w:rsid w:val="009D5E9C"/>
    <w:rsid w:val="009D608F"/>
    <w:rsid w:val="009D6F60"/>
    <w:rsid w:val="009E2DBE"/>
    <w:rsid w:val="009E4FE1"/>
    <w:rsid w:val="009E5198"/>
    <w:rsid w:val="009E6D34"/>
    <w:rsid w:val="009E6D8F"/>
    <w:rsid w:val="009E7CBC"/>
    <w:rsid w:val="009F10BA"/>
    <w:rsid w:val="009F127C"/>
    <w:rsid w:val="009F1682"/>
    <w:rsid w:val="009F1A30"/>
    <w:rsid w:val="009F22A0"/>
    <w:rsid w:val="009F2449"/>
    <w:rsid w:val="009F2480"/>
    <w:rsid w:val="009F29A2"/>
    <w:rsid w:val="009F4109"/>
    <w:rsid w:val="009F4F2C"/>
    <w:rsid w:val="009F5CED"/>
    <w:rsid w:val="009F7B29"/>
    <w:rsid w:val="00A00951"/>
    <w:rsid w:val="00A00BEE"/>
    <w:rsid w:val="00A025B8"/>
    <w:rsid w:val="00A0447A"/>
    <w:rsid w:val="00A0695F"/>
    <w:rsid w:val="00A06FBE"/>
    <w:rsid w:val="00A073FD"/>
    <w:rsid w:val="00A10186"/>
    <w:rsid w:val="00A10403"/>
    <w:rsid w:val="00A1200D"/>
    <w:rsid w:val="00A122F7"/>
    <w:rsid w:val="00A13B90"/>
    <w:rsid w:val="00A14193"/>
    <w:rsid w:val="00A145B7"/>
    <w:rsid w:val="00A149E9"/>
    <w:rsid w:val="00A15A4C"/>
    <w:rsid w:val="00A165BC"/>
    <w:rsid w:val="00A173DF"/>
    <w:rsid w:val="00A21041"/>
    <w:rsid w:val="00A21B9B"/>
    <w:rsid w:val="00A221D2"/>
    <w:rsid w:val="00A2241E"/>
    <w:rsid w:val="00A253D3"/>
    <w:rsid w:val="00A270FA"/>
    <w:rsid w:val="00A27F9F"/>
    <w:rsid w:val="00A30771"/>
    <w:rsid w:val="00A321FD"/>
    <w:rsid w:val="00A32FC8"/>
    <w:rsid w:val="00A35564"/>
    <w:rsid w:val="00A363C4"/>
    <w:rsid w:val="00A4308B"/>
    <w:rsid w:val="00A44CBC"/>
    <w:rsid w:val="00A44E7C"/>
    <w:rsid w:val="00A44F32"/>
    <w:rsid w:val="00A453E2"/>
    <w:rsid w:val="00A46907"/>
    <w:rsid w:val="00A47A1A"/>
    <w:rsid w:val="00A5011B"/>
    <w:rsid w:val="00A5069F"/>
    <w:rsid w:val="00A51ED8"/>
    <w:rsid w:val="00A52FCE"/>
    <w:rsid w:val="00A530A2"/>
    <w:rsid w:val="00A53FCB"/>
    <w:rsid w:val="00A54BFF"/>
    <w:rsid w:val="00A553A4"/>
    <w:rsid w:val="00A5625F"/>
    <w:rsid w:val="00A5749B"/>
    <w:rsid w:val="00A61DEB"/>
    <w:rsid w:val="00A6221C"/>
    <w:rsid w:val="00A62B93"/>
    <w:rsid w:val="00A643D7"/>
    <w:rsid w:val="00A65603"/>
    <w:rsid w:val="00A703FC"/>
    <w:rsid w:val="00A71BE7"/>
    <w:rsid w:val="00A71D35"/>
    <w:rsid w:val="00A72A7D"/>
    <w:rsid w:val="00A73540"/>
    <w:rsid w:val="00A738EE"/>
    <w:rsid w:val="00A748D4"/>
    <w:rsid w:val="00A74906"/>
    <w:rsid w:val="00A74AB8"/>
    <w:rsid w:val="00A74CA6"/>
    <w:rsid w:val="00A756B5"/>
    <w:rsid w:val="00A76A43"/>
    <w:rsid w:val="00A77261"/>
    <w:rsid w:val="00A808A9"/>
    <w:rsid w:val="00A81D62"/>
    <w:rsid w:val="00A8351B"/>
    <w:rsid w:val="00A842CE"/>
    <w:rsid w:val="00A84609"/>
    <w:rsid w:val="00A85A13"/>
    <w:rsid w:val="00A9022B"/>
    <w:rsid w:val="00A90DDC"/>
    <w:rsid w:val="00A90E88"/>
    <w:rsid w:val="00A9169F"/>
    <w:rsid w:val="00A91A3E"/>
    <w:rsid w:val="00A94586"/>
    <w:rsid w:val="00A94742"/>
    <w:rsid w:val="00A96E23"/>
    <w:rsid w:val="00A97E38"/>
    <w:rsid w:val="00AA0C0C"/>
    <w:rsid w:val="00AA1218"/>
    <w:rsid w:val="00AA2348"/>
    <w:rsid w:val="00AA352A"/>
    <w:rsid w:val="00AA55E4"/>
    <w:rsid w:val="00AA5C50"/>
    <w:rsid w:val="00AA6A49"/>
    <w:rsid w:val="00AA6D40"/>
    <w:rsid w:val="00AB1497"/>
    <w:rsid w:val="00AB2CB6"/>
    <w:rsid w:val="00AB2D41"/>
    <w:rsid w:val="00AB3421"/>
    <w:rsid w:val="00AB408C"/>
    <w:rsid w:val="00AB46C7"/>
    <w:rsid w:val="00AB51E2"/>
    <w:rsid w:val="00AB60F0"/>
    <w:rsid w:val="00AB6EC9"/>
    <w:rsid w:val="00AB73A7"/>
    <w:rsid w:val="00AB7C0A"/>
    <w:rsid w:val="00AC0471"/>
    <w:rsid w:val="00AC059A"/>
    <w:rsid w:val="00AC088C"/>
    <w:rsid w:val="00AC1658"/>
    <w:rsid w:val="00AC169E"/>
    <w:rsid w:val="00AC267A"/>
    <w:rsid w:val="00AC3322"/>
    <w:rsid w:val="00AC37CF"/>
    <w:rsid w:val="00AC48A5"/>
    <w:rsid w:val="00AC5D16"/>
    <w:rsid w:val="00AD05D2"/>
    <w:rsid w:val="00AD11A4"/>
    <w:rsid w:val="00AD141D"/>
    <w:rsid w:val="00AD201E"/>
    <w:rsid w:val="00AD2962"/>
    <w:rsid w:val="00AD2BC7"/>
    <w:rsid w:val="00AD3CFC"/>
    <w:rsid w:val="00AD5D32"/>
    <w:rsid w:val="00AD61CD"/>
    <w:rsid w:val="00AD63E0"/>
    <w:rsid w:val="00AD74AD"/>
    <w:rsid w:val="00AD77E5"/>
    <w:rsid w:val="00AD7B21"/>
    <w:rsid w:val="00AE0732"/>
    <w:rsid w:val="00AE2496"/>
    <w:rsid w:val="00AE2581"/>
    <w:rsid w:val="00AE44F3"/>
    <w:rsid w:val="00AE560F"/>
    <w:rsid w:val="00AE5C7F"/>
    <w:rsid w:val="00AE7E2B"/>
    <w:rsid w:val="00AF058A"/>
    <w:rsid w:val="00AF268C"/>
    <w:rsid w:val="00AF2FE9"/>
    <w:rsid w:val="00AF338E"/>
    <w:rsid w:val="00AF5BB0"/>
    <w:rsid w:val="00AF5CAC"/>
    <w:rsid w:val="00AF673C"/>
    <w:rsid w:val="00B01123"/>
    <w:rsid w:val="00B02167"/>
    <w:rsid w:val="00B02CD8"/>
    <w:rsid w:val="00B03CD0"/>
    <w:rsid w:val="00B049AF"/>
    <w:rsid w:val="00B07CC9"/>
    <w:rsid w:val="00B07EF9"/>
    <w:rsid w:val="00B11567"/>
    <w:rsid w:val="00B1288D"/>
    <w:rsid w:val="00B12E8E"/>
    <w:rsid w:val="00B12EC5"/>
    <w:rsid w:val="00B12F62"/>
    <w:rsid w:val="00B13F88"/>
    <w:rsid w:val="00B16D03"/>
    <w:rsid w:val="00B21416"/>
    <w:rsid w:val="00B21F38"/>
    <w:rsid w:val="00B236CA"/>
    <w:rsid w:val="00B24006"/>
    <w:rsid w:val="00B242B4"/>
    <w:rsid w:val="00B24514"/>
    <w:rsid w:val="00B246E4"/>
    <w:rsid w:val="00B251DC"/>
    <w:rsid w:val="00B25D6D"/>
    <w:rsid w:val="00B26D6D"/>
    <w:rsid w:val="00B27316"/>
    <w:rsid w:val="00B277D8"/>
    <w:rsid w:val="00B30AED"/>
    <w:rsid w:val="00B32BF5"/>
    <w:rsid w:val="00B3465E"/>
    <w:rsid w:val="00B346BA"/>
    <w:rsid w:val="00B361A8"/>
    <w:rsid w:val="00B37BF1"/>
    <w:rsid w:val="00B40497"/>
    <w:rsid w:val="00B417E5"/>
    <w:rsid w:val="00B41AF3"/>
    <w:rsid w:val="00B41FC0"/>
    <w:rsid w:val="00B43215"/>
    <w:rsid w:val="00B43B9F"/>
    <w:rsid w:val="00B44A04"/>
    <w:rsid w:val="00B44B9E"/>
    <w:rsid w:val="00B46966"/>
    <w:rsid w:val="00B469B5"/>
    <w:rsid w:val="00B47232"/>
    <w:rsid w:val="00B47383"/>
    <w:rsid w:val="00B47682"/>
    <w:rsid w:val="00B50694"/>
    <w:rsid w:val="00B51C75"/>
    <w:rsid w:val="00B52609"/>
    <w:rsid w:val="00B52CE2"/>
    <w:rsid w:val="00B539DC"/>
    <w:rsid w:val="00B53FD1"/>
    <w:rsid w:val="00B54EB2"/>
    <w:rsid w:val="00B55212"/>
    <w:rsid w:val="00B60FD4"/>
    <w:rsid w:val="00B63FE2"/>
    <w:rsid w:val="00B65591"/>
    <w:rsid w:val="00B65727"/>
    <w:rsid w:val="00B66088"/>
    <w:rsid w:val="00B6624D"/>
    <w:rsid w:val="00B66ECF"/>
    <w:rsid w:val="00B67C9B"/>
    <w:rsid w:val="00B718AC"/>
    <w:rsid w:val="00B71C2D"/>
    <w:rsid w:val="00B72D9C"/>
    <w:rsid w:val="00B748A1"/>
    <w:rsid w:val="00B74A3A"/>
    <w:rsid w:val="00B76B59"/>
    <w:rsid w:val="00B76CC0"/>
    <w:rsid w:val="00B80EDB"/>
    <w:rsid w:val="00B819BD"/>
    <w:rsid w:val="00B8286E"/>
    <w:rsid w:val="00B83CFE"/>
    <w:rsid w:val="00B86492"/>
    <w:rsid w:val="00B86A78"/>
    <w:rsid w:val="00B86CA9"/>
    <w:rsid w:val="00B8762C"/>
    <w:rsid w:val="00B87DE1"/>
    <w:rsid w:val="00B92ECD"/>
    <w:rsid w:val="00B93409"/>
    <w:rsid w:val="00B94610"/>
    <w:rsid w:val="00B96B19"/>
    <w:rsid w:val="00B97ACE"/>
    <w:rsid w:val="00B97C92"/>
    <w:rsid w:val="00BA002D"/>
    <w:rsid w:val="00BA05F3"/>
    <w:rsid w:val="00BA10FB"/>
    <w:rsid w:val="00BA174B"/>
    <w:rsid w:val="00BA218C"/>
    <w:rsid w:val="00BA28C2"/>
    <w:rsid w:val="00BA3197"/>
    <w:rsid w:val="00BA3E7A"/>
    <w:rsid w:val="00BA76E5"/>
    <w:rsid w:val="00BB031C"/>
    <w:rsid w:val="00BB166B"/>
    <w:rsid w:val="00BB2A4A"/>
    <w:rsid w:val="00BB7463"/>
    <w:rsid w:val="00BB74D6"/>
    <w:rsid w:val="00BC144F"/>
    <w:rsid w:val="00BC2341"/>
    <w:rsid w:val="00BC27DE"/>
    <w:rsid w:val="00BC2E39"/>
    <w:rsid w:val="00BC387E"/>
    <w:rsid w:val="00BC3C7F"/>
    <w:rsid w:val="00BC45EF"/>
    <w:rsid w:val="00BC659A"/>
    <w:rsid w:val="00BC67AB"/>
    <w:rsid w:val="00BD1A30"/>
    <w:rsid w:val="00BD1C27"/>
    <w:rsid w:val="00BD1F27"/>
    <w:rsid w:val="00BD3FB5"/>
    <w:rsid w:val="00BD4A19"/>
    <w:rsid w:val="00BD50CF"/>
    <w:rsid w:val="00BD7304"/>
    <w:rsid w:val="00BD7EE2"/>
    <w:rsid w:val="00BE09B6"/>
    <w:rsid w:val="00BE0CED"/>
    <w:rsid w:val="00BE13F1"/>
    <w:rsid w:val="00BE1878"/>
    <w:rsid w:val="00BE1E36"/>
    <w:rsid w:val="00BE224D"/>
    <w:rsid w:val="00BE244D"/>
    <w:rsid w:val="00BE38D9"/>
    <w:rsid w:val="00BE4891"/>
    <w:rsid w:val="00BE5487"/>
    <w:rsid w:val="00BE575B"/>
    <w:rsid w:val="00BE64B3"/>
    <w:rsid w:val="00BF0275"/>
    <w:rsid w:val="00BF0E80"/>
    <w:rsid w:val="00BF2351"/>
    <w:rsid w:val="00BF245F"/>
    <w:rsid w:val="00BF43B0"/>
    <w:rsid w:val="00BF4CE0"/>
    <w:rsid w:val="00BF5DE2"/>
    <w:rsid w:val="00BF7CF4"/>
    <w:rsid w:val="00C00332"/>
    <w:rsid w:val="00C01B12"/>
    <w:rsid w:val="00C01E91"/>
    <w:rsid w:val="00C0270F"/>
    <w:rsid w:val="00C02E74"/>
    <w:rsid w:val="00C05020"/>
    <w:rsid w:val="00C06AE4"/>
    <w:rsid w:val="00C073EE"/>
    <w:rsid w:val="00C0743C"/>
    <w:rsid w:val="00C10BC1"/>
    <w:rsid w:val="00C110E8"/>
    <w:rsid w:val="00C11833"/>
    <w:rsid w:val="00C13A71"/>
    <w:rsid w:val="00C163DA"/>
    <w:rsid w:val="00C17352"/>
    <w:rsid w:val="00C17767"/>
    <w:rsid w:val="00C20673"/>
    <w:rsid w:val="00C20CD8"/>
    <w:rsid w:val="00C20DD2"/>
    <w:rsid w:val="00C24058"/>
    <w:rsid w:val="00C2532F"/>
    <w:rsid w:val="00C25F5B"/>
    <w:rsid w:val="00C279A7"/>
    <w:rsid w:val="00C30C56"/>
    <w:rsid w:val="00C318E8"/>
    <w:rsid w:val="00C32F02"/>
    <w:rsid w:val="00C367A5"/>
    <w:rsid w:val="00C37CA3"/>
    <w:rsid w:val="00C37F86"/>
    <w:rsid w:val="00C42112"/>
    <w:rsid w:val="00C424C7"/>
    <w:rsid w:val="00C42B8A"/>
    <w:rsid w:val="00C43CC3"/>
    <w:rsid w:val="00C442F8"/>
    <w:rsid w:val="00C446F4"/>
    <w:rsid w:val="00C451E8"/>
    <w:rsid w:val="00C463A7"/>
    <w:rsid w:val="00C46D0E"/>
    <w:rsid w:val="00C47C22"/>
    <w:rsid w:val="00C5064E"/>
    <w:rsid w:val="00C51025"/>
    <w:rsid w:val="00C518C0"/>
    <w:rsid w:val="00C51CB5"/>
    <w:rsid w:val="00C5297E"/>
    <w:rsid w:val="00C549D2"/>
    <w:rsid w:val="00C550DA"/>
    <w:rsid w:val="00C55573"/>
    <w:rsid w:val="00C55855"/>
    <w:rsid w:val="00C56EE9"/>
    <w:rsid w:val="00C577CE"/>
    <w:rsid w:val="00C60216"/>
    <w:rsid w:val="00C60B32"/>
    <w:rsid w:val="00C63523"/>
    <w:rsid w:val="00C64600"/>
    <w:rsid w:val="00C6609E"/>
    <w:rsid w:val="00C663C5"/>
    <w:rsid w:val="00C66B56"/>
    <w:rsid w:val="00C6722F"/>
    <w:rsid w:val="00C7457B"/>
    <w:rsid w:val="00C7480D"/>
    <w:rsid w:val="00C750AD"/>
    <w:rsid w:val="00C80A3F"/>
    <w:rsid w:val="00C813AA"/>
    <w:rsid w:val="00C8334E"/>
    <w:rsid w:val="00C84C65"/>
    <w:rsid w:val="00C850A1"/>
    <w:rsid w:val="00C85186"/>
    <w:rsid w:val="00C861CC"/>
    <w:rsid w:val="00C8665E"/>
    <w:rsid w:val="00C86B75"/>
    <w:rsid w:val="00C86CC2"/>
    <w:rsid w:val="00C86DA8"/>
    <w:rsid w:val="00C86F6B"/>
    <w:rsid w:val="00C86F6C"/>
    <w:rsid w:val="00C873B1"/>
    <w:rsid w:val="00C91100"/>
    <w:rsid w:val="00C9421B"/>
    <w:rsid w:val="00C942F0"/>
    <w:rsid w:val="00C94451"/>
    <w:rsid w:val="00CA042D"/>
    <w:rsid w:val="00CA09A8"/>
    <w:rsid w:val="00CA0C9E"/>
    <w:rsid w:val="00CA0F41"/>
    <w:rsid w:val="00CA1197"/>
    <w:rsid w:val="00CA1712"/>
    <w:rsid w:val="00CA19F2"/>
    <w:rsid w:val="00CA2106"/>
    <w:rsid w:val="00CA4AD6"/>
    <w:rsid w:val="00CA5104"/>
    <w:rsid w:val="00CA58E4"/>
    <w:rsid w:val="00CA5C49"/>
    <w:rsid w:val="00CA60D1"/>
    <w:rsid w:val="00CA7C16"/>
    <w:rsid w:val="00CB09FE"/>
    <w:rsid w:val="00CB11E6"/>
    <w:rsid w:val="00CB1E93"/>
    <w:rsid w:val="00CB20FB"/>
    <w:rsid w:val="00CB2CDC"/>
    <w:rsid w:val="00CB3EAA"/>
    <w:rsid w:val="00CB4D17"/>
    <w:rsid w:val="00CB579D"/>
    <w:rsid w:val="00CB7E14"/>
    <w:rsid w:val="00CC0CEC"/>
    <w:rsid w:val="00CC0D03"/>
    <w:rsid w:val="00CC2EB8"/>
    <w:rsid w:val="00CC3A95"/>
    <w:rsid w:val="00CC42F5"/>
    <w:rsid w:val="00CC619E"/>
    <w:rsid w:val="00CC69E0"/>
    <w:rsid w:val="00CC7C4B"/>
    <w:rsid w:val="00CD037A"/>
    <w:rsid w:val="00CD13A7"/>
    <w:rsid w:val="00CD1774"/>
    <w:rsid w:val="00CD23FE"/>
    <w:rsid w:val="00CD398A"/>
    <w:rsid w:val="00CD49F7"/>
    <w:rsid w:val="00CD661A"/>
    <w:rsid w:val="00CD66E1"/>
    <w:rsid w:val="00CD680C"/>
    <w:rsid w:val="00CD6CF8"/>
    <w:rsid w:val="00CD6E7E"/>
    <w:rsid w:val="00CD76DF"/>
    <w:rsid w:val="00CD7A8B"/>
    <w:rsid w:val="00CD7F87"/>
    <w:rsid w:val="00CE167D"/>
    <w:rsid w:val="00CE167F"/>
    <w:rsid w:val="00CE21C6"/>
    <w:rsid w:val="00CE526C"/>
    <w:rsid w:val="00CE5BF7"/>
    <w:rsid w:val="00CF196D"/>
    <w:rsid w:val="00CF263C"/>
    <w:rsid w:val="00CF2960"/>
    <w:rsid w:val="00CF2D61"/>
    <w:rsid w:val="00CF7669"/>
    <w:rsid w:val="00CF7C4A"/>
    <w:rsid w:val="00CF7C66"/>
    <w:rsid w:val="00D0203E"/>
    <w:rsid w:val="00D02DDA"/>
    <w:rsid w:val="00D0323C"/>
    <w:rsid w:val="00D043EB"/>
    <w:rsid w:val="00D04FFE"/>
    <w:rsid w:val="00D07492"/>
    <w:rsid w:val="00D07EFB"/>
    <w:rsid w:val="00D112DC"/>
    <w:rsid w:val="00D13937"/>
    <w:rsid w:val="00D17500"/>
    <w:rsid w:val="00D17652"/>
    <w:rsid w:val="00D176F2"/>
    <w:rsid w:val="00D21128"/>
    <w:rsid w:val="00D211D8"/>
    <w:rsid w:val="00D211E6"/>
    <w:rsid w:val="00D2176C"/>
    <w:rsid w:val="00D21B42"/>
    <w:rsid w:val="00D22BB6"/>
    <w:rsid w:val="00D2456A"/>
    <w:rsid w:val="00D24A40"/>
    <w:rsid w:val="00D26820"/>
    <w:rsid w:val="00D26899"/>
    <w:rsid w:val="00D2792B"/>
    <w:rsid w:val="00D314E0"/>
    <w:rsid w:val="00D33E6F"/>
    <w:rsid w:val="00D3501B"/>
    <w:rsid w:val="00D36C68"/>
    <w:rsid w:val="00D371D5"/>
    <w:rsid w:val="00D3792B"/>
    <w:rsid w:val="00D37F09"/>
    <w:rsid w:val="00D40623"/>
    <w:rsid w:val="00D414BE"/>
    <w:rsid w:val="00D41E1C"/>
    <w:rsid w:val="00D443E2"/>
    <w:rsid w:val="00D456EF"/>
    <w:rsid w:val="00D45EF7"/>
    <w:rsid w:val="00D46015"/>
    <w:rsid w:val="00D46298"/>
    <w:rsid w:val="00D467ED"/>
    <w:rsid w:val="00D47760"/>
    <w:rsid w:val="00D4777F"/>
    <w:rsid w:val="00D50B00"/>
    <w:rsid w:val="00D50FC1"/>
    <w:rsid w:val="00D51FF9"/>
    <w:rsid w:val="00D5353C"/>
    <w:rsid w:val="00D5515A"/>
    <w:rsid w:val="00D5534B"/>
    <w:rsid w:val="00D557EE"/>
    <w:rsid w:val="00D55AB4"/>
    <w:rsid w:val="00D55C31"/>
    <w:rsid w:val="00D569B7"/>
    <w:rsid w:val="00D61BC4"/>
    <w:rsid w:val="00D62B50"/>
    <w:rsid w:val="00D62D85"/>
    <w:rsid w:val="00D64DDA"/>
    <w:rsid w:val="00D652DD"/>
    <w:rsid w:val="00D6559A"/>
    <w:rsid w:val="00D65858"/>
    <w:rsid w:val="00D65D25"/>
    <w:rsid w:val="00D65DA9"/>
    <w:rsid w:val="00D66BEA"/>
    <w:rsid w:val="00D70A56"/>
    <w:rsid w:val="00D70DC6"/>
    <w:rsid w:val="00D7105F"/>
    <w:rsid w:val="00D753D8"/>
    <w:rsid w:val="00D757DD"/>
    <w:rsid w:val="00D768EF"/>
    <w:rsid w:val="00D777A3"/>
    <w:rsid w:val="00D80930"/>
    <w:rsid w:val="00D80D17"/>
    <w:rsid w:val="00D8124C"/>
    <w:rsid w:val="00D8192D"/>
    <w:rsid w:val="00D825C1"/>
    <w:rsid w:val="00D82B62"/>
    <w:rsid w:val="00D82DF3"/>
    <w:rsid w:val="00D83B9C"/>
    <w:rsid w:val="00D83ED9"/>
    <w:rsid w:val="00D848E1"/>
    <w:rsid w:val="00D84A3D"/>
    <w:rsid w:val="00D87695"/>
    <w:rsid w:val="00D87A5A"/>
    <w:rsid w:val="00D90266"/>
    <w:rsid w:val="00D90B5E"/>
    <w:rsid w:val="00D91DCA"/>
    <w:rsid w:val="00D92256"/>
    <w:rsid w:val="00D96235"/>
    <w:rsid w:val="00D965AD"/>
    <w:rsid w:val="00D96790"/>
    <w:rsid w:val="00DA0394"/>
    <w:rsid w:val="00DA08F7"/>
    <w:rsid w:val="00DA1C91"/>
    <w:rsid w:val="00DA1FFB"/>
    <w:rsid w:val="00DA31CF"/>
    <w:rsid w:val="00DA366C"/>
    <w:rsid w:val="00DA39C1"/>
    <w:rsid w:val="00DA3F56"/>
    <w:rsid w:val="00DA42DC"/>
    <w:rsid w:val="00DA4336"/>
    <w:rsid w:val="00DA4A10"/>
    <w:rsid w:val="00DA5616"/>
    <w:rsid w:val="00DB0407"/>
    <w:rsid w:val="00DB08E1"/>
    <w:rsid w:val="00DB3739"/>
    <w:rsid w:val="00DB48A2"/>
    <w:rsid w:val="00DB5978"/>
    <w:rsid w:val="00DB5F1C"/>
    <w:rsid w:val="00DB7612"/>
    <w:rsid w:val="00DC25D1"/>
    <w:rsid w:val="00DC35C0"/>
    <w:rsid w:val="00DC4397"/>
    <w:rsid w:val="00DD0040"/>
    <w:rsid w:val="00DD0EF0"/>
    <w:rsid w:val="00DD1631"/>
    <w:rsid w:val="00DD1AF8"/>
    <w:rsid w:val="00DD277F"/>
    <w:rsid w:val="00DD29B9"/>
    <w:rsid w:val="00DD3C35"/>
    <w:rsid w:val="00DD572C"/>
    <w:rsid w:val="00DD6942"/>
    <w:rsid w:val="00DD6A27"/>
    <w:rsid w:val="00DD7E3F"/>
    <w:rsid w:val="00DE02A0"/>
    <w:rsid w:val="00DE17A3"/>
    <w:rsid w:val="00DE2783"/>
    <w:rsid w:val="00DE2BAB"/>
    <w:rsid w:val="00DE3087"/>
    <w:rsid w:val="00DE3244"/>
    <w:rsid w:val="00DE3D26"/>
    <w:rsid w:val="00DE3DF4"/>
    <w:rsid w:val="00DE564E"/>
    <w:rsid w:val="00DE5E07"/>
    <w:rsid w:val="00DE76B4"/>
    <w:rsid w:val="00DF0370"/>
    <w:rsid w:val="00DF20C2"/>
    <w:rsid w:val="00DF34CB"/>
    <w:rsid w:val="00DF407F"/>
    <w:rsid w:val="00DF4D24"/>
    <w:rsid w:val="00DF4F8F"/>
    <w:rsid w:val="00DF5F7E"/>
    <w:rsid w:val="00DF602B"/>
    <w:rsid w:val="00DF6C91"/>
    <w:rsid w:val="00E02B3D"/>
    <w:rsid w:val="00E038FB"/>
    <w:rsid w:val="00E03C60"/>
    <w:rsid w:val="00E04530"/>
    <w:rsid w:val="00E049DB"/>
    <w:rsid w:val="00E055E1"/>
    <w:rsid w:val="00E06269"/>
    <w:rsid w:val="00E06D5B"/>
    <w:rsid w:val="00E1206E"/>
    <w:rsid w:val="00E12587"/>
    <w:rsid w:val="00E12B29"/>
    <w:rsid w:val="00E1408D"/>
    <w:rsid w:val="00E154D6"/>
    <w:rsid w:val="00E15A50"/>
    <w:rsid w:val="00E205EC"/>
    <w:rsid w:val="00E22133"/>
    <w:rsid w:val="00E2263D"/>
    <w:rsid w:val="00E22C4B"/>
    <w:rsid w:val="00E231A3"/>
    <w:rsid w:val="00E2371F"/>
    <w:rsid w:val="00E25550"/>
    <w:rsid w:val="00E266D1"/>
    <w:rsid w:val="00E30E7B"/>
    <w:rsid w:val="00E30EC3"/>
    <w:rsid w:val="00E31FE3"/>
    <w:rsid w:val="00E32108"/>
    <w:rsid w:val="00E325DF"/>
    <w:rsid w:val="00E32B46"/>
    <w:rsid w:val="00E337E9"/>
    <w:rsid w:val="00E3490E"/>
    <w:rsid w:val="00E35510"/>
    <w:rsid w:val="00E35B37"/>
    <w:rsid w:val="00E3705B"/>
    <w:rsid w:val="00E401A2"/>
    <w:rsid w:val="00E407C2"/>
    <w:rsid w:val="00E41E18"/>
    <w:rsid w:val="00E42099"/>
    <w:rsid w:val="00E427F6"/>
    <w:rsid w:val="00E436DB"/>
    <w:rsid w:val="00E43ED1"/>
    <w:rsid w:val="00E4569E"/>
    <w:rsid w:val="00E45A59"/>
    <w:rsid w:val="00E46677"/>
    <w:rsid w:val="00E47711"/>
    <w:rsid w:val="00E50999"/>
    <w:rsid w:val="00E52A25"/>
    <w:rsid w:val="00E53272"/>
    <w:rsid w:val="00E5544A"/>
    <w:rsid w:val="00E56B77"/>
    <w:rsid w:val="00E5702A"/>
    <w:rsid w:val="00E5723C"/>
    <w:rsid w:val="00E60AEB"/>
    <w:rsid w:val="00E626B4"/>
    <w:rsid w:val="00E6277D"/>
    <w:rsid w:val="00E631EF"/>
    <w:rsid w:val="00E63483"/>
    <w:rsid w:val="00E6391F"/>
    <w:rsid w:val="00E63DBB"/>
    <w:rsid w:val="00E662FB"/>
    <w:rsid w:val="00E66BA0"/>
    <w:rsid w:val="00E778FD"/>
    <w:rsid w:val="00E77E47"/>
    <w:rsid w:val="00E80440"/>
    <w:rsid w:val="00E80635"/>
    <w:rsid w:val="00E846CA"/>
    <w:rsid w:val="00E855AA"/>
    <w:rsid w:val="00E8717E"/>
    <w:rsid w:val="00E87DD0"/>
    <w:rsid w:val="00E9264D"/>
    <w:rsid w:val="00E959FD"/>
    <w:rsid w:val="00E97E15"/>
    <w:rsid w:val="00EA30AC"/>
    <w:rsid w:val="00EA36BA"/>
    <w:rsid w:val="00EA3EC2"/>
    <w:rsid w:val="00EA41AC"/>
    <w:rsid w:val="00EA6254"/>
    <w:rsid w:val="00EA6EFF"/>
    <w:rsid w:val="00EB1CA9"/>
    <w:rsid w:val="00EB388E"/>
    <w:rsid w:val="00EB5129"/>
    <w:rsid w:val="00EB5EFA"/>
    <w:rsid w:val="00EB6614"/>
    <w:rsid w:val="00EB7B1F"/>
    <w:rsid w:val="00EC18A0"/>
    <w:rsid w:val="00EC2761"/>
    <w:rsid w:val="00EC2BA8"/>
    <w:rsid w:val="00EC3002"/>
    <w:rsid w:val="00EC51B2"/>
    <w:rsid w:val="00EC6913"/>
    <w:rsid w:val="00EC7AB5"/>
    <w:rsid w:val="00ED1C47"/>
    <w:rsid w:val="00ED1C6A"/>
    <w:rsid w:val="00ED1E02"/>
    <w:rsid w:val="00ED7A1D"/>
    <w:rsid w:val="00ED7DD4"/>
    <w:rsid w:val="00EE0363"/>
    <w:rsid w:val="00EE1BD9"/>
    <w:rsid w:val="00EE2B4A"/>
    <w:rsid w:val="00EE2E06"/>
    <w:rsid w:val="00EE3D9E"/>
    <w:rsid w:val="00EE429E"/>
    <w:rsid w:val="00EE64C6"/>
    <w:rsid w:val="00EE79C0"/>
    <w:rsid w:val="00EF070D"/>
    <w:rsid w:val="00EF080D"/>
    <w:rsid w:val="00EF0C5E"/>
    <w:rsid w:val="00EF23F4"/>
    <w:rsid w:val="00EF292F"/>
    <w:rsid w:val="00EF2CDD"/>
    <w:rsid w:val="00EF3104"/>
    <w:rsid w:val="00EF52B9"/>
    <w:rsid w:val="00EF6344"/>
    <w:rsid w:val="00EF66AB"/>
    <w:rsid w:val="00F00FDE"/>
    <w:rsid w:val="00F0100D"/>
    <w:rsid w:val="00F01010"/>
    <w:rsid w:val="00F011AB"/>
    <w:rsid w:val="00F01972"/>
    <w:rsid w:val="00F02196"/>
    <w:rsid w:val="00F023B7"/>
    <w:rsid w:val="00F04506"/>
    <w:rsid w:val="00F04F21"/>
    <w:rsid w:val="00F0514E"/>
    <w:rsid w:val="00F05729"/>
    <w:rsid w:val="00F07416"/>
    <w:rsid w:val="00F139FC"/>
    <w:rsid w:val="00F141D2"/>
    <w:rsid w:val="00F148F6"/>
    <w:rsid w:val="00F15A92"/>
    <w:rsid w:val="00F16E7F"/>
    <w:rsid w:val="00F1796D"/>
    <w:rsid w:val="00F215DD"/>
    <w:rsid w:val="00F21E03"/>
    <w:rsid w:val="00F21E26"/>
    <w:rsid w:val="00F22389"/>
    <w:rsid w:val="00F24FE3"/>
    <w:rsid w:val="00F25C5F"/>
    <w:rsid w:val="00F26848"/>
    <w:rsid w:val="00F2776E"/>
    <w:rsid w:val="00F27EC3"/>
    <w:rsid w:val="00F319D0"/>
    <w:rsid w:val="00F330FF"/>
    <w:rsid w:val="00F34221"/>
    <w:rsid w:val="00F35645"/>
    <w:rsid w:val="00F35E2E"/>
    <w:rsid w:val="00F36413"/>
    <w:rsid w:val="00F368B7"/>
    <w:rsid w:val="00F36B1C"/>
    <w:rsid w:val="00F37B2C"/>
    <w:rsid w:val="00F4130C"/>
    <w:rsid w:val="00F4180B"/>
    <w:rsid w:val="00F44314"/>
    <w:rsid w:val="00F452CA"/>
    <w:rsid w:val="00F45C10"/>
    <w:rsid w:val="00F47ACF"/>
    <w:rsid w:val="00F51412"/>
    <w:rsid w:val="00F5145B"/>
    <w:rsid w:val="00F55767"/>
    <w:rsid w:val="00F561A8"/>
    <w:rsid w:val="00F561B5"/>
    <w:rsid w:val="00F5767A"/>
    <w:rsid w:val="00F60974"/>
    <w:rsid w:val="00F62663"/>
    <w:rsid w:val="00F63A92"/>
    <w:rsid w:val="00F6417E"/>
    <w:rsid w:val="00F64580"/>
    <w:rsid w:val="00F645ED"/>
    <w:rsid w:val="00F646F6"/>
    <w:rsid w:val="00F64716"/>
    <w:rsid w:val="00F64D7B"/>
    <w:rsid w:val="00F64E16"/>
    <w:rsid w:val="00F65004"/>
    <w:rsid w:val="00F66501"/>
    <w:rsid w:val="00F66EE7"/>
    <w:rsid w:val="00F67100"/>
    <w:rsid w:val="00F6789D"/>
    <w:rsid w:val="00F67F11"/>
    <w:rsid w:val="00F703A1"/>
    <w:rsid w:val="00F7220A"/>
    <w:rsid w:val="00F7262D"/>
    <w:rsid w:val="00F7417E"/>
    <w:rsid w:val="00F74D65"/>
    <w:rsid w:val="00F75CCA"/>
    <w:rsid w:val="00F7637D"/>
    <w:rsid w:val="00F81338"/>
    <w:rsid w:val="00F8196A"/>
    <w:rsid w:val="00F81A3B"/>
    <w:rsid w:val="00F829AD"/>
    <w:rsid w:val="00F8554F"/>
    <w:rsid w:val="00F857B7"/>
    <w:rsid w:val="00F85B3E"/>
    <w:rsid w:val="00F90881"/>
    <w:rsid w:val="00F9103C"/>
    <w:rsid w:val="00F91754"/>
    <w:rsid w:val="00F923CB"/>
    <w:rsid w:val="00F94BD6"/>
    <w:rsid w:val="00F96A14"/>
    <w:rsid w:val="00FA17AB"/>
    <w:rsid w:val="00FA2194"/>
    <w:rsid w:val="00FA2A70"/>
    <w:rsid w:val="00FA32DE"/>
    <w:rsid w:val="00FA338D"/>
    <w:rsid w:val="00FA386F"/>
    <w:rsid w:val="00FA4D8A"/>
    <w:rsid w:val="00FA55A8"/>
    <w:rsid w:val="00FA5E10"/>
    <w:rsid w:val="00FA60A4"/>
    <w:rsid w:val="00FA66A0"/>
    <w:rsid w:val="00FB088A"/>
    <w:rsid w:val="00FB0EDC"/>
    <w:rsid w:val="00FB21AD"/>
    <w:rsid w:val="00FB2201"/>
    <w:rsid w:val="00FB25BA"/>
    <w:rsid w:val="00FB39BD"/>
    <w:rsid w:val="00FB3DF3"/>
    <w:rsid w:val="00FB3EFF"/>
    <w:rsid w:val="00FC085A"/>
    <w:rsid w:val="00FC0BBA"/>
    <w:rsid w:val="00FC3557"/>
    <w:rsid w:val="00FC4412"/>
    <w:rsid w:val="00FC45F6"/>
    <w:rsid w:val="00FC6188"/>
    <w:rsid w:val="00FC784D"/>
    <w:rsid w:val="00FC7EA2"/>
    <w:rsid w:val="00FD1DC8"/>
    <w:rsid w:val="00FD4387"/>
    <w:rsid w:val="00FD489A"/>
    <w:rsid w:val="00FD5409"/>
    <w:rsid w:val="00FD5667"/>
    <w:rsid w:val="00FD792B"/>
    <w:rsid w:val="00FD79E0"/>
    <w:rsid w:val="00FD7E3E"/>
    <w:rsid w:val="00FE02C6"/>
    <w:rsid w:val="00FE05D7"/>
    <w:rsid w:val="00FE2551"/>
    <w:rsid w:val="00FE2896"/>
    <w:rsid w:val="00FE2B28"/>
    <w:rsid w:val="00FE4217"/>
    <w:rsid w:val="00FE4DB9"/>
    <w:rsid w:val="00FE6DAD"/>
    <w:rsid w:val="00FF026C"/>
    <w:rsid w:val="00FF06D2"/>
    <w:rsid w:val="00FF0CB4"/>
    <w:rsid w:val="00FF15D0"/>
    <w:rsid w:val="00FF2B52"/>
    <w:rsid w:val="00FF392E"/>
    <w:rsid w:val="00FF3FDA"/>
    <w:rsid w:val="00FF6808"/>
    <w:rsid w:val="00FF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6DDA7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26C2D"/>
    <w:rPr>
      <w:rFonts w:ascii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eastAsiaTheme="minorHAnsi" w:hAnsi="Lucida Grande" w:cs="Lucida Grande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eastAsia="Times New Roman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eastAsia="Times New Roman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asciiTheme="minorHAnsi" w:eastAsia="Times New Roman" w:hAnsiTheme="minorHAnsi" w:cstheme="minorBidi"/>
      <w:sz w:val="20"/>
      <w:szCs w:val="20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eastAsia="Times New Roman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asciiTheme="minorHAnsi" w:eastAsia="Times New Roman" w:hAnsiTheme="minorHAnsi" w:cstheme="minorBidi"/>
      <w:sz w:val="20"/>
      <w:szCs w:val="20"/>
      <w:lang w:eastAsia="en-US"/>
    </w:rPr>
  </w:style>
  <w:style w:type="character" w:customStyle="1" w:styleId="prox-regular">
    <w:name w:val="prox-regular"/>
    <w:basedOn w:val="Carpredefinitoparagrafo"/>
    <w:rsid w:val="007504C3"/>
  </w:style>
  <w:style w:type="character" w:customStyle="1" w:styleId="price">
    <w:name w:val="price"/>
    <w:basedOn w:val="Carpredefinitoparagrafo"/>
    <w:rsid w:val="007504C3"/>
  </w:style>
  <w:style w:type="character" w:customStyle="1" w:styleId="fw800">
    <w:name w:val="fw800"/>
    <w:basedOn w:val="Carpredefinitoparagrafo"/>
    <w:rsid w:val="007504C3"/>
  </w:style>
  <w:style w:type="character" w:customStyle="1" w:styleId="tribe-street-address">
    <w:name w:val="tribe-street-address"/>
    <w:basedOn w:val="Carpredefinitoparagrafo"/>
    <w:rsid w:val="00126C2D"/>
  </w:style>
  <w:style w:type="character" w:customStyle="1" w:styleId="tribe-locality">
    <w:name w:val="tribe-locality"/>
    <w:basedOn w:val="Carpredefinitoparagrafo"/>
    <w:rsid w:val="00126C2D"/>
  </w:style>
  <w:style w:type="character" w:customStyle="1" w:styleId="tribe-delimiter">
    <w:name w:val="tribe-delimiter"/>
    <w:basedOn w:val="Carpredefinitoparagrafo"/>
    <w:rsid w:val="00126C2D"/>
  </w:style>
  <w:style w:type="paragraph" w:customStyle="1" w:styleId="p4">
    <w:name w:val="p4"/>
    <w:basedOn w:val="Normale"/>
    <w:rsid w:val="00A71BE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2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7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122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3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1348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03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06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82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1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9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6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0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30229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5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80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1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68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6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059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7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27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36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44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21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8903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9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1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1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0013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28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0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96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1039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61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75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4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451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4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27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5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30192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55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5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66750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4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ave.it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WASABI2/Library/Group%20Containers/UBF8T346G9.Office/User%20Content.localized/Templates.localized/Comunicato%20stamp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DE2FB11-B689-B443-9052-3FB097410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stampa.dotx</Template>
  <TotalTime>0</TotalTime>
  <Pages>1</Pages>
  <Words>288</Words>
  <Characters>1648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1933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2019-09-27T15:00:00Z</dcterms:created>
  <dcterms:modified xsi:type="dcterms:W3CDTF">2019-09-27T15:00:00Z</dcterms:modified>
  <cp:category/>
</cp:coreProperties>
</file>