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55D5F" w14:textId="77777777" w:rsidR="00975389" w:rsidRPr="00543352" w:rsidRDefault="00975389" w:rsidP="00511D72">
      <w:pPr>
        <w:rPr>
          <w:rFonts w:ascii="Verdana" w:hAnsi="Verdana" w:cs="OpenSans"/>
          <w:color w:val="343434"/>
          <w:szCs w:val="24"/>
          <w:lang w:val="en-GB"/>
        </w:rPr>
      </w:pPr>
    </w:p>
    <w:p w14:paraId="1798CF86" w14:textId="631F8CBB" w:rsidR="00C83878" w:rsidRDefault="00E82C78" w:rsidP="00543352">
      <w:pPr>
        <w:jc w:val="center"/>
        <w:rPr>
          <w:rFonts w:ascii="Verdana" w:hAnsi="Verdana"/>
          <w:b/>
          <w:sz w:val="28"/>
          <w:szCs w:val="24"/>
        </w:rPr>
      </w:pPr>
      <w:r w:rsidRPr="00C83878">
        <w:rPr>
          <w:rFonts w:ascii="Verdana" w:hAnsi="Verdana"/>
          <w:b/>
          <w:sz w:val="28"/>
          <w:szCs w:val="24"/>
        </w:rPr>
        <w:t xml:space="preserve">VIDEO-PRESENTAZIONE CENTRALE </w:t>
      </w:r>
    </w:p>
    <w:p w14:paraId="743BCB31" w14:textId="182A3DDF" w:rsidR="00975389" w:rsidRPr="00C83878" w:rsidRDefault="00E82C78" w:rsidP="00543352">
      <w:pPr>
        <w:jc w:val="center"/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t xml:space="preserve">ANTIFURTO FILARE </w:t>
      </w:r>
      <w:r w:rsidRPr="00C83878">
        <w:rPr>
          <w:rFonts w:ascii="Verdana" w:hAnsi="Verdana"/>
          <w:b/>
          <w:sz w:val="28"/>
          <w:szCs w:val="24"/>
        </w:rPr>
        <w:t>AF996PLUS</w:t>
      </w:r>
    </w:p>
    <w:p w14:paraId="0B0C0EFC" w14:textId="77777777" w:rsidR="00543352" w:rsidRDefault="00543352" w:rsidP="00543352">
      <w:pPr>
        <w:jc w:val="center"/>
        <w:rPr>
          <w:rFonts w:ascii="Verdana" w:hAnsi="Verdana"/>
          <w:szCs w:val="24"/>
        </w:rPr>
      </w:pPr>
    </w:p>
    <w:p w14:paraId="633BD800" w14:textId="3F168815" w:rsidR="00543352" w:rsidRPr="003B3C8D" w:rsidRDefault="00C83878" w:rsidP="003B3C8D">
      <w:pPr>
        <w:suppressAutoHyphens w:val="0"/>
        <w:autoSpaceDE w:val="0"/>
        <w:jc w:val="center"/>
        <w:rPr>
          <w:rFonts w:ascii="Verdana" w:hAnsi="Verdana"/>
          <w:b/>
          <w:bCs/>
          <w:sz w:val="21"/>
          <w:szCs w:val="22"/>
        </w:rPr>
      </w:pPr>
      <w:r w:rsidRPr="003B3C8D">
        <w:rPr>
          <w:rFonts w:ascii="Verdana" w:hAnsi="Verdana"/>
          <w:b/>
          <w:bCs/>
          <w:sz w:val="21"/>
          <w:szCs w:val="22"/>
        </w:rPr>
        <w:t>Ave ha realizzato un</w:t>
      </w:r>
      <w:r w:rsidR="003B3C8D" w:rsidRPr="003B3C8D">
        <w:rPr>
          <w:rFonts w:ascii="Verdana" w:hAnsi="Verdana"/>
          <w:b/>
          <w:bCs/>
          <w:sz w:val="21"/>
          <w:szCs w:val="22"/>
        </w:rPr>
        <w:t xml:space="preserve"> </w:t>
      </w:r>
      <w:r w:rsidRPr="003B3C8D">
        <w:rPr>
          <w:rFonts w:ascii="Verdana" w:hAnsi="Verdana"/>
          <w:b/>
          <w:bCs/>
          <w:sz w:val="21"/>
          <w:szCs w:val="22"/>
        </w:rPr>
        <w:t xml:space="preserve">video in cui vengono spiegate le caratteristiche, le soluzioni tecniche ed impiantistiche che rendono unica la </w:t>
      </w:r>
      <w:r w:rsidR="00731FA0" w:rsidRPr="003B3C8D">
        <w:rPr>
          <w:rFonts w:ascii="Verdana" w:hAnsi="Verdana"/>
          <w:b/>
          <w:bCs/>
          <w:sz w:val="21"/>
          <w:szCs w:val="22"/>
        </w:rPr>
        <w:t xml:space="preserve">sua </w:t>
      </w:r>
      <w:r w:rsidRPr="003B3C8D">
        <w:rPr>
          <w:rFonts w:ascii="Verdana" w:hAnsi="Verdana"/>
          <w:b/>
          <w:bCs/>
          <w:sz w:val="21"/>
          <w:szCs w:val="22"/>
        </w:rPr>
        <w:t>nuova centrale antifurto.</w:t>
      </w:r>
    </w:p>
    <w:p w14:paraId="6A168315" w14:textId="77777777" w:rsidR="00C83878" w:rsidRDefault="00C83878" w:rsidP="00543352">
      <w:pPr>
        <w:suppressAutoHyphens w:val="0"/>
        <w:autoSpaceDE w:val="0"/>
        <w:jc w:val="center"/>
        <w:rPr>
          <w:rFonts w:ascii="Verdana" w:hAnsi="Verdana"/>
          <w:b/>
          <w:bCs/>
          <w:i/>
          <w:sz w:val="22"/>
          <w:szCs w:val="22"/>
        </w:rPr>
      </w:pPr>
    </w:p>
    <w:p w14:paraId="3B686720" w14:textId="279457AC" w:rsidR="001D2B09" w:rsidRPr="0043423C" w:rsidRDefault="00731FA0" w:rsidP="00C83878">
      <w:pPr>
        <w:suppressAutoHyphens w:val="0"/>
        <w:autoSpaceDE w:val="0"/>
        <w:jc w:val="both"/>
        <w:rPr>
          <w:rFonts w:ascii="Verdana" w:hAnsi="Verdana"/>
          <w:bCs/>
          <w:sz w:val="20"/>
        </w:rPr>
      </w:pPr>
      <w:r w:rsidRPr="0043423C">
        <w:rPr>
          <w:rFonts w:ascii="Verdana" w:hAnsi="Verdana"/>
          <w:bCs/>
          <w:sz w:val="20"/>
        </w:rPr>
        <w:t>L</w:t>
      </w:r>
      <w:r w:rsidR="00C83878" w:rsidRPr="0043423C">
        <w:rPr>
          <w:rFonts w:ascii="Verdana" w:hAnsi="Verdana"/>
          <w:bCs/>
          <w:sz w:val="20"/>
        </w:rPr>
        <w:t xml:space="preserve">a </w:t>
      </w:r>
      <w:r w:rsidRPr="0043423C">
        <w:rPr>
          <w:rFonts w:ascii="Verdana" w:hAnsi="Verdana"/>
          <w:bCs/>
          <w:sz w:val="20"/>
        </w:rPr>
        <w:t xml:space="preserve">nuova </w:t>
      </w:r>
      <w:r w:rsidR="00C83878" w:rsidRPr="0043423C">
        <w:rPr>
          <w:rFonts w:ascii="Verdana" w:hAnsi="Verdana"/>
          <w:bCs/>
          <w:sz w:val="20"/>
        </w:rPr>
        <w:t xml:space="preserve">centrale antifurto recentemente introdotta sul mercato </w:t>
      </w:r>
      <w:r w:rsidRPr="0043423C">
        <w:rPr>
          <w:rFonts w:ascii="Verdana" w:hAnsi="Verdana"/>
          <w:bCs/>
          <w:sz w:val="20"/>
        </w:rPr>
        <w:t xml:space="preserve">da Ave è </w:t>
      </w:r>
      <w:r w:rsidRPr="0043423C">
        <w:rPr>
          <w:rFonts w:ascii="Verdana" w:hAnsi="Verdana"/>
          <w:b/>
          <w:bCs/>
          <w:sz w:val="20"/>
        </w:rPr>
        <w:t>un prodotto innovativo,</w:t>
      </w:r>
      <w:r w:rsidR="001D2B09" w:rsidRPr="0043423C">
        <w:rPr>
          <w:rFonts w:ascii="Verdana" w:hAnsi="Verdana"/>
          <w:b/>
          <w:bCs/>
          <w:sz w:val="20"/>
        </w:rPr>
        <w:t xml:space="preserve"> completo e</w:t>
      </w:r>
      <w:r w:rsidRPr="0043423C">
        <w:rPr>
          <w:rFonts w:ascii="Verdana" w:hAnsi="Verdana"/>
          <w:b/>
          <w:bCs/>
          <w:sz w:val="20"/>
        </w:rPr>
        <w:t xml:space="preserve"> moderno, pensato per </w:t>
      </w:r>
      <w:r w:rsidR="000D7530" w:rsidRPr="0043423C">
        <w:rPr>
          <w:rFonts w:ascii="Verdana" w:hAnsi="Verdana"/>
          <w:b/>
          <w:bCs/>
          <w:sz w:val="20"/>
        </w:rPr>
        <w:t>agevolare</w:t>
      </w:r>
      <w:r w:rsidRPr="0043423C">
        <w:rPr>
          <w:rFonts w:ascii="Verdana" w:hAnsi="Verdana"/>
          <w:b/>
          <w:bCs/>
          <w:sz w:val="20"/>
        </w:rPr>
        <w:t xml:space="preserve"> </w:t>
      </w:r>
      <w:r w:rsidR="001D2B09" w:rsidRPr="0043423C">
        <w:rPr>
          <w:rFonts w:ascii="Verdana" w:hAnsi="Verdana"/>
          <w:b/>
          <w:bCs/>
          <w:sz w:val="20"/>
        </w:rPr>
        <w:t>sia il cliente</w:t>
      </w:r>
      <w:r w:rsidRPr="0043423C">
        <w:rPr>
          <w:rFonts w:ascii="Verdana" w:hAnsi="Verdana"/>
          <w:b/>
          <w:bCs/>
          <w:sz w:val="20"/>
        </w:rPr>
        <w:t xml:space="preserve"> finale</w:t>
      </w:r>
      <w:r w:rsidR="001D2B09" w:rsidRPr="0043423C">
        <w:rPr>
          <w:rFonts w:ascii="Verdana" w:hAnsi="Verdana"/>
          <w:b/>
          <w:bCs/>
          <w:sz w:val="20"/>
        </w:rPr>
        <w:t>, sia</w:t>
      </w:r>
      <w:r w:rsidRPr="0043423C">
        <w:rPr>
          <w:rFonts w:ascii="Verdana" w:hAnsi="Verdana"/>
          <w:b/>
          <w:bCs/>
          <w:sz w:val="20"/>
        </w:rPr>
        <w:t xml:space="preserve"> l’installatore.</w:t>
      </w:r>
      <w:r w:rsidRPr="0043423C">
        <w:rPr>
          <w:rFonts w:ascii="Verdana" w:hAnsi="Verdana"/>
          <w:bCs/>
          <w:sz w:val="20"/>
        </w:rPr>
        <w:t xml:space="preserve"> Nella video-presentazione</w:t>
      </w:r>
      <w:bookmarkStart w:id="0" w:name="_GoBack"/>
      <w:bookmarkEnd w:id="0"/>
      <w:r w:rsidRPr="0043423C">
        <w:rPr>
          <w:rFonts w:ascii="Verdana" w:hAnsi="Verdana"/>
          <w:bCs/>
          <w:sz w:val="20"/>
        </w:rPr>
        <w:t xml:space="preserve">, Ave ha voluto </w:t>
      </w:r>
      <w:r w:rsidR="001D2B09" w:rsidRPr="0043423C">
        <w:rPr>
          <w:rFonts w:ascii="Verdana" w:hAnsi="Verdana"/>
          <w:bCs/>
          <w:sz w:val="20"/>
        </w:rPr>
        <w:t xml:space="preserve">fornire, </w:t>
      </w:r>
      <w:r w:rsidRPr="0043423C">
        <w:rPr>
          <w:rFonts w:ascii="Verdana" w:hAnsi="Verdana"/>
          <w:bCs/>
          <w:sz w:val="20"/>
        </w:rPr>
        <w:t>soprattutto a questa seconda categoria</w:t>
      </w:r>
      <w:r w:rsidR="001D2B09" w:rsidRPr="0043423C">
        <w:rPr>
          <w:rFonts w:ascii="Verdana" w:hAnsi="Verdana"/>
          <w:bCs/>
          <w:sz w:val="20"/>
        </w:rPr>
        <w:t xml:space="preserve"> di utenti,</w:t>
      </w:r>
      <w:r w:rsidRPr="0043423C">
        <w:rPr>
          <w:rFonts w:ascii="Verdana" w:hAnsi="Verdana"/>
          <w:bCs/>
          <w:sz w:val="20"/>
        </w:rPr>
        <w:t xml:space="preserve"> un quadro esaustivo </w:t>
      </w:r>
      <w:r w:rsidR="001D2B09" w:rsidRPr="0043423C">
        <w:rPr>
          <w:rFonts w:ascii="Verdana" w:hAnsi="Verdana"/>
          <w:bCs/>
          <w:sz w:val="20"/>
        </w:rPr>
        <w:t xml:space="preserve">per </w:t>
      </w:r>
      <w:r w:rsidR="003B3C8D" w:rsidRPr="0043423C">
        <w:rPr>
          <w:rFonts w:ascii="Verdana" w:hAnsi="Verdana"/>
          <w:bCs/>
          <w:sz w:val="20"/>
        </w:rPr>
        <w:t>illustrare</w:t>
      </w:r>
      <w:r w:rsidR="001D2B09" w:rsidRPr="0043423C">
        <w:rPr>
          <w:rFonts w:ascii="Verdana" w:hAnsi="Verdana"/>
          <w:bCs/>
          <w:sz w:val="20"/>
        </w:rPr>
        <w:t xml:space="preserve"> le caratteristiche e le peculiarità che rendono unico ed altamente</w:t>
      </w:r>
      <w:r w:rsidR="003B3C8D" w:rsidRPr="0043423C">
        <w:rPr>
          <w:rFonts w:ascii="Verdana" w:hAnsi="Verdana"/>
          <w:bCs/>
          <w:sz w:val="20"/>
        </w:rPr>
        <w:t xml:space="preserve"> competitivo questo dispositivo.</w:t>
      </w:r>
    </w:p>
    <w:p w14:paraId="00D82327" w14:textId="77777777" w:rsidR="001D2B09" w:rsidRPr="0043423C" w:rsidRDefault="001D2B09" w:rsidP="00C83878">
      <w:pPr>
        <w:suppressAutoHyphens w:val="0"/>
        <w:autoSpaceDE w:val="0"/>
        <w:jc w:val="both"/>
        <w:rPr>
          <w:rFonts w:ascii="Verdana" w:hAnsi="Verdana"/>
          <w:bCs/>
          <w:sz w:val="20"/>
        </w:rPr>
      </w:pPr>
    </w:p>
    <w:p w14:paraId="617EDFCC" w14:textId="7299809E" w:rsidR="0039265F" w:rsidRPr="0043423C" w:rsidRDefault="001D2B09" w:rsidP="001D2B09">
      <w:pPr>
        <w:suppressAutoHyphens w:val="0"/>
        <w:autoSpaceDE w:val="0"/>
        <w:jc w:val="both"/>
        <w:rPr>
          <w:rFonts w:ascii="Verdana" w:hAnsi="Verdana"/>
          <w:bCs/>
          <w:sz w:val="20"/>
        </w:rPr>
      </w:pPr>
      <w:r w:rsidRPr="0043423C">
        <w:rPr>
          <w:rFonts w:ascii="Verdana" w:hAnsi="Verdana"/>
          <w:b/>
          <w:bCs/>
          <w:sz w:val="20"/>
        </w:rPr>
        <w:t xml:space="preserve">Nella prima parte del video viene </w:t>
      </w:r>
      <w:r w:rsidR="003B3C8D" w:rsidRPr="0043423C">
        <w:rPr>
          <w:rFonts w:ascii="Verdana" w:hAnsi="Verdana"/>
          <w:b/>
          <w:bCs/>
          <w:sz w:val="20"/>
        </w:rPr>
        <w:t>presentato</w:t>
      </w:r>
      <w:r w:rsidRPr="0043423C">
        <w:rPr>
          <w:rFonts w:ascii="Verdana" w:hAnsi="Verdana"/>
          <w:b/>
          <w:bCs/>
          <w:sz w:val="20"/>
        </w:rPr>
        <w:t xml:space="preserve"> il contenuto della confezione di vendita</w:t>
      </w:r>
      <w:r w:rsidRPr="0043423C">
        <w:rPr>
          <w:rFonts w:ascii="Verdana" w:hAnsi="Verdana"/>
          <w:bCs/>
          <w:sz w:val="20"/>
        </w:rPr>
        <w:t xml:space="preserve"> che comprende, oltre alla centrale con </w:t>
      </w:r>
      <w:r w:rsidRPr="0043423C">
        <w:rPr>
          <w:rFonts w:ascii="Verdana" w:hAnsi="Verdana"/>
          <w:b/>
          <w:bCs/>
          <w:sz w:val="20"/>
        </w:rPr>
        <w:t>combinatore GMS integrato</w:t>
      </w:r>
      <w:r w:rsidRPr="0043423C">
        <w:rPr>
          <w:rFonts w:ascii="Verdana" w:hAnsi="Verdana"/>
          <w:bCs/>
          <w:sz w:val="20"/>
        </w:rPr>
        <w:t xml:space="preserve">, anche la </w:t>
      </w:r>
      <w:r w:rsidRPr="0043423C">
        <w:rPr>
          <w:rFonts w:ascii="Verdana" w:hAnsi="Verdana"/>
          <w:b/>
          <w:bCs/>
          <w:sz w:val="20"/>
        </w:rPr>
        <w:t>tastiera a LED</w:t>
      </w:r>
      <w:r w:rsidRPr="0043423C">
        <w:rPr>
          <w:rFonts w:ascii="Verdana" w:hAnsi="Verdana"/>
          <w:bCs/>
          <w:sz w:val="20"/>
        </w:rPr>
        <w:t>, l’antenna, le viti di fissaggio e le resistenze per bilanciare ingressi ed uscite.</w:t>
      </w:r>
      <w:r w:rsidR="003B3C8D" w:rsidRPr="0043423C">
        <w:rPr>
          <w:rFonts w:ascii="Verdana" w:hAnsi="Verdana"/>
          <w:bCs/>
          <w:sz w:val="20"/>
        </w:rPr>
        <w:t xml:space="preserve"> L’installatore ha quindi a sua d</w:t>
      </w:r>
      <w:r w:rsidR="0039265F" w:rsidRPr="0043423C">
        <w:rPr>
          <w:rFonts w:ascii="Verdana" w:hAnsi="Verdana"/>
          <w:bCs/>
          <w:sz w:val="20"/>
        </w:rPr>
        <w:t xml:space="preserve">isposizione </w:t>
      </w:r>
      <w:r w:rsidR="0039265F" w:rsidRPr="0043423C">
        <w:rPr>
          <w:rFonts w:ascii="Verdana" w:hAnsi="Verdana"/>
          <w:b/>
          <w:bCs/>
          <w:sz w:val="20"/>
        </w:rPr>
        <w:t>un kit completo</w:t>
      </w:r>
      <w:r w:rsidR="0039265F" w:rsidRPr="0043423C">
        <w:rPr>
          <w:rFonts w:ascii="Verdana" w:hAnsi="Verdana"/>
          <w:bCs/>
          <w:sz w:val="20"/>
        </w:rPr>
        <w:t xml:space="preserve"> che, grazie alle soluzioni tecniche introdotte, facilita</w:t>
      </w:r>
      <w:r w:rsidR="003B3C8D" w:rsidRPr="0043423C">
        <w:rPr>
          <w:rFonts w:ascii="Verdana" w:hAnsi="Verdana"/>
          <w:bCs/>
          <w:sz w:val="20"/>
        </w:rPr>
        <w:t xml:space="preserve"> le operazioni </w:t>
      </w:r>
      <w:r w:rsidR="0039265F" w:rsidRPr="0043423C">
        <w:rPr>
          <w:rFonts w:ascii="Verdana" w:hAnsi="Verdana"/>
          <w:bCs/>
          <w:sz w:val="20"/>
        </w:rPr>
        <w:t xml:space="preserve">di cablaggio come </w:t>
      </w:r>
      <w:r w:rsidR="0089389E" w:rsidRPr="0043423C">
        <w:rPr>
          <w:rFonts w:ascii="Verdana" w:hAnsi="Verdana"/>
          <w:bCs/>
          <w:sz w:val="20"/>
        </w:rPr>
        <w:t>amp</w:t>
      </w:r>
      <w:r w:rsidR="0039265F" w:rsidRPr="0043423C">
        <w:rPr>
          <w:rFonts w:ascii="Verdana" w:hAnsi="Verdana"/>
          <w:bCs/>
          <w:sz w:val="20"/>
        </w:rPr>
        <w:t xml:space="preserve">iamente </w:t>
      </w:r>
      <w:r w:rsidR="0089389E" w:rsidRPr="0043423C">
        <w:rPr>
          <w:rFonts w:ascii="Verdana" w:hAnsi="Verdana"/>
          <w:bCs/>
          <w:sz w:val="20"/>
        </w:rPr>
        <w:t>ed esaustivamente esposto nel corso del video.</w:t>
      </w:r>
    </w:p>
    <w:p w14:paraId="4112A954" w14:textId="77777777" w:rsidR="0089389E" w:rsidRPr="0043423C" w:rsidRDefault="0089389E" w:rsidP="001D2B09">
      <w:pPr>
        <w:suppressAutoHyphens w:val="0"/>
        <w:autoSpaceDE w:val="0"/>
        <w:jc w:val="both"/>
        <w:rPr>
          <w:rFonts w:ascii="Verdana" w:hAnsi="Verdana"/>
          <w:bCs/>
          <w:sz w:val="20"/>
        </w:rPr>
      </w:pPr>
    </w:p>
    <w:p w14:paraId="7D098DF2" w14:textId="14D1DBD6" w:rsidR="0089389E" w:rsidRPr="0043423C" w:rsidRDefault="0089389E" w:rsidP="0039265F">
      <w:pPr>
        <w:suppressAutoHyphens w:val="0"/>
        <w:autoSpaceDE w:val="0"/>
        <w:jc w:val="both"/>
        <w:rPr>
          <w:rFonts w:ascii="Verdana" w:hAnsi="Verdana"/>
          <w:bCs/>
          <w:sz w:val="20"/>
        </w:rPr>
      </w:pPr>
      <w:r w:rsidRPr="0043423C">
        <w:rPr>
          <w:rFonts w:ascii="Verdana" w:hAnsi="Verdana"/>
          <w:b/>
          <w:bCs/>
          <w:sz w:val="20"/>
        </w:rPr>
        <w:t>La c</w:t>
      </w:r>
      <w:r w:rsidR="0039265F" w:rsidRPr="0043423C">
        <w:rPr>
          <w:rFonts w:ascii="Verdana" w:hAnsi="Verdana"/>
          <w:b/>
          <w:bCs/>
          <w:sz w:val="20"/>
        </w:rPr>
        <w:t xml:space="preserve">entrale </w:t>
      </w:r>
      <w:r w:rsidRPr="0043423C">
        <w:rPr>
          <w:rFonts w:ascii="Verdana" w:hAnsi="Verdana"/>
          <w:b/>
          <w:bCs/>
          <w:sz w:val="20"/>
        </w:rPr>
        <w:t xml:space="preserve">AF996PLUS </w:t>
      </w:r>
      <w:r w:rsidR="0039265F" w:rsidRPr="0043423C">
        <w:rPr>
          <w:rFonts w:ascii="Verdana" w:hAnsi="Verdana"/>
          <w:b/>
          <w:bCs/>
          <w:sz w:val="20"/>
        </w:rPr>
        <w:t xml:space="preserve">viene fornita </w:t>
      </w:r>
      <w:proofErr w:type="spellStart"/>
      <w:r w:rsidR="0039265F" w:rsidRPr="0043423C">
        <w:rPr>
          <w:rFonts w:ascii="Verdana" w:hAnsi="Verdana"/>
          <w:b/>
          <w:bCs/>
          <w:sz w:val="20"/>
        </w:rPr>
        <w:t>pre</w:t>
      </w:r>
      <w:proofErr w:type="spellEnd"/>
      <w:r w:rsidRPr="0043423C">
        <w:rPr>
          <w:rFonts w:ascii="Verdana" w:hAnsi="Verdana"/>
          <w:b/>
          <w:bCs/>
          <w:sz w:val="20"/>
        </w:rPr>
        <w:t>-</w:t>
      </w:r>
      <w:r w:rsidR="0039265F" w:rsidRPr="0043423C">
        <w:rPr>
          <w:rFonts w:ascii="Verdana" w:hAnsi="Verdana"/>
          <w:b/>
          <w:bCs/>
          <w:sz w:val="20"/>
        </w:rPr>
        <w:t>programmata</w:t>
      </w:r>
      <w:r w:rsidR="0039265F" w:rsidRPr="0043423C">
        <w:rPr>
          <w:rFonts w:ascii="Verdana" w:hAnsi="Verdana"/>
          <w:bCs/>
          <w:sz w:val="20"/>
        </w:rPr>
        <w:t xml:space="preserve"> in modo tale che </w:t>
      </w:r>
      <w:r w:rsidR="000D7530" w:rsidRPr="0043423C">
        <w:rPr>
          <w:rFonts w:ascii="Verdana" w:hAnsi="Verdana"/>
          <w:bCs/>
          <w:sz w:val="20"/>
        </w:rPr>
        <w:t xml:space="preserve">si possa </w:t>
      </w:r>
      <w:r w:rsidR="0039265F" w:rsidRPr="0043423C">
        <w:rPr>
          <w:rFonts w:ascii="Verdana" w:hAnsi="Verdana"/>
          <w:bCs/>
          <w:sz w:val="20"/>
        </w:rPr>
        <w:t>provvedere ad un’</w:t>
      </w:r>
      <w:r w:rsidR="0039265F" w:rsidRPr="0043423C">
        <w:rPr>
          <w:rFonts w:ascii="Verdana" w:hAnsi="Verdana"/>
          <w:b/>
          <w:bCs/>
          <w:sz w:val="20"/>
        </w:rPr>
        <w:t>installazione rapida</w:t>
      </w:r>
      <w:r w:rsidR="0039265F" w:rsidRPr="0043423C">
        <w:rPr>
          <w:rFonts w:ascii="Verdana" w:hAnsi="Verdana"/>
          <w:bCs/>
          <w:sz w:val="20"/>
        </w:rPr>
        <w:t xml:space="preserve"> senza dover configurare molti parametri</w:t>
      </w:r>
      <w:r w:rsidRPr="0043423C">
        <w:rPr>
          <w:rFonts w:ascii="Verdana" w:hAnsi="Verdana"/>
          <w:bCs/>
          <w:sz w:val="20"/>
        </w:rPr>
        <w:t xml:space="preserve">, ma è altresì un apparecchio flessibile che permette di introdurre tutte le </w:t>
      </w:r>
      <w:r w:rsidRPr="0043423C">
        <w:rPr>
          <w:rFonts w:ascii="Verdana" w:hAnsi="Verdana"/>
          <w:b/>
          <w:bCs/>
          <w:sz w:val="20"/>
        </w:rPr>
        <w:t>personalizzazioni</w:t>
      </w:r>
      <w:r w:rsidRPr="0043423C">
        <w:rPr>
          <w:rFonts w:ascii="Verdana" w:hAnsi="Verdana"/>
          <w:bCs/>
          <w:sz w:val="20"/>
        </w:rPr>
        <w:t xml:space="preserve"> </w:t>
      </w:r>
      <w:proofErr w:type="spellStart"/>
      <w:r w:rsidR="002F68A0" w:rsidRPr="0043423C">
        <w:rPr>
          <w:rFonts w:ascii="Verdana" w:hAnsi="Verdana"/>
          <w:bCs/>
          <w:sz w:val="20"/>
        </w:rPr>
        <w:t>rischieste</w:t>
      </w:r>
      <w:proofErr w:type="spellEnd"/>
      <w:r w:rsidR="002F68A0" w:rsidRPr="0043423C">
        <w:rPr>
          <w:rFonts w:ascii="Verdana" w:hAnsi="Verdana"/>
          <w:bCs/>
          <w:sz w:val="20"/>
        </w:rPr>
        <w:t xml:space="preserve"> dall’</w:t>
      </w:r>
      <w:r w:rsidRPr="0043423C">
        <w:rPr>
          <w:rFonts w:ascii="Verdana" w:hAnsi="Verdana"/>
          <w:bCs/>
          <w:sz w:val="20"/>
        </w:rPr>
        <w:t>impianto.</w:t>
      </w:r>
    </w:p>
    <w:p w14:paraId="2347A49D" w14:textId="77777777" w:rsidR="0089389E" w:rsidRPr="0043423C" w:rsidRDefault="0089389E" w:rsidP="0039265F">
      <w:pPr>
        <w:suppressAutoHyphens w:val="0"/>
        <w:autoSpaceDE w:val="0"/>
        <w:jc w:val="both"/>
        <w:rPr>
          <w:rFonts w:ascii="Verdana" w:hAnsi="Verdana"/>
          <w:bCs/>
          <w:sz w:val="20"/>
        </w:rPr>
      </w:pPr>
    </w:p>
    <w:p w14:paraId="4070F985" w14:textId="537B467C" w:rsidR="00E43F93" w:rsidRPr="0043423C" w:rsidRDefault="006362E8" w:rsidP="0039265F">
      <w:pPr>
        <w:suppressAutoHyphens w:val="0"/>
        <w:autoSpaceDE w:val="0"/>
        <w:jc w:val="both"/>
        <w:rPr>
          <w:rFonts w:ascii="Verdana" w:hAnsi="Verdana"/>
          <w:bCs/>
          <w:sz w:val="20"/>
        </w:rPr>
      </w:pPr>
      <w:r w:rsidRPr="0043423C">
        <w:rPr>
          <w:rFonts w:ascii="Verdana" w:hAnsi="Verdana"/>
          <w:bCs/>
          <w:sz w:val="20"/>
        </w:rPr>
        <w:t xml:space="preserve">Nella seconda parte del video viene fatto un </w:t>
      </w:r>
      <w:r w:rsidRPr="0043423C">
        <w:rPr>
          <w:rFonts w:ascii="Verdana" w:hAnsi="Verdana"/>
          <w:b/>
          <w:bCs/>
          <w:sz w:val="20"/>
        </w:rPr>
        <w:t>focus sull’impostazione della data e dell’ora</w:t>
      </w:r>
      <w:r w:rsidRPr="0043423C">
        <w:rPr>
          <w:rFonts w:ascii="Verdana" w:hAnsi="Verdana"/>
          <w:bCs/>
          <w:sz w:val="20"/>
        </w:rPr>
        <w:t xml:space="preserve">, </w:t>
      </w:r>
      <w:r w:rsidR="00455643" w:rsidRPr="0043423C">
        <w:rPr>
          <w:rFonts w:ascii="Verdana" w:hAnsi="Verdana"/>
          <w:bCs/>
          <w:sz w:val="20"/>
        </w:rPr>
        <w:t xml:space="preserve">elementi indispensabili per la segnalazione d’allarme </w:t>
      </w:r>
      <w:r w:rsidRPr="0043423C">
        <w:rPr>
          <w:rFonts w:ascii="Verdana" w:hAnsi="Verdana"/>
          <w:bCs/>
          <w:sz w:val="20"/>
        </w:rPr>
        <w:t>e facilmente eseguibili attraverso la tastiera a LED inclusa</w:t>
      </w:r>
      <w:r w:rsidR="00E43F93" w:rsidRPr="0043423C">
        <w:rPr>
          <w:rFonts w:ascii="Verdana" w:hAnsi="Verdana"/>
          <w:bCs/>
          <w:sz w:val="20"/>
        </w:rPr>
        <w:t>. In modo del tutto intuitivo è possibile</w:t>
      </w:r>
      <w:r w:rsidR="00455643" w:rsidRPr="0043423C">
        <w:rPr>
          <w:rFonts w:ascii="Verdana" w:hAnsi="Verdana"/>
          <w:bCs/>
          <w:sz w:val="20"/>
        </w:rPr>
        <w:t>,</w:t>
      </w:r>
      <w:r w:rsidR="00E43F93" w:rsidRPr="0043423C">
        <w:rPr>
          <w:rFonts w:ascii="Verdana" w:hAnsi="Verdana"/>
          <w:bCs/>
          <w:sz w:val="20"/>
        </w:rPr>
        <w:t xml:space="preserve"> sempre mediante la tastiera</w:t>
      </w:r>
      <w:r w:rsidR="00455643" w:rsidRPr="0043423C">
        <w:rPr>
          <w:rFonts w:ascii="Verdana" w:hAnsi="Verdana"/>
          <w:bCs/>
          <w:sz w:val="20"/>
        </w:rPr>
        <w:t>,</w:t>
      </w:r>
      <w:r w:rsidRPr="0043423C">
        <w:rPr>
          <w:rFonts w:ascii="Verdana" w:hAnsi="Verdana"/>
          <w:bCs/>
          <w:sz w:val="20"/>
        </w:rPr>
        <w:t xml:space="preserve"> eseguire </w:t>
      </w:r>
      <w:r w:rsidRPr="0043423C">
        <w:rPr>
          <w:rFonts w:ascii="Verdana" w:hAnsi="Verdana"/>
          <w:b/>
          <w:bCs/>
          <w:sz w:val="20"/>
        </w:rPr>
        <w:t>un test degli ingressi della centrale</w:t>
      </w:r>
      <w:r w:rsidRPr="0043423C">
        <w:rPr>
          <w:rFonts w:ascii="Verdana" w:hAnsi="Verdana"/>
          <w:bCs/>
          <w:sz w:val="20"/>
        </w:rPr>
        <w:t xml:space="preserve"> permette</w:t>
      </w:r>
      <w:r w:rsidR="00455643" w:rsidRPr="0043423C">
        <w:rPr>
          <w:rFonts w:ascii="Verdana" w:hAnsi="Verdana"/>
          <w:bCs/>
          <w:sz w:val="20"/>
        </w:rPr>
        <w:t>ndo</w:t>
      </w:r>
      <w:r w:rsidRPr="0043423C">
        <w:rPr>
          <w:rFonts w:ascii="Verdana" w:hAnsi="Verdana"/>
          <w:bCs/>
          <w:sz w:val="20"/>
        </w:rPr>
        <w:t xml:space="preserve"> di verificare </w:t>
      </w:r>
      <w:r w:rsidR="00E43F93" w:rsidRPr="0043423C">
        <w:rPr>
          <w:rFonts w:ascii="Verdana" w:hAnsi="Verdana"/>
          <w:bCs/>
          <w:sz w:val="20"/>
        </w:rPr>
        <w:t>ed assicurarsi del</w:t>
      </w:r>
      <w:r w:rsidRPr="0043423C">
        <w:rPr>
          <w:rFonts w:ascii="Verdana" w:hAnsi="Verdana"/>
          <w:bCs/>
          <w:sz w:val="20"/>
        </w:rPr>
        <w:t xml:space="preserve"> corretto fun</w:t>
      </w:r>
      <w:r w:rsidR="00E43F93" w:rsidRPr="0043423C">
        <w:rPr>
          <w:rFonts w:ascii="Verdana" w:hAnsi="Verdana"/>
          <w:bCs/>
          <w:sz w:val="20"/>
        </w:rPr>
        <w:t>zionamento di tutti i rivelatori</w:t>
      </w:r>
      <w:r w:rsidRPr="0043423C">
        <w:rPr>
          <w:rFonts w:ascii="Verdana" w:hAnsi="Verdana"/>
          <w:bCs/>
          <w:sz w:val="20"/>
        </w:rPr>
        <w:t xml:space="preserve">. </w:t>
      </w:r>
    </w:p>
    <w:p w14:paraId="1A28A53C" w14:textId="77777777" w:rsidR="00E43F93" w:rsidRPr="0043423C" w:rsidRDefault="00E43F93" w:rsidP="0039265F">
      <w:pPr>
        <w:suppressAutoHyphens w:val="0"/>
        <w:autoSpaceDE w:val="0"/>
        <w:jc w:val="both"/>
        <w:rPr>
          <w:rFonts w:ascii="Verdana" w:hAnsi="Verdana"/>
          <w:bCs/>
          <w:sz w:val="20"/>
        </w:rPr>
      </w:pPr>
    </w:p>
    <w:p w14:paraId="14DCE576" w14:textId="6DA19030" w:rsidR="000D7530" w:rsidRPr="0043423C" w:rsidRDefault="00E43F93" w:rsidP="0039265F">
      <w:pPr>
        <w:suppressAutoHyphens w:val="0"/>
        <w:autoSpaceDE w:val="0"/>
        <w:jc w:val="both"/>
        <w:rPr>
          <w:rFonts w:ascii="Verdana" w:hAnsi="Verdana"/>
          <w:bCs/>
          <w:sz w:val="20"/>
        </w:rPr>
      </w:pPr>
      <w:r w:rsidRPr="0043423C">
        <w:rPr>
          <w:rFonts w:ascii="Verdana" w:hAnsi="Verdana"/>
          <w:b/>
          <w:bCs/>
          <w:sz w:val="20"/>
        </w:rPr>
        <w:t>La nuova centrale antifurto AF996PLUS è un prodotto pensato per essere semplice ed intuitivo anche per l’utente finale.</w:t>
      </w:r>
      <w:r w:rsidRPr="0043423C">
        <w:rPr>
          <w:rFonts w:ascii="Verdana" w:hAnsi="Verdana"/>
          <w:bCs/>
          <w:sz w:val="20"/>
        </w:rPr>
        <w:t xml:space="preserve"> Nell’ultima parte del video, questo aspetto viene evidenziato dapprima simulando un allarme e</w:t>
      </w:r>
      <w:r w:rsidR="000D7530" w:rsidRPr="0043423C">
        <w:rPr>
          <w:rFonts w:ascii="Verdana" w:hAnsi="Verdana"/>
          <w:bCs/>
          <w:sz w:val="20"/>
        </w:rPr>
        <w:t>d</w:t>
      </w:r>
      <w:r w:rsidRPr="0043423C">
        <w:rPr>
          <w:rFonts w:ascii="Verdana" w:hAnsi="Verdana"/>
          <w:bCs/>
          <w:sz w:val="20"/>
        </w:rPr>
        <w:t xml:space="preserve"> in seguito mostrando i vantaggi apportati dal combinatore GSM integrato e dall’</w:t>
      </w:r>
      <w:r w:rsidRPr="0043423C">
        <w:rPr>
          <w:rFonts w:ascii="Verdana" w:hAnsi="Verdana"/>
          <w:b/>
          <w:bCs/>
          <w:sz w:val="20"/>
        </w:rPr>
        <w:t>applicazione mobile</w:t>
      </w:r>
      <w:r w:rsidRPr="0043423C">
        <w:rPr>
          <w:rFonts w:ascii="Verdana" w:hAnsi="Verdana"/>
          <w:bCs/>
          <w:sz w:val="20"/>
        </w:rPr>
        <w:t xml:space="preserve">, disponibile sia per terminali </w:t>
      </w:r>
      <w:proofErr w:type="spellStart"/>
      <w:r w:rsidRPr="0043423C">
        <w:rPr>
          <w:rFonts w:ascii="Verdana" w:hAnsi="Verdana"/>
          <w:bCs/>
          <w:sz w:val="20"/>
        </w:rPr>
        <w:t>iOS</w:t>
      </w:r>
      <w:proofErr w:type="spellEnd"/>
      <w:r w:rsidRPr="0043423C">
        <w:rPr>
          <w:rFonts w:ascii="Verdana" w:hAnsi="Verdana"/>
          <w:bCs/>
          <w:sz w:val="20"/>
        </w:rPr>
        <w:t xml:space="preserve"> che </w:t>
      </w:r>
      <w:proofErr w:type="spellStart"/>
      <w:r w:rsidRPr="0043423C">
        <w:rPr>
          <w:rFonts w:ascii="Verdana" w:hAnsi="Verdana"/>
          <w:bCs/>
          <w:sz w:val="20"/>
        </w:rPr>
        <w:t>Android</w:t>
      </w:r>
      <w:proofErr w:type="spellEnd"/>
      <w:r w:rsidRPr="0043423C">
        <w:rPr>
          <w:rFonts w:ascii="Verdana" w:hAnsi="Verdana"/>
          <w:bCs/>
          <w:sz w:val="20"/>
        </w:rPr>
        <w:t xml:space="preserve">. </w:t>
      </w:r>
      <w:r w:rsidRPr="0043423C">
        <w:rPr>
          <w:rFonts w:ascii="Verdana" w:hAnsi="Verdana"/>
          <w:b/>
          <w:bCs/>
          <w:sz w:val="20"/>
        </w:rPr>
        <w:t>D</w:t>
      </w:r>
      <w:r w:rsidR="000D7530" w:rsidRPr="0043423C">
        <w:rPr>
          <w:rFonts w:ascii="Verdana" w:hAnsi="Verdana"/>
          <w:b/>
          <w:bCs/>
          <w:sz w:val="20"/>
        </w:rPr>
        <w:t xml:space="preserve">irettamente col proprio </w:t>
      </w:r>
      <w:proofErr w:type="spellStart"/>
      <w:r w:rsidR="000D7530" w:rsidRPr="0043423C">
        <w:rPr>
          <w:rFonts w:ascii="Verdana" w:hAnsi="Verdana"/>
          <w:b/>
          <w:bCs/>
          <w:sz w:val="20"/>
        </w:rPr>
        <w:t>smartphone</w:t>
      </w:r>
      <w:proofErr w:type="spellEnd"/>
      <w:r w:rsidR="000D7530" w:rsidRPr="0043423C">
        <w:rPr>
          <w:rFonts w:ascii="Verdana" w:hAnsi="Verdana"/>
          <w:b/>
          <w:bCs/>
          <w:sz w:val="20"/>
        </w:rPr>
        <w:t xml:space="preserve"> l’utente può controllare comodamente il sistema anti-intrusione in modo completo</w:t>
      </w:r>
      <w:r w:rsidR="000D7530" w:rsidRPr="0043423C">
        <w:rPr>
          <w:rFonts w:ascii="Verdana" w:hAnsi="Verdana"/>
          <w:bCs/>
          <w:sz w:val="20"/>
        </w:rPr>
        <w:t>, essere avvisato prontamente in caso di allarme, visualizzare il registro degli eventi che hanno interessato il sistema e, in modo estremamente</w:t>
      </w:r>
      <w:r w:rsidR="00455643" w:rsidRPr="0043423C">
        <w:rPr>
          <w:rFonts w:ascii="Verdana" w:hAnsi="Verdana"/>
          <w:bCs/>
          <w:sz w:val="20"/>
        </w:rPr>
        <w:t xml:space="preserve"> semplificato, inserire o disin</w:t>
      </w:r>
      <w:r w:rsidR="000D7530" w:rsidRPr="0043423C">
        <w:rPr>
          <w:rFonts w:ascii="Verdana" w:hAnsi="Verdana"/>
          <w:bCs/>
          <w:sz w:val="20"/>
        </w:rPr>
        <w:t xml:space="preserve">serire il sistema antifurto dal proprio </w:t>
      </w:r>
      <w:proofErr w:type="spellStart"/>
      <w:r w:rsidR="000D7530" w:rsidRPr="0043423C">
        <w:rPr>
          <w:rFonts w:ascii="Verdana" w:hAnsi="Verdana"/>
          <w:bCs/>
          <w:sz w:val="20"/>
        </w:rPr>
        <w:t>smartphone</w:t>
      </w:r>
      <w:proofErr w:type="spellEnd"/>
      <w:r w:rsidR="000D7530" w:rsidRPr="0043423C">
        <w:rPr>
          <w:rFonts w:ascii="Verdana" w:hAnsi="Verdana"/>
          <w:bCs/>
          <w:sz w:val="20"/>
        </w:rPr>
        <w:t>.</w:t>
      </w:r>
    </w:p>
    <w:p w14:paraId="4C77C2E1" w14:textId="77777777" w:rsidR="000D7530" w:rsidRPr="0043423C" w:rsidRDefault="000D7530" w:rsidP="0039265F">
      <w:pPr>
        <w:suppressAutoHyphens w:val="0"/>
        <w:autoSpaceDE w:val="0"/>
        <w:jc w:val="both"/>
        <w:rPr>
          <w:rFonts w:ascii="Verdana" w:hAnsi="Verdana"/>
          <w:bCs/>
          <w:sz w:val="20"/>
        </w:rPr>
      </w:pPr>
    </w:p>
    <w:p w14:paraId="053795AC" w14:textId="6A258430" w:rsidR="00543352" w:rsidRPr="0043423C" w:rsidRDefault="000D7530" w:rsidP="000D7530">
      <w:pPr>
        <w:suppressAutoHyphens w:val="0"/>
        <w:autoSpaceDE w:val="0"/>
        <w:jc w:val="both"/>
        <w:rPr>
          <w:rFonts w:ascii="Verdana" w:hAnsi="Verdana"/>
          <w:b/>
          <w:sz w:val="20"/>
        </w:rPr>
      </w:pPr>
      <w:r w:rsidRPr="0043423C">
        <w:rPr>
          <w:rFonts w:ascii="Verdana" w:hAnsi="Verdana"/>
          <w:b/>
          <w:bCs/>
          <w:sz w:val="20"/>
        </w:rPr>
        <w:t xml:space="preserve">Ave è riuscita a proporre un </w:t>
      </w:r>
      <w:r w:rsidR="00455643" w:rsidRPr="0043423C">
        <w:rPr>
          <w:rFonts w:ascii="Verdana" w:hAnsi="Verdana"/>
          <w:b/>
          <w:bCs/>
          <w:sz w:val="20"/>
        </w:rPr>
        <w:t>dispositivo</w:t>
      </w:r>
      <w:r w:rsidRPr="0043423C">
        <w:rPr>
          <w:rFonts w:ascii="Verdana" w:hAnsi="Verdana"/>
          <w:b/>
          <w:bCs/>
          <w:sz w:val="20"/>
        </w:rPr>
        <w:t xml:space="preserve"> affidabile, dal prezzo competitivo e con soluzioni tecniche ed impiantistiche che agevolano l’installatore</w:t>
      </w:r>
      <w:r w:rsidRPr="0043423C">
        <w:rPr>
          <w:rFonts w:ascii="Verdana" w:hAnsi="Verdana"/>
          <w:bCs/>
          <w:sz w:val="20"/>
        </w:rPr>
        <w:t xml:space="preserve">. La nuova centrale antifurto filare AF996PLUS </w:t>
      </w:r>
      <w:r w:rsidR="001D2B09" w:rsidRPr="0043423C">
        <w:rPr>
          <w:rFonts w:ascii="Verdana" w:hAnsi="Verdana"/>
          <w:bCs/>
          <w:sz w:val="20"/>
        </w:rPr>
        <w:t>conferma gli sforzi di Ave verso l’</w:t>
      </w:r>
      <w:r w:rsidRPr="0043423C">
        <w:rPr>
          <w:rFonts w:ascii="Verdana" w:hAnsi="Verdana"/>
          <w:bCs/>
          <w:sz w:val="20"/>
        </w:rPr>
        <w:t xml:space="preserve">innovazione: </w:t>
      </w:r>
      <w:r w:rsidRPr="0043423C">
        <w:rPr>
          <w:rFonts w:ascii="Verdana" w:hAnsi="Verdana"/>
          <w:b/>
          <w:bCs/>
          <w:sz w:val="20"/>
        </w:rPr>
        <w:t>un prodotto studiato</w:t>
      </w:r>
      <w:r w:rsidR="001D2B09" w:rsidRPr="0043423C">
        <w:rPr>
          <w:rFonts w:ascii="Verdana" w:hAnsi="Verdana"/>
          <w:b/>
          <w:bCs/>
          <w:sz w:val="20"/>
        </w:rPr>
        <w:t xml:space="preserve"> per aumentare la sicurezza e portarla direttamente in mano all’utente</w:t>
      </w:r>
      <w:r w:rsidRPr="0043423C">
        <w:rPr>
          <w:rFonts w:ascii="Verdana" w:hAnsi="Verdana"/>
          <w:b/>
          <w:bCs/>
          <w:sz w:val="20"/>
        </w:rPr>
        <w:t>.</w:t>
      </w:r>
    </w:p>
    <w:p w14:paraId="407592AD" w14:textId="77777777" w:rsidR="00543352" w:rsidRPr="0043423C" w:rsidRDefault="00543352" w:rsidP="00543352">
      <w:pPr>
        <w:jc w:val="center"/>
        <w:rPr>
          <w:rFonts w:ascii="Verdana" w:hAnsi="Verdana"/>
          <w:sz w:val="20"/>
        </w:rPr>
      </w:pPr>
    </w:p>
    <w:p w14:paraId="7988D156" w14:textId="7583EE28" w:rsidR="00543352" w:rsidRPr="0043423C" w:rsidRDefault="00543352" w:rsidP="00543352">
      <w:pPr>
        <w:jc w:val="center"/>
        <w:rPr>
          <w:rFonts w:ascii="Verdana" w:hAnsi="Verdana"/>
          <w:sz w:val="20"/>
        </w:rPr>
      </w:pPr>
      <w:r w:rsidRPr="0043423C">
        <w:rPr>
          <w:rFonts w:ascii="Verdana" w:hAnsi="Verdana"/>
          <w:sz w:val="20"/>
        </w:rPr>
        <w:t>www.ave.it</w:t>
      </w:r>
    </w:p>
    <w:sectPr w:rsidR="00543352" w:rsidRPr="0043423C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89726" w14:textId="77777777" w:rsidR="00183C0E" w:rsidRDefault="00183C0E" w:rsidP="00BD1C27">
      <w:r>
        <w:separator/>
      </w:r>
    </w:p>
  </w:endnote>
  <w:endnote w:type="continuationSeparator" w:id="0">
    <w:p w14:paraId="74CC81A5" w14:textId="77777777" w:rsidR="00183C0E" w:rsidRDefault="00183C0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59C37" w14:textId="77777777" w:rsidR="00183C0E" w:rsidRDefault="00183C0E" w:rsidP="00BD1C27">
      <w:r>
        <w:separator/>
      </w:r>
    </w:p>
  </w:footnote>
  <w:footnote w:type="continuationSeparator" w:id="0">
    <w:p w14:paraId="72FF4E7B" w14:textId="77777777" w:rsidR="00183C0E" w:rsidRDefault="00183C0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0B51"/>
    <w:rsid w:val="00052505"/>
    <w:rsid w:val="00053D56"/>
    <w:rsid w:val="000657F4"/>
    <w:rsid w:val="00076113"/>
    <w:rsid w:val="0008413D"/>
    <w:rsid w:val="00085719"/>
    <w:rsid w:val="00091A28"/>
    <w:rsid w:val="000A57CD"/>
    <w:rsid w:val="000B345B"/>
    <w:rsid w:val="000D60DF"/>
    <w:rsid w:val="000D7530"/>
    <w:rsid w:val="00111F06"/>
    <w:rsid w:val="001136FC"/>
    <w:rsid w:val="00122B7C"/>
    <w:rsid w:val="00124FDF"/>
    <w:rsid w:val="0012772F"/>
    <w:rsid w:val="00127ACF"/>
    <w:rsid w:val="00145524"/>
    <w:rsid w:val="00163C05"/>
    <w:rsid w:val="0016607F"/>
    <w:rsid w:val="00183C0E"/>
    <w:rsid w:val="001B20D1"/>
    <w:rsid w:val="001B39DC"/>
    <w:rsid w:val="001C5A45"/>
    <w:rsid w:val="001D2B09"/>
    <w:rsid w:val="001D6BF5"/>
    <w:rsid w:val="001E79EE"/>
    <w:rsid w:val="001F1E6B"/>
    <w:rsid w:val="001F3896"/>
    <w:rsid w:val="0024423A"/>
    <w:rsid w:val="002551E2"/>
    <w:rsid w:val="00272E63"/>
    <w:rsid w:val="00283B2F"/>
    <w:rsid w:val="0029004F"/>
    <w:rsid w:val="00292268"/>
    <w:rsid w:val="002D4CA2"/>
    <w:rsid w:val="002D66B5"/>
    <w:rsid w:val="002F68A0"/>
    <w:rsid w:val="00315A7F"/>
    <w:rsid w:val="003220DE"/>
    <w:rsid w:val="003251CC"/>
    <w:rsid w:val="003435C3"/>
    <w:rsid w:val="00365C0D"/>
    <w:rsid w:val="0037223A"/>
    <w:rsid w:val="00375836"/>
    <w:rsid w:val="00386D12"/>
    <w:rsid w:val="00390C5C"/>
    <w:rsid w:val="0039265F"/>
    <w:rsid w:val="003B3C8D"/>
    <w:rsid w:val="003B507C"/>
    <w:rsid w:val="003C3E05"/>
    <w:rsid w:val="003C6C11"/>
    <w:rsid w:val="003D423F"/>
    <w:rsid w:val="003F75B4"/>
    <w:rsid w:val="003F7AB8"/>
    <w:rsid w:val="00420B6A"/>
    <w:rsid w:val="0043423C"/>
    <w:rsid w:val="00455643"/>
    <w:rsid w:val="0045580C"/>
    <w:rsid w:val="004675E6"/>
    <w:rsid w:val="004754BA"/>
    <w:rsid w:val="00483985"/>
    <w:rsid w:val="004846DC"/>
    <w:rsid w:val="004A0B25"/>
    <w:rsid w:val="004C72CB"/>
    <w:rsid w:val="004D71FC"/>
    <w:rsid w:val="004E5EE3"/>
    <w:rsid w:val="004F052E"/>
    <w:rsid w:val="0050014A"/>
    <w:rsid w:val="00511D72"/>
    <w:rsid w:val="0051414C"/>
    <w:rsid w:val="00525003"/>
    <w:rsid w:val="00534D99"/>
    <w:rsid w:val="005378DC"/>
    <w:rsid w:val="00543352"/>
    <w:rsid w:val="005446B7"/>
    <w:rsid w:val="00572A9B"/>
    <w:rsid w:val="00581A4A"/>
    <w:rsid w:val="00583F09"/>
    <w:rsid w:val="00590BE3"/>
    <w:rsid w:val="00596987"/>
    <w:rsid w:val="005A6185"/>
    <w:rsid w:val="005B768D"/>
    <w:rsid w:val="005E542A"/>
    <w:rsid w:val="005F56EC"/>
    <w:rsid w:val="0062674C"/>
    <w:rsid w:val="006362E8"/>
    <w:rsid w:val="00644B76"/>
    <w:rsid w:val="006517E0"/>
    <w:rsid w:val="00673207"/>
    <w:rsid w:val="00677BD8"/>
    <w:rsid w:val="0069301D"/>
    <w:rsid w:val="006A5E5D"/>
    <w:rsid w:val="006B3440"/>
    <w:rsid w:val="006B348A"/>
    <w:rsid w:val="006C6E77"/>
    <w:rsid w:val="00703C80"/>
    <w:rsid w:val="00713280"/>
    <w:rsid w:val="00731FA0"/>
    <w:rsid w:val="00773F9B"/>
    <w:rsid w:val="00775E33"/>
    <w:rsid w:val="00781F45"/>
    <w:rsid w:val="00795222"/>
    <w:rsid w:val="00795DD8"/>
    <w:rsid w:val="007A5CBE"/>
    <w:rsid w:val="007B3F5C"/>
    <w:rsid w:val="007C3AE6"/>
    <w:rsid w:val="007D3BF1"/>
    <w:rsid w:val="007E46D8"/>
    <w:rsid w:val="007F2371"/>
    <w:rsid w:val="00800D8B"/>
    <w:rsid w:val="00810999"/>
    <w:rsid w:val="00827586"/>
    <w:rsid w:val="00846405"/>
    <w:rsid w:val="008465B3"/>
    <w:rsid w:val="00856F36"/>
    <w:rsid w:val="00864643"/>
    <w:rsid w:val="00864F76"/>
    <w:rsid w:val="00880F57"/>
    <w:rsid w:val="0088345E"/>
    <w:rsid w:val="0089389E"/>
    <w:rsid w:val="008A2638"/>
    <w:rsid w:val="008B4F63"/>
    <w:rsid w:val="008D31A4"/>
    <w:rsid w:val="008D550F"/>
    <w:rsid w:val="008E378A"/>
    <w:rsid w:val="008F2546"/>
    <w:rsid w:val="008F305F"/>
    <w:rsid w:val="0090039E"/>
    <w:rsid w:val="00900963"/>
    <w:rsid w:val="0090486B"/>
    <w:rsid w:val="0094458A"/>
    <w:rsid w:val="00957545"/>
    <w:rsid w:val="00975389"/>
    <w:rsid w:val="00983B8A"/>
    <w:rsid w:val="00987C06"/>
    <w:rsid w:val="009C3B6F"/>
    <w:rsid w:val="009C422F"/>
    <w:rsid w:val="009F2449"/>
    <w:rsid w:val="00A0695F"/>
    <w:rsid w:val="00A073FD"/>
    <w:rsid w:val="00A10186"/>
    <w:rsid w:val="00A44CBC"/>
    <w:rsid w:val="00A44F32"/>
    <w:rsid w:val="00A52FCE"/>
    <w:rsid w:val="00A61DEB"/>
    <w:rsid w:val="00A72A7D"/>
    <w:rsid w:val="00A84609"/>
    <w:rsid w:val="00AA2348"/>
    <w:rsid w:val="00AB51E2"/>
    <w:rsid w:val="00AC059A"/>
    <w:rsid w:val="00AC37CF"/>
    <w:rsid w:val="00AE44F3"/>
    <w:rsid w:val="00B049AF"/>
    <w:rsid w:val="00B12F62"/>
    <w:rsid w:val="00B21F38"/>
    <w:rsid w:val="00B25D6D"/>
    <w:rsid w:val="00B26D6D"/>
    <w:rsid w:val="00B37BF1"/>
    <w:rsid w:val="00B417E5"/>
    <w:rsid w:val="00B41FC0"/>
    <w:rsid w:val="00B47232"/>
    <w:rsid w:val="00B66088"/>
    <w:rsid w:val="00BA174B"/>
    <w:rsid w:val="00BD1C27"/>
    <w:rsid w:val="00BF43B0"/>
    <w:rsid w:val="00C01E91"/>
    <w:rsid w:val="00C10BC1"/>
    <w:rsid w:val="00C20CD8"/>
    <w:rsid w:val="00C25F5B"/>
    <w:rsid w:val="00C750AD"/>
    <w:rsid w:val="00C83878"/>
    <w:rsid w:val="00C9421B"/>
    <w:rsid w:val="00CA60D1"/>
    <w:rsid w:val="00CB4D17"/>
    <w:rsid w:val="00D13937"/>
    <w:rsid w:val="00D5515A"/>
    <w:rsid w:val="00D8124C"/>
    <w:rsid w:val="00DB0407"/>
    <w:rsid w:val="00DC25D1"/>
    <w:rsid w:val="00DD1631"/>
    <w:rsid w:val="00DD277F"/>
    <w:rsid w:val="00DE5E07"/>
    <w:rsid w:val="00DF407F"/>
    <w:rsid w:val="00E154D6"/>
    <w:rsid w:val="00E43F93"/>
    <w:rsid w:val="00E5702A"/>
    <w:rsid w:val="00E631EF"/>
    <w:rsid w:val="00E80440"/>
    <w:rsid w:val="00E82C78"/>
    <w:rsid w:val="00EA30AC"/>
    <w:rsid w:val="00EA41AC"/>
    <w:rsid w:val="00EB1CA9"/>
    <w:rsid w:val="00EB7B1F"/>
    <w:rsid w:val="00ED1C47"/>
    <w:rsid w:val="00EF0C5E"/>
    <w:rsid w:val="00F00FDE"/>
    <w:rsid w:val="00F07416"/>
    <w:rsid w:val="00F141D2"/>
    <w:rsid w:val="00F21E03"/>
    <w:rsid w:val="00F62663"/>
    <w:rsid w:val="00F7417E"/>
    <w:rsid w:val="00F81338"/>
    <w:rsid w:val="00F923CB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6E5C70-BAFE-8642-A50B-E6AD656D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425</Words>
  <Characters>2429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2016-05-25T06:51:00Z</dcterms:created>
  <dcterms:modified xsi:type="dcterms:W3CDTF">2016-05-31T13:47:00Z</dcterms:modified>
  <cp:category/>
</cp:coreProperties>
</file>