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37746" w14:textId="69D7C170" w:rsidR="0052509F" w:rsidRPr="00E57A9A" w:rsidRDefault="0052509F" w:rsidP="00025AB8">
      <w:pPr>
        <w:pStyle w:val="Corpodeltesto2"/>
        <w:rPr>
          <w:sz w:val="28"/>
          <w:lang w:val="en-GB"/>
        </w:rPr>
      </w:pPr>
      <w:r w:rsidRPr="00E57A9A">
        <w:rPr>
          <w:sz w:val="28"/>
          <w:lang w:val="en-GB"/>
        </w:rPr>
        <w:t>NEW WIRED BURGLAR CENTRAL UNIT: A</w:t>
      </w:r>
      <w:r w:rsidR="006338C5" w:rsidRPr="00E57A9A">
        <w:rPr>
          <w:sz w:val="28"/>
          <w:lang w:val="en-GB"/>
        </w:rPr>
        <w:t xml:space="preserve"> CHEAP </w:t>
      </w:r>
      <w:r w:rsidRPr="00E57A9A">
        <w:rPr>
          <w:sz w:val="28"/>
          <w:lang w:val="en-GB"/>
        </w:rPr>
        <w:t>CUSTOMIZABLE SOLUTION FOR FLATS, SHOPS AND OFFICES</w:t>
      </w:r>
    </w:p>
    <w:p w14:paraId="4BBFDBD8" w14:textId="77777777" w:rsidR="0052509F" w:rsidRPr="00E57A9A" w:rsidRDefault="0052509F" w:rsidP="0052509F">
      <w:pPr>
        <w:pStyle w:val="Corpodeltesto2"/>
        <w:jc w:val="left"/>
        <w:rPr>
          <w:sz w:val="28"/>
          <w:lang w:val="en-GB"/>
        </w:rPr>
      </w:pPr>
    </w:p>
    <w:p w14:paraId="11073176" w14:textId="77777777" w:rsidR="0052509F" w:rsidRPr="00E57A9A" w:rsidRDefault="0052509F" w:rsidP="0052509F">
      <w:pPr>
        <w:jc w:val="center"/>
        <w:rPr>
          <w:rFonts w:ascii="Verdana" w:eastAsia="Univers-CondensedLight" w:hAnsi="Verdana"/>
          <w:b/>
          <w:bCs/>
          <w:iCs/>
          <w:noProof/>
          <w:color w:val="000000"/>
          <w:lang w:val="en-GB" w:eastAsia="x-none"/>
        </w:rPr>
      </w:pPr>
      <w:r w:rsidRPr="00E57A9A">
        <w:rPr>
          <w:rFonts w:ascii="Verdana" w:eastAsia="Univers-CondensedLight" w:hAnsi="Verdana"/>
          <w:b/>
          <w:bCs/>
          <w:iCs/>
          <w:noProof/>
          <w:color w:val="000000"/>
          <w:lang w:val="en-GB" w:eastAsia="x-none"/>
        </w:rPr>
        <w:t xml:space="preserve">The device developed by Ave is able to manage two alarm areas, </w:t>
      </w:r>
    </w:p>
    <w:p w14:paraId="37989C94" w14:textId="245378DA" w:rsidR="0052509F" w:rsidRPr="00E57A9A" w:rsidRDefault="0052509F" w:rsidP="0052509F">
      <w:pPr>
        <w:jc w:val="center"/>
        <w:rPr>
          <w:rFonts w:ascii="Verdana" w:eastAsia="Univers-CondensedLight" w:hAnsi="Verdana"/>
          <w:b/>
          <w:bCs/>
          <w:iCs/>
          <w:noProof/>
          <w:color w:val="000000"/>
          <w:lang w:val="en-GB" w:eastAsia="x-none"/>
        </w:rPr>
      </w:pPr>
      <w:r w:rsidRPr="00E57A9A">
        <w:rPr>
          <w:rFonts w:ascii="Verdana" w:eastAsia="Univers-CondensedLight" w:hAnsi="Verdana"/>
          <w:b/>
          <w:bCs/>
          <w:iCs/>
          <w:noProof/>
          <w:color w:val="000000"/>
          <w:lang w:val="en-GB" w:eastAsia="x-none"/>
        </w:rPr>
        <w:t xml:space="preserve">it’s equipped with a LED keyboard and has a built-in GSM dialer </w:t>
      </w:r>
    </w:p>
    <w:p w14:paraId="5E4F3431" w14:textId="74BBAD15" w:rsidR="0052509F" w:rsidRPr="00E57A9A" w:rsidRDefault="0052509F" w:rsidP="0052509F">
      <w:pPr>
        <w:jc w:val="center"/>
        <w:rPr>
          <w:rFonts w:ascii="Verdana" w:eastAsia="Univers-CondensedLight" w:hAnsi="Verdana"/>
          <w:b/>
          <w:bCs/>
          <w:iCs/>
          <w:noProof/>
          <w:color w:val="000000"/>
          <w:lang w:val="en-GB" w:eastAsia="x-none"/>
        </w:rPr>
      </w:pPr>
      <w:r w:rsidRPr="00E57A9A">
        <w:rPr>
          <w:rFonts w:ascii="Verdana" w:eastAsia="Univers-CondensedLight" w:hAnsi="Verdana"/>
          <w:b/>
          <w:bCs/>
          <w:iCs/>
          <w:noProof/>
          <w:color w:val="000000"/>
          <w:lang w:val="en-GB" w:eastAsia="x-none"/>
        </w:rPr>
        <w:t>that allows the remote control via SMS and APP.</w:t>
      </w:r>
    </w:p>
    <w:p w14:paraId="644DBEFC" w14:textId="77777777" w:rsidR="00DC25D1" w:rsidRPr="00E57A9A" w:rsidRDefault="00DC25D1" w:rsidP="00DB0407">
      <w:pPr>
        <w:jc w:val="both"/>
        <w:rPr>
          <w:rFonts w:ascii="Verdana" w:eastAsia="Arial" w:hAnsi="Verdana" w:cs="Arial"/>
          <w:b/>
          <w:bCs/>
          <w:color w:val="000000" w:themeColor="text1"/>
          <w:sz w:val="22"/>
          <w:szCs w:val="22"/>
          <w:lang w:val="en-GB"/>
        </w:rPr>
      </w:pPr>
    </w:p>
    <w:p w14:paraId="1A78ED84" w14:textId="7D6EB619" w:rsidR="006338C5" w:rsidRPr="000B60D9" w:rsidRDefault="0052509F" w:rsidP="00DB0407">
      <w:pPr>
        <w:jc w:val="both"/>
        <w:rPr>
          <w:rFonts w:ascii="Verdana" w:eastAsia="Arial" w:hAnsi="Verdana" w:cs="Arial"/>
          <w:bCs/>
          <w:color w:val="000000" w:themeColor="text1"/>
          <w:sz w:val="20"/>
          <w:lang w:val="en-GB"/>
        </w:rPr>
      </w:pPr>
      <w:r w:rsidRPr="000B60D9">
        <w:rPr>
          <w:rFonts w:ascii="Verdana" w:eastAsia="Arial" w:hAnsi="Verdana" w:cs="Arial"/>
          <w:b/>
          <w:bCs/>
          <w:color w:val="000000" w:themeColor="text1"/>
          <w:sz w:val="20"/>
          <w:lang w:val="en-GB"/>
        </w:rPr>
        <w:t>Ave presents the new burglar central unit</w:t>
      </w:r>
      <w:r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 xml:space="preserve"> (</w:t>
      </w:r>
      <w:r w:rsidR="0031292D"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>cod</w:t>
      </w:r>
      <w:r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>. AF996PLUS), a</w:t>
      </w:r>
      <w:r w:rsidR="006338C5"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>n all-round</w:t>
      </w:r>
      <w:r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 xml:space="preserve"> device that reflects years of experience and </w:t>
      </w:r>
      <w:r w:rsidR="006338C5"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>research</w:t>
      </w:r>
      <w:r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 xml:space="preserve"> in this </w:t>
      </w:r>
      <w:r w:rsidR="006338C5"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>industry</w:t>
      </w:r>
      <w:r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 xml:space="preserve">. </w:t>
      </w:r>
      <w:r w:rsidR="006338C5"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>D</w:t>
      </w:r>
      <w:r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 xml:space="preserve">esigned to create </w:t>
      </w:r>
      <w:r w:rsidR="006338C5"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>reliable</w:t>
      </w:r>
      <w:r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 xml:space="preserve"> an</w:t>
      </w:r>
      <w:r w:rsidR="006338C5"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 xml:space="preserve">ti-intrusion systems, this unit represents </w:t>
      </w:r>
      <w:r w:rsidR="006338C5" w:rsidRPr="000B60D9">
        <w:rPr>
          <w:rFonts w:ascii="Verdana" w:eastAsia="Arial" w:hAnsi="Verdana" w:cs="Arial"/>
          <w:b/>
          <w:bCs/>
          <w:color w:val="000000" w:themeColor="text1"/>
          <w:sz w:val="20"/>
          <w:lang w:val="en-GB"/>
        </w:rPr>
        <w:t>the ideal solution to protect flats, small shops and offices</w:t>
      </w:r>
      <w:r w:rsidR="006338C5"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 xml:space="preserve"> thanks to its integrated features and a </w:t>
      </w:r>
      <w:r w:rsidR="000B60D9" w:rsidRPr="000B60D9">
        <w:rPr>
          <w:rFonts w:ascii="Verdana" w:eastAsia="Arial" w:hAnsi="Verdana" w:cs="Arial"/>
          <w:bCs/>
          <w:color w:val="000000" w:themeColor="text1"/>
          <w:sz w:val="20"/>
          <w:lang w:val="en-GB"/>
        </w:rPr>
        <w:t>highly attractive and competitive price.</w:t>
      </w:r>
    </w:p>
    <w:p w14:paraId="338EE8D6" w14:textId="77777777" w:rsidR="0052509F" w:rsidRPr="000B60D9" w:rsidRDefault="0052509F" w:rsidP="00B049AF">
      <w:pPr>
        <w:autoSpaceDE w:val="0"/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</w:pPr>
    </w:p>
    <w:p w14:paraId="2ACDEF23" w14:textId="15756665" w:rsidR="00025AB8" w:rsidRPr="000B60D9" w:rsidRDefault="0052509F" w:rsidP="00B049AF">
      <w:pPr>
        <w:autoSpaceDE w:val="0"/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</w:pP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Choose the device AF996PLUS means offering the best technology and save time and </w:t>
      </w:r>
      <w:r w:rsidR="006338C5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money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, both for the </w:t>
      </w:r>
      <w:r w:rsidR="006338C5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installer and end-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user. </w:t>
      </w:r>
      <w:r w:rsidR="00035BE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Easily installable through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a handy </w:t>
      </w:r>
      <w:r w:rsidR="00035BE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and accessible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terminal </w:t>
      </w:r>
      <w:r w:rsidR="00035BE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board, the new wired burglar central unit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is ready to </w:t>
      </w:r>
      <w:r w:rsidR="00035BE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use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right away. </w:t>
      </w:r>
      <w:r w:rsidR="00035BE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In fact, </w:t>
      </w:r>
      <w:r w:rsidR="00035BE8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t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his product is pre-programm</w:t>
      </w:r>
      <w:r w:rsidR="00035BE8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ed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035BE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to fit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the most of </w:t>
      </w:r>
      <w:r w:rsidR="00190F9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buildings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, reducing in this way </w:t>
      </w:r>
      <w:r w:rsidR="00190F9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setup time and configuration’s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costs.</w:t>
      </w:r>
    </w:p>
    <w:p w14:paraId="0D48A753" w14:textId="77777777" w:rsidR="0052509F" w:rsidRPr="000B60D9" w:rsidRDefault="0052509F" w:rsidP="007D61A0">
      <w:pPr>
        <w:autoSpaceDE w:val="0"/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</w:pPr>
    </w:p>
    <w:p w14:paraId="3670ABFB" w14:textId="339338F0" w:rsidR="00F775CD" w:rsidRPr="000B60D9" w:rsidRDefault="0052509F" w:rsidP="007D61A0">
      <w:pPr>
        <w:autoSpaceDE w:val="0"/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</w:pP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The </w:t>
      </w:r>
      <w:r w:rsidR="00190F90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burglar central unit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 AF996PLUS can easily be customized and programmed to </w:t>
      </w:r>
      <w:r w:rsidR="00190F90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meet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 any installation need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, either by using the </w:t>
      </w:r>
      <w:r w:rsidR="00190F9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included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LED </w:t>
      </w:r>
      <w:r w:rsidR="00190F9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keyboard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, either by a PC </w:t>
      </w:r>
      <w:r w:rsidR="00190F9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setup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software and related </w:t>
      </w:r>
      <w:r w:rsidR="00190F9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programming cable (</w:t>
      </w:r>
      <w:r w:rsidR="0031292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cod</w:t>
      </w:r>
      <w:r w:rsidR="00190F9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.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AFPC03</w:t>
      </w:r>
      <w:r w:rsidR="00190F9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)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. This </w:t>
      </w:r>
      <w:r w:rsidR="00190F9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central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unit is equipped with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7 programmable inputs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, 6 of which can be associated to </w:t>
      </w:r>
      <w:r w:rsidR="0034424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detectors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and </w:t>
      </w:r>
      <w:r w:rsidR="0034424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the other</w:t>
      </w:r>
      <w:r w:rsid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one</w:t>
      </w:r>
      <w:r w:rsidR="0034424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to tamper devices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. You can create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two independent alarm areas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, </w:t>
      </w:r>
      <w:r w:rsidR="000B60D9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that </w:t>
      </w:r>
      <w:r w:rsidR="0034424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both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0B60D9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work in perimeter or total way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for </w:t>
      </w:r>
      <w:r w:rsidR="00344248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a 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greater flexibility of use.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Through the time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r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you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can set the automatic 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activation and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disconnection of the areas, while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the 3 supervised and programmable outputs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are useful to the management of the 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internal and external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sirens</w:t>
      </w:r>
      <w:r w:rsid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,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or for the activation of specific 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use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(for example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: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during an alarm,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light</w:t>
      </w:r>
      <w:r w:rsid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turn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on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as </w:t>
      </w:r>
      <w:r w:rsidR="00557F5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dissuader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).</w:t>
      </w:r>
    </w:p>
    <w:p w14:paraId="5ED2B69C" w14:textId="77777777" w:rsidR="0052509F" w:rsidRPr="000B60D9" w:rsidRDefault="0052509F" w:rsidP="00F775CD">
      <w:pPr>
        <w:autoSpaceDE w:val="0"/>
        <w:jc w:val="both"/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</w:pPr>
    </w:p>
    <w:p w14:paraId="18911A4B" w14:textId="31FC11CD" w:rsidR="00F775CD" w:rsidRPr="000B60D9" w:rsidRDefault="0052509F" w:rsidP="007D61A0">
      <w:pPr>
        <w:autoSpaceDE w:val="0"/>
        <w:jc w:val="both"/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</w:pPr>
      <w:r w:rsidRPr="000B60D9">
        <w:rPr>
          <w:rStyle w:val="Collegamentoipertestuale"/>
          <w:rFonts w:ascii="Verdana" w:hAnsi="Verdana"/>
          <w:b/>
          <w:color w:val="auto"/>
          <w:sz w:val="20"/>
          <w:u w:val="none"/>
          <w:lang w:val="en-GB" w:eastAsia="x-none" w:bidi="x-none"/>
        </w:rPr>
        <w:t>Another great advantage is its extreme ease of use</w:t>
      </w:r>
      <w:r w:rsidR="00557F5D"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. </w:t>
      </w:r>
      <w:r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The </w:t>
      </w:r>
      <w:r w:rsidR="00557F5D"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end </w:t>
      </w:r>
      <w:r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user is able to immediately take confidence with the burglar alarm system without special explanations that take time both to him </w:t>
      </w:r>
      <w:r w:rsidR="00274340"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>and installer</w:t>
      </w:r>
      <w:r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. The new </w:t>
      </w:r>
      <w:r w:rsidR="002743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burglar central unit </w:t>
      </w:r>
      <w:r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has been designed to suit the modern needs of people. In addition to the highly intuitive </w:t>
      </w:r>
      <w:r w:rsidR="00274340"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>keyboard</w:t>
      </w:r>
      <w:r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, </w:t>
      </w:r>
      <w:r w:rsidRPr="000B60D9">
        <w:rPr>
          <w:rStyle w:val="Collegamentoipertestuale"/>
          <w:rFonts w:ascii="Verdana" w:hAnsi="Verdana"/>
          <w:b/>
          <w:color w:val="auto"/>
          <w:sz w:val="20"/>
          <w:u w:val="none"/>
          <w:lang w:val="en-GB" w:eastAsia="x-none" w:bidi="x-none"/>
        </w:rPr>
        <w:t xml:space="preserve">this device </w:t>
      </w:r>
      <w:r w:rsidR="00274340" w:rsidRPr="000B60D9">
        <w:rPr>
          <w:rStyle w:val="Collegamentoipertestuale"/>
          <w:rFonts w:ascii="Verdana" w:hAnsi="Verdana"/>
          <w:b/>
          <w:color w:val="auto"/>
          <w:sz w:val="20"/>
          <w:u w:val="none"/>
          <w:lang w:val="en-GB" w:eastAsia="x-none" w:bidi="x-none"/>
        </w:rPr>
        <w:t>provide</w:t>
      </w:r>
      <w:r w:rsidR="000B60D9">
        <w:rPr>
          <w:rStyle w:val="Collegamentoipertestuale"/>
          <w:rFonts w:ascii="Verdana" w:hAnsi="Verdana"/>
          <w:b/>
          <w:color w:val="auto"/>
          <w:sz w:val="20"/>
          <w:u w:val="none"/>
          <w:lang w:val="en-GB" w:eastAsia="x-none" w:bidi="x-none"/>
        </w:rPr>
        <w:t>s</w:t>
      </w:r>
      <w:r w:rsidRPr="000B60D9">
        <w:rPr>
          <w:rStyle w:val="Collegamentoipertestuale"/>
          <w:rFonts w:ascii="Verdana" w:hAnsi="Verdana"/>
          <w:b/>
          <w:color w:val="auto"/>
          <w:sz w:val="20"/>
          <w:u w:val="none"/>
          <w:lang w:val="en-GB" w:eastAsia="x-none" w:bidi="x-none"/>
        </w:rPr>
        <w:t xml:space="preserve"> a built-in GSM </w:t>
      </w:r>
      <w:proofErr w:type="spellStart"/>
      <w:r w:rsidRPr="000B60D9">
        <w:rPr>
          <w:rStyle w:val="Collegamentoipertestuale"/>
          <w:rFonts w:ascii="Verdana" w:hAnsi="Verdana"/>
          <w:b/>
          <w:color w:val="auto"/>
          <w:sz w:val="20"/>
          <w:u w:val="none"/>
          <w:lang w:val="en-GB" w:eastAsia="x-none" w:bidi="x-none"/>
        </w:rPr>
        <w:t>dialer</w:t>
      </w:r>
      <w:proofErr w:type="spellEnd"/>
      <w:r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 and an A</w:t>
      </w:r>
      <w:r w:rsidR="00274340"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pp </w:t>
      </w:r>
      <w:r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that allow you to control the central </w:t>
      </w:r>
      <w:r w:rsidR="00274340"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unit </w:t>
      </w:r>
      <w:r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directly from </w:t>
      </w:r>
      <w:r w:rsidR="00274340"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>your</w:t>
      </w:r>
      <w:r w:rsidRPr="000B60D9">
        <w:rPr>
          <w:rStyle w:val="Collegamentoipertestuale"/>
          <w:rFonts w:ascii="Verdana" w:hAnsi="Verdana"/>
          <w:color w:val="auto"/>
          <w:sz w:val="20"/>
          <w:u w:val="none"/>
          <w:lang w:val="en-GB" w:eastAsia="x-none" w:bidi="x-none"/>
        </w:rPr>
        <w:t xml:space="preserve"> smartphone.</w:t>
      </w:r>
    </w:p>
    <w:p w14:paraId="6E0A1F82" w14:textId="77777777" w:rsidR="0052509F" w:rsidRPr="000B60D9" w:rsidRDefault="0052509F" w:rsidP="00583F09">
      <w:pPr>
        <w:autoSpaceDE w:val="0"/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</w:pPr>
    </w:p>
    <w:p w14:paraId="0279A015" w14:textId="2210FD3F" w:rsidR="00DB5A19" w:rsidRPr="000B60D9" w:rsidRDefault="00274340" w:rsidP="00583F09">
      <w:pPr>
        <w:autoSpaceDE w:val="0"/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</w:pP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Thus, s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ecurity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will accompany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 you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also 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outside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your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 home.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In case of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alarm, 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the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burglar 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central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unit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will send a series of rings to recipients (up to 10 telephone numbers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)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and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- at last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- 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a text message with date, time and description of the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alarm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.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A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vailable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for 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Android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and 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iOS</w:t>
      </w:r>
      <w:r w:rsidR="000A3640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 devices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, </w:t>
      </w:r>
      <w:r w:rsidR="000A3640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the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 App allows 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you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to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 control the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burglar</w:t>
      </w:r>
      <w:r w:rsidR="0052509F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 system</w:t>
      </w:r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by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switching it on/off or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checking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alarms, faults and the </w:t>
      </w:r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log </w:t>
      </w:r>
      <w:r w:rsidR="0052509F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event that have affected the system.</w:t>
      </w:r>
    </w:p>
    <w:p w14:paraId="26700317" w14:textId="77777777" w:rsidR="0052509F" w:rsidRPr="000B60D9" w:rsidRDefault="0052509F" w:rsidP="00583F09">
      <w:pPr>
        <w:autoSpaceDE w:val="0"/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</w:pPr>
    </w:p>
    <w:p w14:paraId="7D5434DF" w14:textId="294ED22D" w:rsidR="003B1AF7" w:rsidRPr="000B60D9" w:rsidRDefault="0052509F" w:rsidP="00583F09">
      <w:pPr>
        <w:autoSpaceDE w:val="0"/>
        <w:jc w:val="both"/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</w:pP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Proposed with a unique </w:t>
      </w:r>
      <w:r w:rsid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product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code </w:t>
      </w:r>
      <w:bookmarkStart w:id="0" w:name="_GoBack"/>
      <w:r w:rsidR="000A3640" w:rsidRPr="00962065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for</w:t>
      </w:r>
      <w:r w:rsidRPr="00962065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0A3640" w:rsidRPr="00962065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keyboard</w:t>
      </w:r>
      <w:bookmarkEnd w:id="0"/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, </w:t>
      </w:r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central unit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and </w:t>
      </w:r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built-in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GSM </w:t>
      </w:r>
      <w:proofErr w:type="spellStart"/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dialer</w:t>
      </w:r>
      <w:proofErr w:type="spellEnd"/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, the </w:t>
      </w:r>
      <w:r w:rsidR="0031292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KIT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AF996PLUS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facilitates distributors of electrical equipment that can benefit from a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simplified management of orders, storage and evasion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, </w:t>
      </w:r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taking advantage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in terms of time and </w:t>
      </w:r>
      <w:r w:rsidR="000A3640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costs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.</w:t>
      </w:r>
    </w:p>
    <w:p w14:paraId="227D3FA2" w14:textId="77777777" w:rsidR="003B1AF7" w:rsidRPr="000B60D9" w:rsidRDefault="003B1AF7" w:rsidP="00583F09">
      <w:pPr>
        <w:autoSpaceDE w:val="0"/>
        <w:jc w:val="both"/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</w:pPr>
    </w:p>
    <w:p w14:paraId="75C5259D" w14:textId="0FF10E72" w:rsidR="0052509F" w:rsidRPr="000B60D9" w:rsidRDefault="0052509F" w:rsidP="00583F09">
      <w:pPr>
        <w:autoSpaceDE w:val="0"/>
        <w:jc w:val="both"/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</w:pP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Ave has managed to bring a</w:t>
      </w:r>
      <w:r w:rsid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flexible product on the market: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</w:t>
      </w:r>
      <w:r w:rsid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easy to install and easy to use -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all </w:t>
      </w:r>
      <w:r w:rsidR="0031292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that 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at an </w:t>
      </w:r>
      <w:r w:rsid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advantageous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price. The new </w:t>
      </w:r>
      <w:r w:rsidR="0031292D"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>wired burglar central unit</w:t>
      </w:r>
      <w:r w:rsidRPr="000B60D9">
        <w:rPr>
          <w:rFonts w:ascii="Verdana" w:eastAsia="Univers-CondensedLight" w:hAnsi="Verdana" w:cs="Univers-CondensedLight"/>
          <w:bCs/>
          <w:iCs/>
          <w:color w:val="000000"/>
          <w:sz w:val="20"/>
          <w:lang w:val="en-GB" w:eastAsia="x-none" w:bidi="x-none"/>
        </w:rPr>
        <w:t xml:space="preserve"> is a modern, customizable and reliable device: 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 xml:space="preserve">the best solution to create an anti-intrusion system for </w:t>
      </w:r>
      <w:r w:rsidR="0031292D"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flats</w:t>
      </w:r>
      <w:r w:rsidRPr="000B60D9">
        <w:rPr>
          <w:rFonts w:ascii="Verdana" w:eastAsia="Univers-CondensedLight" w:hAnsi="Verdana" w:cs="Univers-CondensedLight"/>
          <w:b/>
          <w:bCs/>
          <w:iCs/>
          <w:color w:val="000000"/>
          <w:sz w:val="20"/>
          <w:lang w:val="en-GB" w:eastAsia="x-none" w:bidi="x-none"/>
        </w:rPr>
        <w:t>, offices and shops.</w:t>
      </w:r>
    </w:p>
    <w:p w14:paraId="6E295C24" w14:textId="72D5ACFC" w:rsidR="00583F09" w:rsidRPr="00E57A9A" w:rsidRDefault="00583F09" w:rsidP="00B049AF">
      <w:pPr>
        <w:autoSpaceDE w:val="0"/>
        <w:jc w:val="both"/>
        <w:rPr>
          <w:rStyle w:val="Collegamentoipertestuale"/>
          <w:rFonts w:ascii="Verdana" w:eastAsia="Univers-CondensedLight" w:hAnsi="Verdana" w:cs="Univers-CondensedLight"/>
          <w:bCs/>
          <w:iCs/>
          <w:color w:val="000000"/>
          <w:sz w:val="20"/>
          <w:u w:val="none"/>
          <w:lang w:val="en-GB" w:eastAsia="x-none" w:bidi="x-none"/>
        </w:rPr>
      </w:pPr>
    </w:p>
    <w:p w14:paraId="3712C828" w14:textId="77777777" w:rsidR="005B768D" w:rsidRPr="00E57A9A" w:rsidRDefault="005B768D" w:rsidP="00DC25D1">
      <w:pPr>
        <w:autoSpaceDE w:val="0"/>
        <w:rPr>
          <w:rStyle w:val="Collegamentoipertestuale"/>
          <w:rFonts w:ascii="Verdana" w:hAnsi="Verdana"/>
          <w:sz w:val="20"/>
          <w:lang w:val="en-GB" w:eastAsia="x-none" w:bidi="x-none"/>
        </w:rPr>
      </w:pPr>
    </w:p>
    <w:p w14:paraId="2232F6A8" w14:textId="77777777" w:rsidR="001F7540" w:rsidRPr="00E57A9A" w:rsidRDefault="001F7540" w:rsidP="00DC25D1">
      <w:pPr>
        <w:autoSpaceDE w:val="0"/>
        <w:rPr>
          <w:rStyle w:val="Collegamentoipertestuale"/>
          <w:rFonts w:ascii="Verdana" w:hAnsi="Verdana"/>
          <w:sz w:val="20"/>
          <w:lang w:val="en-GB" w:eastAsia="x-none" w:bidi="x-none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104"/>
      </w:tblGrid>
      <w:tr w:rsidR="001F7540" w:rsidRPr="00E57A9A" w14:paraId="7AB1D855" w14:textId="77777777" w:rsidTr="001F7540">
        <w:trPr>
          <w:trHeight w:val="459"/>
          <w:jc w:val="center"/>
        </w:trPr>
        <w:tc>
          <w:tcPr>
            <w:tcW w:w="8506" w:type="dxa"/>
            <w:gridSpan w:val="2"/>
            <w:shd w:val="clear" w:color="auto" w:fill="auto"/>
            <w:vAlign w:val="center"/>
          </w:tcPr>
          <w:p w14:paraId="57628C6B" w14:textId="706E58E3" w:rsidR="001F7540" w:rsidRPr="00E57A9A" w:rsidRDefault="009A3214" w:rsidP="009A3214">
            <w:pPr>
              <w:jc w:val="center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>
              <w:rPr>
                <w:rFonts w:ascii="Verdana" w:hAnsi="Verdana"/>
                <w:b/>
                <w:sz w:val="22"/>
                <w:szCs w:val="22"/>
                <w:lang w:val="en-GB"/>
              </w:rPr>
              <w:t>TECHNICAL FEATURES</w:t>
            </w:r>
            <w:r w:rsidR="0031292D" w:rsidRPr="00E57A9A"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 </w:t>
            </w:r>
            <w:r w:rsidR="001F7540" w:rsidRPr="00E57A9A">
              <w:rPr>
                <w:rFonts w:ascii="Verdana" w:hAnsi="Verdana"/>
                <w:b/>
                <w:sz w:val="22"/>
                <w:szCs w:val="22"/>
                <w:lang w:val="en-GB"/>
              </w:rPr>
              <w:t xml:space="preserve">- </w:t>
            </w:r>
            <w:r w:rsidR="001F7540" w:rsidRPr="00E57A9A">
              <w:rPr>
                <w:rFonts w:ascii="Verdana" w:eastAsia="Univers-CondensedLight" w:hAnsi="Verdana" w:cs="Univers-CondensedLight"/>
                <w:b/>
                <w:bCs/>
                <w:iCs/>
                <w:color w:val="000000"/>
                <w:sz w:val="22"/>
                <w:szCs w:val="22"/>
                <w:lang w:val="en-GB" w:eastAsia="x-none" w:bidi="x-none"/>
              </w:rPr>
              <w:t>AF996PLUS</w:t>
            </w:r>
          </w:p>
        </w:tc>
      </w:tr>
      <w:tr w:rsidR="001F7540" w:rsidRPr="00E57A9A" w14:paraId="056A670E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1E786839" w14:textId="0A0C8AA9" w:rsidR="001F7540" w:rsidRPr="00E57A9A" w:rsidRDefault="0031292D" w:rsidP="002E7601">
            <w:pPr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b/>
                <w:sz w:val="22"/>
                <w:szCs w:val="22"/>
                <w:lang w:val="en-GB"/>
              </w:rPr>
              <w:t>Features</w:t>
            </w:r>
          </w:p>
        </w:tc>
        <w:tc>
          <w:tcPr>
            <w:tcW w:w="5104" w:type="dxa"/>
            <w:shd w:val="clear" w:color="auto" w:fill="auto"/>
          </w:tcPr>
          <w:p w14:paraId="0C431ADE" w14:textId="77777777" w:rsidR="001F7540" w:rsidRPr="00E57A9A" w:rsidRDefault="001F7540" w:rsidP="002E7601">
            <w:pPr>
              <w:jc w:val="center"/>
              <w:rPr>
                <w:rFonts w:ascii="Verdana" w:hAnsi="Verdana"/>
                <w:b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b/>
                <w:sz w:val="22"/>
                <w:szCs w:val="22"/>
                <w:lang w:val="en-GB"/>
              </w:rPr>
              <w:t>AVE</w:t>
            </w:r>
          </w:p>
        </w:tc>
      </w:tr>
      <w:tr w:rsidR="001F7540" w:rsidRPr="00E57A9A" w14:paraId="055175EA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5E004499" w14:textId="389CC4AF" w:rsidR="001F7540" w:rsidRPr="00E57A9A" w:rsidRDefault="0031292D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Power supply</w:t>
            </w:r>
          </w:p>
        </w:tc>
        <w:tc>
          <w:tcPr>
            <w:tcW w:w="5104" w:type="dxa"/>
            <w:shd w:val="clear" w:color="auto" w:fill="auto"/>
          </w:tcPr>
          <w:p w14:paraId="4B548A7B" w14:textId="570058B3" w:rsidR="001F7540" w:rsidRPr="00E57A9A" w:rsidRDefault="0031292D" w:rsidP="002E7601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12Vdc – 1.</w:t>
            </w:r>
            <w:r w:rsidR="001F7540"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5A </w:t>
            </w:r>
          </w:p>
        </w:tc>
      </w:tr>
      <w:tr w:rsidR="001F7540" w:rsidRPr="00E57A9A" w14:paraId="15BE9F0A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212554B2" w14:textId="2297BB4E" w:rsidR="001F7540" w:rsidRPr="00E57A9A" w:rsidRDefault="0031292D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Battery</w:t>
            </w:r>
          </w:p>
        </w:tc>
        <w:tc>
          <w:tcPr>
            <w:tcW w:w="5104" w:type="dxa"/>
            <w:shd w:val="clear" w:color="auto" w:fill="auto"/>
          </w:tcPr>
          <w:p w14:paraId="302EFD78" w14:textId="14878F75" w:rsidR="001F7540" w:rsidRPr="00E57A9A" w:rsidRDefault="0031292D" w:rsidP="002E7601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12Vd</w:t>
            </w:r>
            <w:r w:rsidR="001F7540" w:rsidRPr="00E57A9A">
              <w:rPr>
                <w:rFonts w:ascii="Verdana" w:hAnsi="Verdana"/>
                <w:sz w:val="22"/>
                <w:szCs w:val="22"/>
                <w:lang w:val="en-GB"/>
              </w:rPr>
              <w:t>c - 7Ah</w:t>
            </w:r>
          </w:p>
        </w:tc>
      </w:tr>
      <w:tr w:rsidR="001F7540" w:rsidRPr="00E57A9A" w14:paraId="0B4366D0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4CE8102F" w14:textId="18227947" w:rsidR="001F7540" w:rsidRPr="00E57A9A" w:rsidRDefault="0031292D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Inputs</w:t>
            </w:r>
          </w:p>
        </w:tc>
        <w:tc>
          <w:tcPr>
            <w:tcW w:w="5104" w:type="dxa"/>
            <w:shd w:val="clear" w:color="auto" w:fill="auto"/>
          </w:tcPr>
          <w:p w14:paraId="7DC1B4D6" w14:textId="45C81D47" w:rsidR="001F7540" w:rsidRPr="00E57A9A" w:rsidRDefault="001F7540" w:rsidP="0031292D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6 + 1 </w:t>
            </w:r>
            <w:r w:rsidR="0031292D" w:rsidRPr="00E57A9A">
              <w:rPr>
                <w:rFonts w:ascii="Verdana" w:hAnsi="Verdana"/>
                <w:sz w:val="22"/>
                <w:szCs w:val="22"/>
                <w:lang w:val="en-GB"/>
              </w:rPr>
              <w:t>for</w:t>
            </w: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tamper</w:t>
            </w:r>
          </w:p>
        </w:tc>
      </w:tr>
      <w:tr w:rsidR="001F7540" w:rsidRPr="00E57A9A" w14:paraId="2528BA43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33CBF0C9" w14:textId="6BC2EA86" w:rsidR="001F7540" w:rsidRPr="00E57A9A" w:rsidRDefault="0031292D" w:rsidP="0031292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Input balance</w:t>
            </w:r>
            <w:r w:rsidR="001F7540"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14:paraId="31E123D7" w14:textId="7ED28807" w:rsidR="001F7540" w:rsidRPr="00E57A9A" w:rsidRDefault="001F7540" w:rsidP="005C57D7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NA, NC, </w:t>
            </w:r>
            <w:r w:rsidR="005C57D7" w:rsidRPr="00E57A9A">
              <w:rPr>
                <w:rFonts w:ascii="Verdana" w:hAnsi="Verdana"/>
                <w:sz w:val="22"/>
                <w:szCs w:val="22"/>
                <w:lang w:val="en-GB"/>
              </w:rPr>
              <w:t>single and double balance</w:t>
            </w:r>
          </w:p>
        </w:tc>
      </w:tr>
      <w:tr w:rsidR="001F7540" w:rsidRPr="00E57A9A" w14:paraId="5DFED095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267E56F0" w14:textId="0EA122ED" w:rsidR="001F7540" w:rsidRPr="00E57A9A" w:rsidRDefault="0031292D" w:rsidP="0031292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Input type</w:t>
            </w:r>
          </w:p>
        </w:tc>
        <w:tc>
          <w:tcPr>
            <w:tcW w:w="5104" w:type="dxa"/>
            <w:shd w:val="clear" w:color="auto" w:fill="auto"/>
          </w:tcPr>
          <w:p w14:paraId="57D9EA4F" w14:textId="346A8CE7" w:rsidR="001F7540" w:rsidRPr="00E57A9A" w:rsidRDefault="005C57D7" w:rsidP="002E7601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Programmab</w:t>
            </w:r>
            <w:r w:rsidR="00E57A9A">
              <w:rPr>
                <w:rFonts w:ascii="Verdana" w:hAnsi="Verdana"/>
                <w:sz w:val="22"/>
                <w:szCs w:val="22"/>
                <w:lang w:val="en-GB"/>
              </w:rPr>
              <w:t>l</w:t>
            </w: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e</w:t>
            </w:r>
          </w:p>
        </w:tc>
      </w:tr>
      <w:tr w:rsidR="001F7540" w:rsidRPr="00E57A9A" w14:paraId="71EA299A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1394D5F3" w14:textId="521FD803" w:rsidR="001F7540" w:rsidRPr="00E57A9A" w:rsidRDefault="005C57D7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Expandable</w:t>
            </w:r>
          </w:p>
        </w:tc>
        <w:tc>
          <w:tcPr>
            <w:tcW w:w="5104" w:type="dxa"/>
            <w:shd w:val="clear" w:color="auto" w:fill="auto"/>
          </w:tcPr>
          <w:p w14:paraId="4FE07B61" w14:textId="77777777" w:rsidR="001F7540" w:rsidRPr="00E57A9A" w:rsidRDefault="001F7540" w:rsidP="002E7601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NO</w:t>
            </w:r>
          </w:p>
        </w:tc>
      </w:tr>
      <w:tr w:rsidR="001F7540" w:rsidRPr="00E57A9A" w14:paraId="4FF595A9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3F4AF254" w14:textId="32405068" w:rsidR="001F7540" w:rsidRPr="00E57A9A" w:rsidRDefault="0031292D" w:rsidP="0031292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Unit outputs</w:t>
            </w:r>
            <w:r w:rsidR="001F7540"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14:paraId="393F643F" w14:textId="4A3F77CC" w:rsidR="001F7540" w:rsidRPr="00E57A9A" w:rsidRDefault="005C57D7" w:rsidP="005C57D7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3 O.C. (1 power</w:t>
            </w:r>
            <w:r w:rsidR="001F7540" w:rsidRPr="00E57A9A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</w:tc>
      </w:tr>
      <w:tr w:rsidR="001F7540" w:rsidRPr="00E57A9A" w14:paraId="4636BCB3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1B7B46E5" w14:textId="6DC5CCBE" w:rsidR="001F7540" w:rsidRPr="00E57A9A" w:rsidRDefault="001F7540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Are</w:t>
            </w:r>
            <w:r w:rsidR="0031292D" w:rsidRPr="00E57A9A">
              <w:rPr>
                <w:rFonts w:ascii="Verdana" w:hAnsi="Verdana"/>
                <w:sz w:val="22"/>
                <w:szCs w:val="22"/>
                <w:lang w:val="en-GB"/>
              </w:rPr>
              <w:t>as</w:t>
            </w:r>
          </w:p>
        </w:tc>
        <w:tc>
          <w:tcPr>
            <w:tcW w:w="5104" w:type="dxa"/>
            <w:shd w:val="clear" w:color="auto" w:fill="auto"/>
          </w:tcPr>
          <w:p w14:paraId="635B7224" w14:textId="3FB1C403" w:rsidR="001F7540" w:rsidRPr="00E57A9A" w:rsidRDefault="001F7540" w:rsidP="0031292D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2 (</w:t>
            </w:r>
            <w:r w:rsidR="0031292D" w:rsidRPr="00E57A9A">
              <w:rPr>
                <w:rFonts w:ascii="Verdana" w:hAnsi="Verdana"/>
                <w:sz w:val="22"/>
                <w:szCs w:val="22"/>
                <w:lang w:val="en-GB"/>
              </w:rPr>
              <w:t>each with activation mode</w:t>
            </w: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</w:tc>
      </w:tr>
      <w:tr w:rsidR="001F7540" w:rsidRPr="00E57A9A" w14:paraId="0D99D5B9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3CF1EEE7" w14:textId="7F5D44EA" w:rsidR="001F7540" w:rsidRPr="00E57A9A" w:rsidRDefault="0031292D" w:rsidP="0031292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Users code</w:t>
            </w:r>
          </w:p>
        </w:tc>
        <w:tc>
          <w:tcPr>
            <w:tcW w:w="5104" w:type="dxa"/>
            <w:shd w:val="clear" w:color="auto" w:fill="auto"/>
          </w:tcPr>
          <w:p w14:paraId="2866DF86" w14:textId="371D67BE" w:rsidR="001F7540" w:rsidRPr="00E57A9A" w:rsidRDefault="001F7540" w:rsidP="0031292D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8 + 1 </w:t>
            </w:r>
            <w:r w:rsidR="0031292D" w:rsidRPr="00E57A9A">
              <w:rPr>
                <w:rFonts w:ascii="Verdana" w:hAnsi="Verdana"/>
                <w:sz w:val="22"/>
                <w:szCs w:val="22"/>
                <w:lang w:val="en-GB"/>
              </w:rPr>
              <w:t>administrator</w:t>
            </w:r>
          </w:p>
        </w:tc>
      </w:tr>
      <w:tr w:rsidR="001F7540" w:rsidRPr="00E57A9A" w14:paraId="63E59FF8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61A8DCF7" w14:textId="126D7A65" w:rsidR="001F7540" w:rsidRPr="00E57A9A" w:rsidRDefault="0031292D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Phone numbers</w:t>
            </w:r>
          </w:p>
        </w:tc>
        <w:tc>
          <w:tcPr>
            <w:tcW w:w="5104" w:type="dxa"/>
            <w:shd w:val="clear" w:color="auto" w:fill="auto"/>
          </w:tcPr>
          <w:p w14:paraId="2631E9DE" w14:textId="77777777" w:rsidR="001F7540" w:rsidRPr="00E57A9A" w:rsidRDefault="001F7540" w:rsidP="002E7601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10</w:t>
            </w:r>
          </w:p>
        </w:tc>
      </w:tr>
      <w:tr w:rsidR="001F7540" w:rsidRPr="00E57A9A" w14:paraId="2B1E3502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7B36E161" w14:textId="5B776C14" w:rsidR="001F7540" w:rsidRPr="00E57A9A" w:rsidRDefault="0031292D" w:rsidP="0031292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Voice messages</w:t>
            </w:r>
            <w:r w:rsidR="001F7540"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14:paraId="037142D9" w14:textId="11D08068" w:rsidR="001F7540" w:rsidRPr="00E57A9A" w:rsidRDefault="001F7540" w:rsidP="0031292D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NO (</w:t>
            </w:r>
            <w:r w:rsidR="0031292D" w:rsidRPr="00E57A9A">
              <w:rPr>
                <w:rFonts w:ascii="Verdana" w:hAnsi="Verdana"/>
                <w:sz w:val="22"/>
                <w:szCs w:val="22"/>
                <w:lang w:val="en-GB"/>
              </w:rPr>
              <w:t>rings before sending SMS</w:t>
            </w: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</w:tc>
      </w:tr>
      <w:tr w:rsidR="001F7540" w:rsidRPr="00E57A9A" w14:paraId="66EA3671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40E44DB7" w14:textId="068C6127" w:rsidR="001F7540" w:rsidRPr="00E57A9A" w:rsidRDefault="001F7540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SMS</w:t>
            </w:r>
            <w:r w:rsidR="0031292D"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messages</w:t>
            </w:r>
          </w:p>
        </w:tc>
        <w:tc>
          <w:tcPr>
            <w:tcW w:w="5104" w:type="dxa"/>
            <w:shd w:val="clear" w:color="auto" w:fill="auto"/>
          </w:tcPr>
          <w:p w14:paraId="118643F8" w14:textId="07F23BAD" w:rsidR="001F7540" w:rsidRPr="00E57A9A" w:rsidRDefault="005C57D7" w:rsidP="005C57D7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YES (customizable</w:t>
            </w:r>
            <w:r w:rsidR="001F7540" w:rsidRPr="00E57A9A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</w:tc>
      </w:tr>
      <w:tr w:rsidR="001F7540" w:rsidRPr="00E57A9A" w14:paraId="509C2785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4237737A" w14:textId="29A132E7" w:rsidR="001F7540" w:rsidRPr="00E57A9A" w:rsidRDefault="001F7540" w:rsidP="0031292D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App </w:t>
            </w:r>
            <w:r w:rsidR="0031292D" w:rsidRPr="00E57A9A">
              <w:rPr>
                <w:rFonts w:ascii="Verdana" w:hAnsi="Verdana"/>
                <w:sz w:val="22"/>
                <w:szCs w:val="22"/>
                <w:lang w:val="en-GB"/>
              </w:rPr>
              <w:t>for</w:t>
            </w: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smartphone</w:t>
            </w:r>
            <w:r w:rsidR="0031292D" w:rsidRPr="00E57A9A">
              <w:rPr>
                <w:rFonts w:ascii="Verdana" w:hAnsi="Verdana"/>
                <w:sz w:val="22"/>
                <w:szCs w:val="22"/>
                <w:lang w:val="en-GB"/>
              </w:rPr>
              <w:t>s</w:t>
            </w:r>
          </w:p>
        </w:tc>
        <w:tc>
          <w:tcPr>
            <w:tcW w:w="5104" w:type="dxa"/>
            <w:shd w:val="clear" w:color="auto" w:fill="auto"/>
          </w:tcPr>
          <w:p w14:paraId="6455F4C5" w14:textId="77777777" w:rsidR="001F7540" w:rsidRPr="00E57A9A" w:rsidRDefault="001F7540" w:rsidP="002E7601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Android + </w:t>
            </w:r>
            <w:proofErr w:type="spellStart"/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iOs</w:t>
            </w:r>
            <w:proofErr w:type="spellEnd"/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</w:tr>
      <w:tr w:rsidR="001F7540" w:rsidRPr="00E57A9A" w14:paraId="30498E5E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11A5001F" w14:textId="4A0B670F" w:rsidR="001F7540" w:rsidRPr="00E57A9A" w:rsidRDefault="005C57D7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Programming connector</w:t>
            </w:r>
          </w:p>
        </w:tc>
        <w:tc>
          <w:tcPr>
            <w:tcW w:w="5104" w:type="dxa"/>
            <w:shd w:val="clear" w:color="auto" w:fill="auto"/>
          </w:tcPr>
          <w:p w14:paraId="020260D5" w14:textId="15121381" w:rsidR="001F7540" w:rsidRPr="00E57A9A" w:rsidRDefault="001F7540" w:rsidP="005C57D7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RS232 (</w:t>
            </w:r>
            <w:r w:rsidR="005C57D7" w:rsidRPr="00E57A9A">
              <w:rPr>
                <w:rFonts w:ascii="Verdana" w:hAnsi="Verdana"/>
                <w:sz w:val="22"/>
                <w:szCs w:val="22"/>
                <w:lang w:val="en-GB"/>
              </w:rPr>
              <w:t>requires a special cable</w:t>
            </w: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</w:tc>
      </w:tr>
      <w:tr w:rsidR="001F7540" w:rsidRPr="00E57A9A" w14:paraId="33602026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10E76E77" w14:textId="49D68F3D" w:rsidR="001F7540" w:rsidRPr="00E57A9A" w:rsidRDefault="001F7540" w:rsidP="005C57D7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N° timer</w:t>
            </w:r>
            <w:r w:rsidR="005C57D7"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programs</w:t>
            </w:r>
          </w:p>
        </w:tc>
        <w:tc>
          <w:tcPr>
            <w:tcW w:w="5104" w:type="dxa"/>
            <w:shd w:val="clear" w:color="auto" w:fill="auto"/>
          </w:tcPr>
          <w:p w14:paraId="19858C32" w14:textId="48FDD0B4" w:rsidR="001F7540" w:rsidRPr="00E57A9A" w:rsidRDefault="001F7540" w:rsidP="005C57D7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2 (1 </w:t>
            </w:r>
            <w:r w:rsidR="005C57D7" w:rsidRPr="00E57A9A">
              <w:rPr>
                <w:rFonts w:ascii="Verdana" w:hAnsi="Verdana"/>
                <w:sz w:val="22"/>
                <w:szCs w:val="22"/>
                <w:lang w:val="en-GB"/>
              </w:rPr>
              <w:t>for each area</w:t>
            </w: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)</w:t>
            </w:r>
          </w:p>
        </w:tc>
      </w:tr>
      <w:tr w:rsidR="001F7540" w:rsidRPr="00E57A9A" w14:paraId="7E8301E2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09BE1E4F" w14:textId="45F0C680" w:rsidR="001F7540" w:rsidRPr="00E57A9A" w:rsidRDefault="001F7540" w:rsidP="005C57D7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N° </w:t>
            </w:r>
            <w:r w:rsidR="005C57D7" w:rsidRPr="00E57A9A">
              <w:rPr>
                <w:rFonts w:ascii="Verdana" w:hAnsi="Verdana"/>
                <w:sz w:val="22"/>
                <w:szCs w:val="22"/>
                <w:lang w:val="en-GB"/>
              </w:rPr>
              <w:t>events in memory</w:t>
            </w:r>
          </w:p>
        </w:tc>
        <w:tc>
          <w:tcPr>
            <w:tcW w:w="5104" w:type="dxa"/>
            <w:shd w:val="clear" w:color="auto" w:fill="auto"/>
          </w:tcPr>
          <w:p w14:paraId="5D9D81A2" w14:textId="1B884BE7" w:rsidR="001F7540" w:rsidRPr="00E57A9A" w:rsidRDefault="001F7540" w:rsidP="005C57D7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5000 (</w:t>
            </w:r>
            <w:r w:rsidR="005C57D7" w:rsidRPr="00E57A9A">
              <w:rPr>
                <w:rFonts w:ascii="Verdana" w:hAnsi="Verdana"/>
                <w:sz w:val="22"/>
                <w:szCs w:val="22"/>
                <w:lang w:val="en-GB"/>
              </w:rPr>
              <w:t>via</w:t>
            </w: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PC)</w:t>
            </w:r>
          </w:p>
        </w:tc>
      </w:tr>
      <w:tr w:rsidR="001F7540" w:rsidRPr="00E57A9A" w14:paraId="4288C328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02EC39BC" w14:textId="3654E61A" w:rsidR="001F7540" w:rsidRPr="00E57A9A" w:rsidRDefault="005C57D7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Keyboard</w:t>
            </w:r>
          </w:p>
        </w:tc>
        <w:tc>
          <w:tcPr>
            <w:tcW w:w="5104" w:type="dxa"/>
            <w:shd w:val="clear" w:color="auto" w:fill="auto"/>
          </w:tcPr>
          <w:p w14:paraId="3B6F93E0" w14:textId="77777777" w:rsidR="001F7540" w:rsidRPr="00E57A9A" w:rsidRDefault="001F7540" w:rsidP="002E7601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LED</w:t>
            </w:r>
          </w:p>
        </w:tc>
      </w:tr>
      <w:tr w:rsidR="001F7540" w:rsidRPr="00E57A9A" w14:paraId="05EF525B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13B3AAA7" w14:textId="501BB0A6" w:rsidR="001F7540" w:rsidRPr="00E57A9A" w:rsidRDefault="005C57D7" w:rsidP="005C57D7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Max number of keyboards</w:t>
            </w:r>
            <w:r w:rsidR="001F7540" w:rsidRPr="00E57A9A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</w:tcPr>
          <w:p w14:paraId="6EA68954" w14:textId="77777777" w:rsidR="001F7540" w:rsidRPr="00E57A9A" w:rsidRDefault="001F7540" w:rsidP="002E7601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3</w:t>
            </w:r>
          </w:p>
        </w:tc>
      </w:tr>
      <w:tr w:rsidR="001F7540" w:rsidRPr="00E57A9A" w14:paraId="6C7370A1" w14:textId="77777777" w:rsidTr="001F7540">
        <w:trPr>
          <w:jc w:val="center"/>
        </w:trPr>
        <w:tc>
          <w:tcPr>
            <w:tcW w:w="3402" w:type="dxa"/>
            <w:shd w:val="clear" w:color="auto" w:fill="auto"/>
          </w:tcPr>
          <w:p w14:paraId="493723D5" w14:textId="23D78760" w:rsidR="001F7540" w:rsidRPr="00E57A9A" w:rsidRDefault="001F7540" w:rsidP="002E7601">
            <w:pPr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Pre-programm</w:t>
            </w:r>
            <w:r w:rsidR="005C57D7" w:rsidRPr="00E57A9A">
              <w:rPr>
                <w:rFonts w:ascii="Verdana" w:hAnsi="Verdana"/>
                <w:sz w:val="22"/>
                <w:szCs w:val="22"/>
                <w:lang w:val="en-GB"/>
              </w:rPr>
              <w:t>ed</w:t>
            </w:r>
          </w:p>
        </w:tc>
        <w:tc>
          <w:tcPr>
            <w:tcW w:w="5104" w:type="dxa"/>
            <w:shd w:val="clear" w:color="auto" w:fill="auto"/>
          </w:tcPr>
          <w:p w14:paraId="636673C0" w14:textId="26C50F0A" w:rsidR="001F7540" w:rsidRPr="00E57A9A" w:rsidRDefault="005C57D7" w:rsidP="002E7601">
            <w:pPr>
              <w:jc w:val="center"/>
              <w:rPr>
                <w:rFonts w:ascii="Verdana" w:hAnsi="Verdana"/>
                <w:sz w:val="22"/>
                <w:szCs w:val="22"/>
                <w:lang w:val="en-GB"/>
              </w:rPr>
            </w:pPr>
            <w:r w:rsidRPr="00E57A9A">
              <w:rPr>
                <w:rFonts w:ascii="Verdana" w:hAnsi="Verdana"/>
                <w:sz w:val="22"/>
                <w:szCs w:val="22"/>
                <w:lang w:val="en-GB"/>
              </w:rPr>
              <w:t>YES</w:t>
            </w:r>
          </w:p>
        </w:tc>
      </w:tr>
    </w:tbl>
    <w:p w14:paraId="182D573C" w14:textId="77777777" w:rsidR="001F7540" w:rsidRPr="00E57A9A" w:rsidRDefault="001F7540" w:rsidP="001F7540">
      <w:pPr>
        <w:autoSpaceDE w:val="0"/>
        <w:jc w:val="center"/>
        <w:rPr>
          <w:rStyle w:val="Collegamentoipertestuale"/>
          <w:rFonts w:ascii="Verdana" w:hAnsi="Verdana"/>
          <w:sz w:val="20"/>
          <w:lang w:val="en-GB" w:eastAsia="x-none" w:bidi="x-none"/>
        </w:rPr>
      </w:pPr>
    </w:p>
    <w:p w14:paraId="66958311" w14:textId="77777777" w:rsidR="005B768D" w:rsidRPr="00E57A9A" w:rsidRDefault="005B768D" w:rsidP="00DC25D1">
      <w:pPr>
        <w:autoSpaceDE w:val="0"/>
        <w:rPr>
          <w:rStyle w:val="Collegamentoipertestuale"/>
          <w:rFonts w:ascii="Verdana" w:hAnsi="Verdana"/>
          <w:sz w:val="20"/>
          <w:lang w:val="en-GB" w:eastAsia="x-none" w:bidi="x-none"/>
        </w:rPr>
      </w:pPr>
    </w:p>
    <w:p w14:paraId="485461DE" w14:textId="77777777" w:rsidR="00AD4968" w:rsidRPr="00E57A9A" w:rsidRDefault="00AD4968" w:rsidP="00DC25D1">
      <w:pPr>
        <w:autoSpaceDE w:val="0"/>
        <w:rPr>
          <w:rStyle w:val="Collegamentoipertestuale"/>
          <w:rFonts w:ascii="Verdana" w:hAnsi="Verdana"/>
          <w:sz w:val="20"/>
          <w:lang w:val="en-GB" w:eastAsia="x-none" w:bidi="x-none"/>
        </w:rPr>
      </w:pPr>
    </w:p>
    <w:p w14:paraId="25DA4824" w14:textId="77777777" w:rsidR="001F7540" w:rsidRPr="00E57A9A" w:rsidRDefault="001F7540" w:rsidP="00DC25D1">
      <w:pPr>
        <w:autoSpaceDE w:val="0"/>
        <w:rPr>
          <w:rStyle w:val="Collegamentoipertestuale"/>
          <w:rFonts w:ascii="Verdana" w:hAnsi="Verdana"/>
          <w:sz w:val="20"/>
          <w:lang w:val="en-GB" w:eastAsia="x-none" w:bidi="x-none"/>
        </w:rPr>
      </w:pPr>
    </w:p>
    <w:p w14:paraId="3C51D909" w14:textId="28D3E77E" w:rsidR="000A57CD" w:rsidRPr="00E57A9A" w:rsidRDefault="005B768D" w:rsidP="00F7417E">
      <w:pPr>
        <w:pStyle w:val="Didefault"/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E57A9A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E57A9A">
        <w:rPr>
          <w:rFonts w:ascii="Verdana" w:hAnsi="Verdana"/>
          <w:sz w:val="20"/>
          <w:szCs w:val="20"/>
          <w:lang w:val="en-GB"/>
        </w:rPr>
        <w:t xml:space="preserve">, </w:t>
      </w:r>
      <w:r w:rsidR="005C57D7" w:rsidRPr="00E57A9A">
        <w:rPr>
          <w:rFonts w:ascii="Verdana" w:hAnsi="Verdana"/>
          <w:sz w:val="20"/>
          <w:szCs w:val="20"/>
          <w:lang w:val="en-GB"/>
        </w:rPr>
        <w:t>April</w:t>
      </w:r>
      <w:r w:rsidRPr="00E57A9A">
        <w:rPr>
          <w:rFonts w:ascii="Verdana" w:hAnsi="Verdana"/>
          <w:sz w:val="20"/>
          <w:szCs w:val="20"/>
          <w:lang w:val="en-GB"/>
        </w:rPr>
        <w:t xml:space="preserve"> </w:t>
      </w:r>
      <w:r w:rsidR="005C57D7" w:rsidRPr="00E57A9A">
        <w:rPr>
          <w:rFonts w:ascii="Verdana" w:hAnsi="Verdana"/>
          <w:sz w:val="20"/>
          <w:szCs w:val="20"/>
          <w:lang w:val="en-GB"/>
        </w:rPr>
        <w:t>26,</w:t>
      </w:r>
      <w:r w:rsidRPr="00E57A9A">
        <w:rPr>
          <w:rFonts w:ascii="Verdana" w:hAnsi="Verdana"/>
          <w:sz w:val="20"/>
          <w:szCs w:val="20"/>
          <w:lang w:val="en-GB"/>
        </w:rPr>
        <w:t xml:space="preserve"> 2016</w:t>
      </w:r>
    </w:p>
    <w:p w14:paraId="1C693CD9" w14:textId="77777777" w:rsidR="001F7540" w:rsidRPr="00E57A9A" w:rsidRDefault="001F7540" w:rsidP="00F7417E">
      <w:pPr>
        <w:pStyle w:val="Didefault"/>
        <w:jc w:val="both"/>
        <w:rPr>
          <w:rFonts w:ascii="Verdana" w:hAnsi="Verdana"/>
          <w:sz w:val="20"/>
          <w:szCs w:val="20"/>
          <w:lang w:val="en-GB"/>
        </w:rPr>
      </w:pPr>
    </w:p>
    <w:p w14:paraId="420E6186" w14:textId="77777777" w:rsidR="001F7540" w:rsidRPr="00E57A9A" w:rsidRDefault="001F7540" w:rsidP="00F7417E">
      <w:pPr>
        <w:pStyle w:val="Didefault"/>
        <w:jc w:val="both"/>
        <w:rPr>
          <w:rFonts w:ascii="Verdana" w:hAnsi="Verdana"/>
          <w:sz w:val="20"/>
          <w:szCs w:val="20"/>
          <w:lang w:val="en-GB"/>
        </w:rPr>
      </w:pPr>
    </w:p>
    <w:p w14:paraId="319D7FFB" w14:textId="77777777" w:rsidR="00E57A9A" w:rsidRPr="00E57A9A" w:rsidRDefault="00E57A9A" w:rsidP="00F7417E">
      <w:pPr>
        <w:pStyle w:val="Didefault"/>
        <w:jc w:val="both"/>
        <w:rPr>
          <w:rFonts w:ascii="Verdana" w:hAnsi="Verdana"/>
          <w:sz w:val="20"/>
          <w:szCs w:val="20"/>
          <w:lang w:val="en-GB"/>
        </w:rPr>
      </w:pPr>
    </w:p>
    <w:p w14:paraId="64C45E87" w14:textId="5C6B3CC1" w:rsidR="005B768D" w:rsidRPr="00E57A9A" w:rsidRDefault="005B768D" w:rsidP="005C57D7">
      <w:pPr>
        <w:pStyle w:val="Didefault"/>
        <w:jc w:val="center"/>
        <w:rPr>
          <w:rFonts w:ascii="Verdana" w:hAnsi="Verdana"/>
          <w:sz w:val="20"/>
          <w:szCs w:val="20"/>
          <w:lang w:val="en-GB"/>
        </w:rPr>
      </w:pPr>
      <w:r w:rsidRPr="00E57A9A">
        <w:rPr>
          <w:rFonts w:ascii="Verdana" w:hAnsi="Verdana"/>
          <w:sz w:val="20"/>
          <w:szCs w:val="20"/>
          <w:lang w:val="en-GB"/>
        </w:rPr>
        <w:t>www.ave.it</w:t>
      </w:r>
    </w:p>
    <w:sectPr w:rsidR="005B768D" w:rsidRPr="00E57A9A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EB34E" w14:textId="77777777" w:rsidR="008A6BFD" w:rsidRDefault="008A6BFD" w:rsidP="00BD1C27">
      <w:r>
        <w:separator/>
      </w:r>
    </w:p>
  </w:endnote>
  <w:endnote w:type="continuationSeparator" w:id="0">
    <w:p w14:paraId="085ABAA5" w14:textId="77777777" w:rsidR="008A6BFD" w:rsidRDefault="008A6BF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6CAD8" w14:textId="77777777" w:rsidR="008A6BFD" w:rsidRDefault="008A6BFD" w:rsidP="00BD1C27">
      <w:r>
        <w:separator/>
      </w:r>
    </w:p>
  </w:footnote>
  <w:footnote w:type="continuationSeparator" w:id="0">
    <w:p w14:paraId="4714D44F" w14:textId="77777777" w:rsidR="008A6BFD" w:rsidRDefault="008A6BF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27"/>
    <w:rsid w:val="00007492"/>
    <w:rsid w:val="00007F08"/>
    <w:rsid w:val="00025AB8"/>
    <w:rsid w:val="00035BE8"/>
    <w:rsid w:val="00050B51"/>
    <w:rsid w:val="00052505"/>
    <w:rsid w:val="00053D56"/>
    <w:rsid w:val="000657F4"/>
    <w:rsid w:val="00076113"/>
    <w:rsid w:val="00082B9F"/>
    <w:rsid w:val="0008413D"/>
    <w:rsid w:val="00085719"/>
    <w:rsid w:val="000A3640"/>
    <w:rsid w:val="000A57CD"/>
    <w:rsid w:val="000B345B"/>
    <w:rsid w:val="000B60D9"/>
    <w:rsid w:val="000D62AE"/>
    <w:rsid w:val="00111F06"/>
    <w:rsid w:val="001136FC"/>
    <w:rsid w:val="00116542"/>
    <w:rsid w:val="00122B7C"/>
    <w:rsid w:val="00124FDF"/>
    <w:rsid w:val="0012772F"/>
    <w:rsid w:val="00127ACF"/>
    <w:rsid w:val="00145524"/>
    <w:rsid w:val="00163C05"/>
    <w:rsid w:val="0016607F"/>
    <w:rsid w:val="00190F90"/>
    <w:rsid w:val="001B20D1"/>
    <w:rsid w:val="001B39DC"/>
    <w:rsid w:val="001C5A45"/>
    <w:rsid w:val="001D6BF5"/>
    <w:rsid w:val="001E79EE"/>
    <w:rsid w:val="001F1E6B"/>
    <w:rsid w:val="001F3896"/>
    <w:rsid w:val="001F7540"/>
    <w:rsid w:val="002043A8"/>
    <w:rsid w:val="0022146E"/>
    <w:rsid w:val="00224A18"/>
    <w:rsid w:val="0024423A"/>
    <w:rsid w:val="002551E2"/>
    <w:rsid w:val="00272E63"/>
    <w:rsid w:val="00274340"/>
    <w:rsid w:val="0029004F"/>
    <w:rsid w:val="00292268"/>
    <w:rsid w:val="002938CB"/>
    <w:rsid w:val="002975EF"/>
    <w:rsid w:val="002B2DDB"/>
    <w:rsid w:val="002D66B5"/>
    <w:rsid w:val="002E6C22"/>
    <w:rsid w:val="00305B74"/>
    <w:rsid w:val="0031292D"/>
    <w:rsid w:val="00315A7F"/>
    <w:rsid w:val="003220DE"/>
    <w:rsid w:val="003251CC"/>
    <w:rsid w:val="00331471"/>
    <w:rsid w:val="00331499"/>
    <w:rsid w:val="003435C3"/>
    <w:rsid w:val="00344248"/>
    <w:rsid w:val="00365C0D"/>
    <w:rsid w:val="0037223A"/>
    <w:rsid w:val="00375836"/>
    <w:rsid w:val="003834D6"/>
    <w:rsid w:val="00386D12"/>
    <w:rsid w:val="003B08ED"/>
    <w:rsid w:val="003B1AF7"/>
    <w:rsid w:val="003B507C"/>
    <w:rsid w:val="003C3E05"/>
    <w:rsid w:val="003C6C11"/>
    <w:rsid w:val="003D423F"/>
    <w:rsid w:val="003F75B4"/>
    <w:rsid w:val="003F7AB8"/>
    <w:rsid w:val="00420B6A"/>
    <w:rsid w:val="00425E77"/>
    <w:rsid w:val="00425F7F"/>
    <w:rsid w:val="0045580C"/>
    <w:rsid w:val="00464845"/>
    <w:rsid w:val="004675E6"/>
    <w:rsid w:val="004754BA"/>
    <w:rsid w:val="004846DC"/>
    <w:rsid w:val="004A0B25"/>
    <w:rsid w:val="004C72CB"/>
    <w:rsid w:val="004D71FC"/>
    <w:rsid w:val="004E5EE3"/>
    <w:rsid w:val="004F04F0"/>
    <w:rsid w:val="004F052E"/>
    <w:rsid w:val="0051414C"/>
    <w:rsid w:val="00525003"/>
    <w:rsid w:val="0052509F"/>
    <w:rsid w:val="00527318"/>
    <w:rsid w:val="00534D99"/>
    <w:rsid w:val="005378DC"/>
    <w:rsid w:val="005446B7"/>
    <w:rsid w:val="0054494F"/>
    <w:rsid w:val="00557F5D"/>
    <w:rsid w:val="00572A9B"/>
    <w:rsid w:val="00581A4A"/>
    <w:rsid w:val="00583F09"/>
    <w:rsid w:val="00590BE3"/>
    <w:rsid w:val="00596987"/>
    <w:rsid w:val="005A6185"/>
    <w:rsid w:val="005B768D"/>
    <w:rsid w:val="005C57D7"/>
    <w:rsid w:val="005D224F"/>
    <w:rsid w:val="005E542A"/>
    <w:rsid w:val="005E710B"/>
    <w:rsid w:val="005E7CC5"/>
    <w:rsid w:val="005F56EC"/>
    <w:rsid w:val="0062674C"/>
    <w:rsid w:val="006338C5"/>
    <w:rsid w:val="00644B76"/>
    <w:rsid w:val="006517E0"/>
    <w:rsid w:val="00677BD8"/>
    <w:rsid w:val="00685BF9"/>
    <w:rsid w:val="0069301D"/>
    <w:rsid w:val="006A5E5D"/>
    <w:rsid w:val="006B3440"/>
    <w:rsid w:val="006B348A"/>
    <w:rsid w:val="006C3355"/>
    <w:rsid w:val="006C6E77"/>
    <w:rsid w:val="00703C80"/>
    <w:rsid w:val="00713280"/>
    <w:rsid w:val="00773F9B"/>
    <w:rsid w:val="00775E33"/>
    <w:rsid w:val="00795222"/>
    <w:rsid w:val="00795DD8"/>
    <w:rsid w:val="007A5CBE"/>
    <w:rsid w:val="007B3F5C"/>
    <w:rsid w:val="007C162E"/>
    <w:rsid w:val="007C3AE6"/>
    <w:rsid w:val="007D1E92"/>
    <w:rsid w:val="007D3BF1"/>
    <w:rsid w:val="007D61A0"/>
    <w:rsid w:val="007E46D8"/>
    <w:rsid w:val="007F2371"/>
    <w:rsid w:val="00800D8B"/>
    <w:rsid w:val="00806F04"/>
    <w:rsid w:val="00810999"/>
    <w:rsid w:val="00813D15"/>
    <w:rsid w:val="00846405"/>
    <w:rsid w:val="008465B3"/>
    <w:rsid w:val="00856F36"/>
    <w:rsid w:val="00864643"/>
    <w:rsid w:val="00864F76"/>
    <w:rsid w:val="00880F57"/>
    <w:rsid w:val="008A2638"/>
    <w:rsid w:val="008A6BFD"/>
    <w:rsid w:val="008B4F63"/>
    <w:rsid w:val="008D31A4"/>
    <w:rsid w:val="008D550F"/>
    <w:rsid w:val="008E378A"/>
    <w:rsid w:val="008F2546"/>
    <w:rsid w:val="008F305F"/>
    <w:rsid w:val="0090039E"/>
    <w:rsid w:val="00900963"/>
    <w:rsid w:val="0090486B"/>
    <w:rsid w:val="00936A98"/>
    <w:rsid w:val="00936C3B"/>
    <w:rsid w:val="0094458A"/>
    <w:rsid w:val="00957545"/>
    <w:rsid w:val="00962065"/>
    <w:rsid w:val="00983B8A"/>
    <w:rsid w:val="00987C06"/>
    <w:rsid w:val="009A3214"/>
    <w:rsid w:val="009B4F6A"/>
    <w:rsid w:val="009C3B6F"/>
    <w:rsid w:val="009C422F"/>
    <w:rsid w:val="009C434A"/>
    <w:rsid w:val="009F2449"/>
    <w:rsid w:val="00A0695F"/>
    <w:rsid w:val="00A073FD"/>
    <w:rsid w:val="00A10186"/>
    <w:rsid w:val="00A1462F"/>
    <w:rsid w:val="00A44CBC"/>
    <w:rsid w:val="00A44F32"/>
    <w:rsid w:val="00A52FCE"/>
    <w:rsid w:val="00A61DEB"/>
    <w:rsid w:val="00A72A7D"/>
    <w:rsid w:val="00A84609"/>
    <w:rsid w:val="00AA2348"/>
    <w:rsid w:val="00AB51E2"/>
    <w:rsid w:val="00AC059A"/>
    <w:rsid w:val="00AC37CF"/>
    <w:rsid w:val="00AD4968"/>
    <w:rsid w:val="00B049AF"/>
    <w:rsid w:val="00B12F62"/>
    <w:rsid w:val="00B21F38"/>
    <w:rsid w:val="00B25D6D"/>
    <w:rsid w:val="00B26D6D"/>
    <w:rsid w:val="00B37BF1"/>
    <w:rsid w:val="00B417E5"/>
    <w:rsid w:val="00B41FC0"/>
    <w:rsid w:val="00B66088"/>
    <w:rsid w:val="00BA174B"/>
    <w:rsid w:val="00BC2BC3"/>
    <w:rsid w:val="00BD03BD"/>
    <w:rsid w:val="00BD1C27"/>
    <w:rsid w:val="00BF43B0"/>
    <w:rsid w:val="00C01E91"/>
    <w:rsid w:val="00C20CD8"/>
    <w:rsid w:val="00C25F5B"/>
    <w:rsid w:val="00C9421B"/>
    <w:rsid w:val="00CA60D1"/>
    <w:rsid w:val="00CB4D17"/>
    <w:rsid w:val="00CB7735"/>
    <w:rsid w:val="00D13937"/>
    <w:rsid w:val="00D5515A"/>
    <w:rsid w:val="00D8124C"/>
    <w:rsid w:val="00D97C4E"/>
    <w:rsid w:val="00DB0407"/>
    <w:rsid w:val="00DB5A19"/>
    <w:rsid w:val="00DC25D1"/>
    <w:rsid w:val="00DD1631"/>
    <w:rsid w:val="00DD277F"/>
    <w:rsid w:val="00DE5E07"/>
    <w:rsid w:val="00DF407F"/>
    <w:rsid w:val="00E154D6"/>
    <w:rsid w:val="00E1564E"/>
    <w:rsid w:val="00E5702A"/>
    <w:rsid w:val="00E57A9A"/>
    <w:rsid w:val="00E631EF"/>
    <w:rsid w:val="00E80440"/>
    <w:rsid w:val="00EA30AC"/>
    <w:rsid w:val="00EA41AC"/>
    <w:rsid w:val="00EB1CA9"/>
    <w:rsid w:val="00EB7B1F"/>
    <w:rsid w:val="00EC4E38"/>
    <w:rsid w:val="00ED1C47"/>
    <w:rsid w:val="00EF0C5E"/>
    <w:rsid w:val="00F047E7"/>
    <w:rsid w:val="00F07416"/>
    <w:rsid w:val="00F141D2"/>
    <w:rsid w:val="00F21E03"/>
    <w:rsid w:val="00F62663"/>
    <w:rsid w:val="00F73D03"/>
    <w:rsid w:val="00F7417E"/>
    <w:rsid w:val="00F775CD"/>
    <w:rsid w:val="00F81338"/>
    <w:rsid w:val="00F81F59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4B910D-DC58-7E47-B872-0BF8F46F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589</Words>
  <Characters>3361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3943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cp:lastPrinted>2016-05-03T12:04:00Z</cp:lastPrinted>
  <dcterms:created xsi:type="dcterms:W3CDTF">2016-05-10T08:33:00Z</dcterms:created>
  <dcterms:modified xsi:type="dcterms:W3CDTF">2016-05-17T08:03:00Z</dcterms:modified>
  <cp:category/>
</cp:coreProperties>
</file>