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3247" w14:textId="77777777" w:rsidR="00B55345" w:rsidRDefault="00854990" w:rsidP="008A6C9C">
      <w:pPr>
        <w:jc w:val="center"/>
        <w:rPr>
          <w:rFonts w:ascii="Verdana" w:hAnsi="Verdana"/>
          <w:b/>
          <w:sz w:val="28"/>
          <w:szCs w:val="28"/>
          <w:lang w:val="en-GB"/>
        </w:rPr>
      </w:pPr>
      <w:r w:rsidRPr="008A6C9C">
        <w:rPr>
          <w:rFonts w:ascii="Verdana" w:hAnsi="Verdana"/>
          <w:b/>
          <w:sz w:val="28"/>
          <w:szCs w:val="28"/>
          <w:lang w:val="en-GB"/>
        </w:rPr>
        <w:t xml:space="preserve">YOUNG </w:t>
      </w:r>
      <w:r w:rsidR="00B55345">
        <w:rPr>
          <w:rFonts w:ascii="Verdana" w:hAnsi="Verdana"/>
          <w:b/>
          <w:sz w:val="28"/>
          <w:szCs w:val="28"/>
          <w:lang w:val="en-GB"/>
        </w:rPr>
        <w:t xml:space="preserve">TOUCH </w:t>
      </w:r>
      <w:r w:rsidR="008A6C9C" w:rsidRPr="008A6C9C">
        <w:rPr>
          <w:rFonts w:ascii="Verdana" w:hAnsi="Verdana"/>
          <w:b/>
          <w:sz w:val="28"/>
          <w:szCs w:val="28"/>
          <w:lang w:val="en-GB"/>
        </w:rPr>
        <w:t>FRONT PLATES</w:t>
      </w:r>
      <w:r w:rsidRPr="008A6C9C">
        <w:rPr>
          <w:rFonts w:ascii="Verdana" w:hAnsi="Verdana"/>
          <w:b/>
          <w:sz w:val="28"/>
          <w:szCs w:val="28"/>
          <w:lang w:val="en-GB"/>
        </w:rPr>
        <w:t xml:space="preserve">: </w:t>
      </w:r>
    </w:p>
    <w:p w14:paraId="07C48D17" w14:textId="4FCFB7D1" w:rsidR="008A6C9C" w:rsidRDefault="008A6C9C" w:rsidP="008A6C9C">
      <w:pPr>
        <w:jc w:val="center"/>
        <w:rPr>
          <w:rFonts w:ascii="Verdana" w:hAnsi="Verdana"/>
          <w:b/>
          <w:sz w:val="28"/>
          <w:szCs w:val="28"/>
          <w:lang w:val="en-GB"/>
        </w:rPr>
      </w:pPr>
      <w:r w:rsidRPr="008A6C9C">
        <w:rPr>
          <w:rFonts w:ascii="Verdana" w:hAnsi="Verdana"/>
          <w:b/>
          <w:sz w:val="28"/>
          <w:szCs w:val="28"/>
          <w:lang w:val="en-GB"/>
        </w:rPr>
        <w:t xml:space="preserve">COLOUR AND STYLE </w:t>
      </w:r>
      <w:r>
        <w:rPr>
          <w:rFonts w:ascii="Verdana" w:hAnsi="Verdana"/>
          <w:b/>
          <w:sz w:val="28"/>
          <w:szCs w:val="28"/>
          <w:lang w:val="en-GB"/>
        </w:rPr>
        <w:t>IN A TOUCH</w:t>
      </w:r>
    </w:p>
    <w:p w14:paraId="38ADC699" w14:textId="77777777" w:rsidR="008A6C9C" w:rsidRPr="008A6C9C" w:rsidRDefault="008A6C9C" w:rsidP="008A6C9C">
      <w:pPr>
        <w:jc w:val="center"/>
        <w:rPr>
          <w:rFonts w:ascii="Verdana" w:hAnsi="Verdana"/>
          <w:b/>
          <w:sz w:val="28"/>
          <w:szCs w:val="28"/>
          <w:lang w:val="en-GB"/>
        </w:rPr>
      </w:pPr>
    </w:p>
    <w:p w14:paraId="19A2713E" w14:textId="7E726C43" w:rsidR="008A6C9C" w:rsidRDefault="0020660A" w:rsidP="0020660A">
      <w:pPr>
        <w:jc w:val="center"/>
        <w:rPr>
          <w:rFonts w:ascii="Verdana" w:hAnsi="Verdana"/>
          <w:b/>
          <w:sz w:val="22"/>
          <w:szCs w:val="28"/>
          <w:lang w:val="en-GB"/>
        </w:rPr>
      </w:pPr>
      <w:r w:rsidRPr="008A6C9C">
        <w:rPr>
          <w:rFonts w:ascii="Verdana" w:hAnsi="Verdana"/>
          <w:b/>
          <w:sz w:val="22"/>
          <w:szCs w:val="28"/>
          <w:lang w:val="en-GB"/>
        </w:rPr>
        <w:t xml:space="preserve">AVE </w:t>
      </w:r>
      <w:r w:rsidR="008A6C9C">
        <w:rPr>
          <w:rFonts w:ascii="Verdana" w:hAnsi="Verdana"/>
          <w:b/>
          <w:sz w:val="22"/>
          <w:szCs w:val="28"/>
          <w:lang w:val="en-GB"/>
        </w:rPr>
        <w:t>combines touch technology with ultra-thin front plates; available in 15 colour’s variants and with exclusive 3D effects.</w:t>
      </w:r>
    </w:p>
    <w:p w14:paraId="496736E1" w14:textId="77777777" w:rsidR="001766B1" w:rsidRPr="008A6C9C" w:rsidRDefault="001766B1" w:rsidP="001766B1">
      <w:pPr>
        <w:rPr>
          <w:rFonts w:ascii="Verdana" w:hAnsi="Verdana"/>
          <w:b/>
          <w:sz w:val="28"/>
          <w:szCs w:val="28"/>
          <w:lang w:val="en-GB"/>
        </w:rPr>
      </w:pPr>
    </w:p>
    <w:p w14:paraId="40A89891" w14:textId="11383BB4" w:rsidR="00A30771" w:rsidRDefault="008A6C9C" w:rsidP="001468D8">
      <w:pPr>
        <w:jc w:val="both"/>
        <w:rPr>
          <w:rFonts w:ascii="Verdana" w:hAnsi="Verdana"/>
          <w:sz w:val="20"/>
          <w:szCs w:val="20"/>
          <w:lang w:val="en-GB"/>
        </w:rPr>
      </w:pPr>
      <w:r>
        <w:rPr>
          <w:rFonts w:ascii="Verdana" w:hAnsi="Verdana"/>
          <w:b/>
          <w:sz w:val="20"/>
          <w:szCs w:val="20"/>
          <w:lang w:val="en-GB"/>
        </w:rPr>
        <w:t xml:space="preserve">It’s enough a touch </w:t>
      </w:r>
      <w:r w:rsidR="0088655D" w:rsidRPr="0088655D">
        <w:rPr>
          <w:rFonts w:ascii="Verdana" w:hAnsi="Verdana"/>
          <w:sz w:val="20"/>
          <w:szCs w:val="20"/>
          <w:lang w:val="en-GB"/>
        </w:rPr>
        <w:t>to understand that everything has changed.</w:t>
      </w:r>
      <w:r w:rsidR="0088655D">
        <w:rPr>
          <w:rFonts w:ascii="Verdana" w:hAnsi="Verdana"/>
          <w:b/>
          <w:sz w:val="20"/>
          <w:szCs w:val="20"/>
          <w:lang w:val="en-GB"/>
        </w:rPr>
        <w:t xml:space="preserve"> </w:t>
      </w:r>
      <w:r w:rsidR="0088655D">
        <w:rPr>
          <w:rFonts w:ascii="Verdana" w:hAnsi="Verdana"/>
          <w:sz w:val="20"/>
          <w:szCs w:val="20"/>
          <w:lang w:val="en-GB"/>
        </w:rPr>
        <w:t xml:space="preserve">The innovative </w:t>
      </w:r>
      <w:r w:rsidR="00A30771">
        <w:rPr>
          <w:rFonts w:ascii="Verdana" w:hAnsi="Verdana"/>
          <w:sz w:val="20"/>
          <w:szCs w:val="20"/>
          <w:lang w:val="en-GB"/>
        </w:rPr>
        <w:t xml:space="preserve">AVE Young Touch front plates make </w:t>
      </w:r>
      <w:r w:rsidR="00807C37">
        <w:rPr>
          <w:rFonts w:ascii="Verdana" w:hAnsi="Verdana"/>
          <w:sz w:val="20"/>
          <w:szCs w:val="20"/>
          <w:lang w:val="en-GB"/>
        </w:rPr>
        <w:t>“</w:t>
      </w:r>
      <w:r w:rsidR="00A30771">
        <w:rPr>
          <w:rFonts w:ascii="Verdana" w:hAnsi="Verdana"/>
          <w:sz w:val="20"/>
          <w:szCs w:val="20"/>
          <w:lang w:val="en-GB"/>
        </w:rPr>
        <w:t>touch technology</w:t>
      </w:r>
      <w:r w:rsidR="00807C37">
        <w:rPr>
          <w:rFonts w:ascii="Verdana" w:hAnsi="Verdana"/>
          <w:sz w:val="20"/>
          <w:szCs w:val="20"/>
          <w:lang w:val="en-GB"/>
        </w:rPr>
        <w:t>”</w:t>
      </w:r>
      <w:r w:rsidR="00A30771">
        <w:rPr>
          <w:rFonts w:ascii="Verdana" w:hAnsi="Verdana"/>
          <w:sz w:val="20"/>
          <w:szCs w:val="20"/>
          <w:lang w:val="en-GB"/>
        </w:rPr>
        <w:t xml:space="preserve"> a daily reality, affordable and customizable thanks to the many available colours. This product range stands out from current market’s proposals.</w:t>
      </w:r>
    </w:p>
    <w:p w14:paraId="491AFA78" w14:textId="77777777" w:rsidR="00AF673C" w:rsidRPr="008A6C9C" w:rsidRDefault="00AF673C" w:rsidP="001468D8">
      <w:pPr>
        <w:jc w:val="both"/>
        <w:rPr>
          <w:rFonts w:ascii="Verdana" w:hAnsi="Verdana"/>
          <w:sz w:val="20"/>
          <w:szCs w:val="20"/>
          <w:lang w:val="en-GB"/>
        </w:rPr>
      </w:pPr>
    </w:p>
    <w:p w14:paraId="75C33D06" w14:textId="062BDF57" w:rsidR="00EB388E" w:rsidRDefault="00A30771" w:rsidP="00EB388E">
      <w:pPr>
        <w:jc w:val="both"/>
        <w:rPr>
          <w:rFonts w:ascii="Verdana" w:hAnsi="Verdana"/>
          <w:b/>
          <w:bCs/>
          <w:sz w:val="20"/>
          <w:szCs w:val="20"/>
          <w:lang w:val="en-GB"/>
        </w:rPr>
      </w:pPr>
      <w:r w:rsidRPr="00D04FFE">
        <w:rPr>
          <w:rFonts w:ascii="Verdana" w:hAnsi="Verdana"/>
          <w:sz w:val="20"/>
          <w:szCs w:val="20"/>
          <w:lang w:val="en-GB"/>
        </w:rPr>
        <w:t xml:space="preserve">Result of years of experience and research in the electric and electronic fields, </w:t>
      </w:r>
      <w:r w:rsidRPr="00D965AD">
        <w:rPr>
          <w:rFonts w:ascii="Verdana" w:hAnsi="Verdana"/>
          <w:b/>
          <w:sz w:val="20"/>
          <w:szCs w:val="20"/>
          <w:lang w:val="en-GB"/>
        </w:rPr>
        <w:t>Young Touch front plates</w:t>
      </w:r>
      <w:r w:rsidRPr="00D04FFE">
        <w:rPr>
          <w:rFonts w:ascii="Verdana" w:hAnsi="Verdana"/>
          <w:sz w:val="20"/>
          <w:szCs w:val="20"/>
          <w:lang w:val="en-GB"/>
        </w:rPr>
        <w:t xml:space="preserve"> combine touch technology with unprecedented </w:t>
      </w:r>
      <w:r w:rsidRPr="00D965AD">
        <w:rPr>
          <w:rFonts w:ascii="Verdana" w:hAnsi="Verdana"/>
          <w:b/>
          <w:sz w:val="20"/>
          <w:szCs w:val="20"/>
          <w:lang w:val="en-GB"/>
        </w:rPr>
        <w:t>ultra-thin</w:t>
      </w:r>
      <w:r w:rsidRPr="00D965AD">
        <w:rPr>
          <w:rFonts w:ascii="Verdana" w:hAnsi="Verdana"/>
          <w:b/>
          <w:sz w:val="20"/>
          <w:szCs w:val="20"/>
          <w:lang w:val="en-GB"/>
        </w:rPr>
        <w:t xml:space="preserve"> and minimal</w:t>
      </w:r>
      <w:r w:rsidRPr="00D965AD">
        <w:rPr>
          <w:rFonts w:ascii="Verdana" w:hAnsi="Verdana"/>
          <w:b/>
          <w:sz w:val="20"/>
          <w:szCs w:val="20"/>
          <w:lang w:val="en-GB"/>
        </w:rPr>
        <w:t xml:space="preserve"> design</w:t>
      </w:r>
      <w:r w:rsidRPr="00D04FFE">
        <w:rPr>
          <w:rFonts w:ascii="Verdana" w:hAnsi="Verdana"/>
          <w:sz w:val="20"/>
          <w:szCs w:val="20"/>
          <w:lang w:val="en-GB"/>
        </w:rPr>
        <w:t>.</w:t>
      </w:r>
      <w:r w:rsidRPr="00D04FFE">
        <w:rPr>
          <w:rFonts w:ascii="Verdana" w:hAnsi="Verdana"/>
          <w:sz w:val="20"/>
          <w:szCs w:val="20"/>
          <w:lang w:val="en-GB"/>
        </w:rPr>
        <w:t xml:space="preserve"> The ideal solution for who want </w:t>
      </w:r>
      <w:r w:rsidR="00B52CE2" w:rsidRPr="00EB388E">
        <w:rPr>
          <w:rFonts w:ascii="Verdana" w:hAnsi="Verdana"/>
          <w:sz w:val="20"/>
          <w:szCs w:val="20"/>
          <w:lang w:val="en-GB"/>
        </w:rPr>
        <w:t>to customize his future home</w:t>
      </w:r>
      <w:r w:rsidR="00967690">
        <w:rPr>
          <w:rFonts w:ascii="Verdana" w:hAnsi="Verdana"/>
          <w:sz w:val="20"/>
          <w:szCs w:val="20"/>
          <w:lang w:val="en-GB"/>
        </w:rPr>
        <w:t>, office, hotel</w:t>
      </w:r>
      <w:r w:rsidR="00B52CE2" w:rsidRPr="00EB388E">
        <w:rPr>
          <w:rFonts w:ascii="Verdana" w:hAnsi="Verdana"/>
          <w:sz w:val="20"/>
          <w:szCs w:val="20"/>
          <w:lang w:val="en-GB"/>
        </w:rPr>
        <w:t xml:space="preserve"> or to modernize his </w:t>
      </w:r>
      <w:r w:rsidR="00967690">
        <w:rPr>
          <w:rFonts w:ascii="Verdana" w:hAnsi="Verdana"/>
          <w:sz w:val="20"/>
          <w:szCs w:val="20"/>
          <w:lang w:val="en-GB"/>
        </w:rPr>
        <w:t>environments</w:t>
      </w:r>
      <w:r w:rsidR="00B52CE2" w:rsidRPr="00EB388E">
        <w:rPr>
          <w:rFonts w:ascii="Verdana" w:hAnsi="Verdana"/>
          <w:sz w:val="20"/>
          <w:szCs w:val="20"/>
          <w:lang w:val="en-GB"/>
        </w:rPr>
        <w:t xml:space="preserve">. </w:t>
      </w:r>
      <w:r w:rsidR="00EB388E">
        <w:rPr>
          <w:rFonts w:ascii="Verdana" w:hAnsi="Verdana"/>
          <w:sz w:val="20"/>
          <w:szCs w:val="20"/>
          <w:lang w:val="en-GB"/>
        </w:rPr>
        <w:t>E</w:t>
      </w:r>
      <w:r w:rsidR="00EB388E" w:rsidRPr="00EB388E">
        <w:rPr>
          <w:rFonts w:ascii="Verdana" w:hAnsi="Verdana"/>
          <w:sz w:val="20"/>
          <w:szCs w:val="20"/>
          <w:lang w:val="en-GB"/>
        </w:rPr>
        <w:t>nd-customers, interior designers and installers can choose together through a </w:t>
      </w:r>
      <w:r w:rsidR="00EB388E" w:rsidRPr="00EB388E">
        <w:rPr>
          <w:rFonts w:ascii="Verdana" w:hAnsi="Verdana"/>
          <w:b/>
          <w:bCs/>
          <w:sz w:val="20"/>
          <w:szCs w:val="20"/>
          <w:lang w:val="en-GB"/>
        </w:rPr>
        <w:t>wide catalogue of 15 colours.</w:t>
      </w:r>
    </w:p>
    <w:p w14:paraId="556BEED3" w14:textId="77777777" w:rsidR="003D17C7" w:rsidRDefault="003D17C7" w:rsidP="008A1F54">
      <w:pPr>
        <w:jc w:val="both"/>
        <w:rPr>
          <w:rFonts w:ascii="Verdana" w:hAnsi="Verdana"/>
          <w:sz w:val="20"/>
          <w:szCs w:val="20"/>
          <w:lang w:val="en-GB"/>
        </w:rPr>
      </w:pPr>
    </w:p>
    <w:p w14:paraId="4AFF8185" w14:textId="7881BB8A" w:rsidR="00967690" w:rsidRPr="00061709" w:rsidRDefault="00967690" w:rsidP="00B74A3A">
      <w:pPr>
        <w:jc w:val="both"/>
        <w:rPr>
          <w:rFonts w:ascii="Verdana" w:hAnsi="Verdana"/>
          <w:b/>
          <w:sz w:val="20"/>
          <w:szCs w:val="20"/>
          <w:lang w:val="en-GB"/>
        </w:rPr>
      </w:pPr>
      <w:r w:rsidRPr="00B74A3A">
        <w:rPr>
          <w:rFonts w:ascii="Verdana" w:hAnsi="Verdana"/>
          <w:sz w:val="20"/>
          <w:szCs w:val="20"/>
          <w:lang w:val="en-GB"/>
        </w:rPr>
        <w:t>Made of high quality polymer, five of these variants adopt a </w:t>
      </w:r>
      <w:r w:rsidRPr="00B74A3A">
        <w:rPr>
          <w:rFonts w:ascii="Verdana" w:hAnsi="Verdana"/>
          <w:b/>
          <w:bCs/>
          <w:sz w:val="20"/>
          <w:szCs w:val="20"/>
          <w:lang w:val="en-GB"/>
        </w:rPr>
        <w:t>revolutionary treatment called "3D COLOR</w:t>
      </w:r>
      <w:r w:rsidRPr="00B74A3A">
        <w:rPr>
          <w:rFonts w:ascii="Verdana" w:hAnsi="Verdana"/>
          <w:sz w:val="20"/>
          <w:szCs w:val="20"/>
          <w:lang w:val="en-GB"/>
        </w:rPr>
        <w:t xml:space="preserve">", an absolute innovation in this field that allows to get colours with an exclusive three-dimensional effects. Maintaining the same </w:t>
      </w:r>
      <w:r w:rsidR="00D965AD" w:rsidRPr="00D965AD">
        <w:rPr>
          <w:rFonts w:ascii="Verdana" w:hAnsi="Verdana"/>
          <w:sz w:val="20"/>
          <w:szCs w:val="20"/>
          <w:lang w:val="en-GB"/>
        </w:rPr>
        <w:t>ultra-</w:t>
      </w:r>
      <w:r w:rsidRPr="00D965AD">
        <w:rPr>
          <w:rFonts w:ascii="Verdana" w:hAnsi="Verdana"/>
          <w:sz w:val="20"/>
          <w:szCs w:val="20"/>
          <w:lang w:val="en-GB"/>
        </w:rPr>
        <w:t>thin design</w:t>
      </w:r>
      <w:r w:rsidRPr="00B74A3A">
        <w:rPr>
          <w:rFonts w:ascii="Verdana" w:hAnsi="Verdana"/>
          <w:sz w:val="20"/>
          <w:szCs w:val="20"/>
          <w:lang w:val="en-GB"/>
        </w:rPr>
        <w:t xml:space="preserve">, the plates thus assume greater visibility and bring in rooms a unique personalized touch. </w:t>
      </w:r>
      <w:r w:rsidRPr="00B74A3A">
        <w:rPr>
          <w:rFonts w:ascii="Verdana" w:hAnsi="Verdana"/>
          <w:sz w:val="20"/>
          <w:szCs w:val="20"/>
          <w:lang w:val="en-GB"/>
        </w:rPr>
        <w:t>Available colo</w:t>
      </w:r>
      <w:r w:rsidR="00D965AD">
        <w:rPr>
          <w:rFonts w:ascii="Verdana" w:hAnsi="Verdana"/>
          <w:sz w:val="20"/>
          <w:szCs w:val="20"/>
          <w:lang w:val="en-GB"/>
        </w:rPr>
        <w:t>u</w:t>
      </w:r>
      <w:r w:rsidRPr="00B74A3A">
        <w:rPr>
          <w:rFonts w:ascii="Verdana" w:hAnsi="Verdana"/>
          <w:sz w:val="20"/>
          <w:szCs w:val="20"/>
          <w:lang w:val="en-GB"/>
        </w:rPr>
        <w:t xml:space="preserve">rs are: </w:t>
      </w:r>
      <w:r w:rsidRPr="00061709">
        <w:rPr>
          <w:rFonts w:ascii="Verdana" w:hAnsi="Verdana"/>
          <w:b/>
          <w:sz w:val="20"/>
          <w:szCs w:val="20"/>
          <w:lang w:val="en-GB"/>
        </w:rPr>
        <w:t xml:space="preserve">3D white, </w:t>
      </w:r>
      <w:r w:rsidRPr="00061709">
        <w:rPr>
          <w:rFonts w:ascii="Verdana" w:hAnsi="Verdana"/>
          <w:b/>
          <w:sz w:val="20"/>
          <w:szCs w:val="20"/>
          <w:lang w:val="en-GB"/>
        </w:rPr>
        <w:t xml:space="preserve">3D </w:t>
      </w:r>
      <w:r w:rsidRPr="00061709">
        <w:rPr>
          <w:rFonts w:ascii="Verdana" w:hAnsi="Verdana"/>
          <w:b/>
          <w:sz w:val="20"/>
          <w:szCs w:val="20"/>
          <w:lang w:val="en-GB"/>
        </w:rPr>
        <w:t xml:space="preserve">brushed beige, </w:t>
      </w:r>
      <w:r w:rsidRPr="00061709">
        <w:rPr>
          <w:rFonts w:ascii="Verdana" w:hAnsi="Verdana"/>
          <w:b/>
          <w:sz w:val="20"/>
          <w:szCs w:val="20"/>
          <w:lang w:val="en-GB"/>
        </w:rPr>
        <w:t>3D</w:t>
      </w:r>
      <w:r w:rsidRPr="00061709">
        <w:rPr>
          <w:rFonts w:ascii="Verdana" w:hAnsi="Verdana"/>
          <w:b/>
          <w:sz w:val="20"/>
          <w:szCs w:val="20"/>
          <w:lang w:val="en-GB"/>
        </w:rPr>
        <w:t xml:space="preserve"> clear carbon, </w:t>
      </w:r>
      <w:r w:rsidRPr="00061709">
        <w:rPr>
          <w:rFonts w:ascii="Verdana" w:hAnsi="Verdana"/>
          <w:b/>
          <w:sz w:val="20"/>
          <w:szCs w:val="20"/>
          <w:lang w:val="en-GB"/>
        </w:rPr>
        <w:t xml:space="preserve">3D </w:t>
      </w:r>
      <w:r w:rsidRPr="00061709">
        <w:rPr>
          <w:rFonts w:ascii="Verdana" w:hAnsi="Verdana"/>
          <w:b/>
          <w:sz w:val="20"/>
          <w:szCs w:val="20"/>
          <w:lang w:val="en-GB"/>
        </w:rPr>
        <w:t>dark carbon and 3D onyx.</w:t>
      </w:r>
    </w:p>
    <w:p w14:paraId="15EF7371" w14:textId="77777777" w:rsidR="00967690" w:rsidRPr="00B74A3A" w:rsidRDefault="00967690" w:rsidP="00B74A3A">
      <w:pPr>
        <w:jc w:val="both"/>
        <w:rPr>
          <w:rFonts w:ascii="Verdana" w:hAnsi="Verdana"/>
          <w:sz w:val="20"/>
          <w:szCs w:val="20"/>
          <w:lang w:val="en-GB"/>
        </w:rPr>
      </w:pPr>
    </w:p>
    <w:p w14:paraId="6C097A73" w14:textId="373C3D75" w:rsidR="00967690" w:rsidRPr="00B74A3A" w:rsidRDefault="00967690" w:rsidP="00B74A3A">
      <w:pPr>
        <w:jc w:val="both"/>
        <w:rPr>
          <w:rFonts w:ascii="Verdana" w:hAnsi="Verdana"/>
          <w:sz w:val="20"/>
          <w:szCs w:val="20"/>
          <w:lang w:val="en-GB"/>
        </w:rPr>
      </w:pPr>
      <w:r w:rsidRPr="00B74A3A">
        <w:rPr>
          <w:rFonts w:ascii="Verdana" w:hAnsi="Verdana"/>
          <w:sz w:val="20"/>
          <w:szCs w:val="20"/>
          <w:lang w:val="en-GB"/>
        </w:rPr>
        <w:t>The three-dimensionality perception is also a feature which distinguishes the remaining 10 colour</w:t>
      </w:r>
      <w:r w:rsidR="00D965AD">
        <w:rPr>
          <w:rFonts w:ascii="Verdana" w:hAnsi="Verdana"/>
          <w:sz w:val="20"/>
          <w:szCs w:val="20"/>
          <w:lang w:val="en-GB"/>
        </w:rPr>
        <w:t>s</w:t>
      </w:r>
      <w:r w:rsidRPr="00B74A3A">
        <w:rPr>
          <w:rFonts w:ascii="Verdana" w:hAnsi="Verdana"/>
          <w:sz w:val="20"/>
          <w:szCs w:val="20"/>
          <w:lang w:val="en-GB"/>
        </w:rPr>
        <w:t>; in this case the result is obtained through a </w:t>
      </w:r>
      <w:r w:rsidRPr="00B74A3A">
        <w:rPr>
          <w:rFonts w:ascii="Verdana" w:hAnsi="Verdana"/>
          <w:b/>
          <w:bCs/>
          <w:sz w:val="20"/>
          <w:szCs w:val="20"/>
          <w:lang w:val="en-GB"/>
        </w:rPr>
        <w:t>modern double-moulding techniques </w:t>
      </w:r>
      <w:r w:rsidRPr="00B74A3A">
        <w:rPr>
          <w:rFonts w:ascii="Verdana" w:hAnsi="Verdana"/>
          <w:sz w:val="20"/>
          <w:szCs w:val="20"/>
          <w:lang w:val="en-GB"/>
        </w:rPr>
        <w:t>where the plates’ body merges with a transparent outer surface that defines a new sense of depth.</w:t>
      </w:r>
      <w:r w:rsidRPr="00B74A3A">
        <w:rPr>
          <w:rFonts w:ascii="Verdana" w:hAnsi="Verdana"/>
          <w:sz w:val="20"/>
          <w:szCs w:val="20"/>
          <w:lang w:val="en-GB"/>
        </w:rPr>
        <w:t xml:space="preserve"> Young Touch catalog</w:t>
      </w:r>
      <w:r w:rsidR="007B0D69">
        <w:rPr>
          <w:rFonts w:ascii="Verdana" w:hAnsi="Verdana"/>
          <w:sz w:val="20"/>
          <w:szCs w:val="20"/>
          <w:lang w:val="en-GB"/>
        </w:rPr>
        <w:t>ue</w:t>
      </w:r>
      <w:r w:rsidRPr="00B74A3A">
        <w:rPr>
          <w:rFonts w:ascii="Verdana" w:hAnsi="Verdana"/>
          <w:sz w:val="20"/>
          <w:szCs w:val="20"/>
          <w:lang w:val="en-GB"/>
        </w:rPr>
        <w:t xml:space="preserve"> can so </w:t>
      </w:r>
      <w:r w:rsidR="00807C37" w:rsidRPr="00B74A3A">
        <w:rPr>
          <w:rFonts w:ascii="Verdana" w:hAnsi="Verdana"/>
          <w:sz w:val="20"/>
          <w:szCs w:val="20"/>
          <w:lang w:val="en-GB"/>
        </w:rPr>
        <w:t>include</w:t>
      </w:r>
      <w:r w:rsidRPr="00B74A3A">
        <w:rPr>
          <w:rFonts w:ascii="Verdana" w:hAnsi="Verdana"/>
          <w:sz w:val="20"/>
          <w:szCs w:val="20"/>
          <w:lang w:val="en-GB"/>
        </w:rPr>
        <w:t xml:space="preserve"> also </w:t>
      </w:r>
      <w:r w:rsidR="00807C37">
        <w:rPr>
          <w:rFonts w:ascii="Verdana" w:hAnsi="Verdana"/>
          <w:sz w:val="20"/>
          <w:szCs w:val="20"/>
          <w:lang w:val="en-GB"/>
        </w:rPr>
        <w:t>the following</w:t>
      </w:r>
      <w:r w:rsidRPr="00B74A3A">
        <w:rPr>
          <w:rFonts w:ascii="Verdana" w:hAnsi="Verdana"/>
          <w:sz w:val="20"/>
          <w:szCs w:val="20"/>
          <w:lang w:val="en-GB"/>
        </w:rPr>
        <w:t xml:space="preserve"> colours: </w:t>
      </w:r>
      <w:r w:rsidRPr="00061709">
        <w:rPr>
          <w:rFonts w:ascii="Verdana" w:hAnsi="Verdana"/>
          <w:b/>
          <w:sz w:val="20"/>
          <w:szCs w:val="20"/>
          <w:lang w:val="en-GB"/>
        </w:rPr>
        <w:t>Havana,</w:t>
      </w:r>
      <w:r w:rsidR="007B0D69">
        <w:rPr>
          <w:rFonts w:ascii="Verdana" w:hAnsi="Verdana"/>
          <w:b/>
          <w:sz w:val="20"/>
          <w:szCs w:val="20"/>
          <w:lang w:val="en-GB"/>
        </w:rPr>
        <w:t xml:space="preserve"> Ivory, White, Ash, Metallic gre</w:t>
      </w:r>
      <w:r w:rsidRPr="00061709">
        <w:rPr>
          <w:rFonts w:ascii="Verdana" w:hAnsi="Verdana"/>
          <w:b/>
          <w:sz w:val="20"/>
          <w:szCs w:val="20"/>
          <w:lang w:val="en-GB"/>
        </w:rPr>
        <w:t xml:space="preserve">y, Gold, Plaster, Absolute Black, Sand and </w:t>
      </w:r>
      <w:bookmarkStart w:id="0" w:name="_GoBack"/>
      <w:r w:rsidRPr="00061709">
        <w:rPr>
          <w:rFonts w:ascii="Verdana" w:hAnsi="Verdana"/>
          <w:b/>
          <w:sz w:val="20"/>
          <w:szCs w:val="20"/>
          <w:lang w:val="en-GB"/>
        </w:rPr>
        <w:t>Sage</w:t>
      </w:r>
      <w:bookmarkEnd w:id="0"/>
      <w:r w:rsidRPr="00061709">
        <w:rPr>
          <w:rFonts w:ascii="Verdana" w:hAnsi="Verdana"/>
          <w:b/>
          <w:sz w:val="20"/>
          <w:szCs w:val="20"/>
          <w:lang w:val="en-GB"/>
        </w:rPr>
        <w:t>.</w:t>
      </w:r>
    </w:p>
    <w:p w14:paraId="3F3CD756" w14:textId="77777777" w:rsidR="00967690" w:rsidRDefault="00967690" w:rsidP="008A1F54">
      <w:pPr>
        <w:jc w:val="both"/>
        <w:rPr>
          <w:rFonts w:ascii="Verdana" w:hAnsi="Verdana"/>
          <w:sz w:val="20"/>
          <w:szCs w:val="20"/>
          <w:lang w:val="en-GB"/>
        </w:rPr>
      </w:pPr>
    </w:p>
    <w:p w14:paraId="16754721" w14:textId="000CF359" w:rsidR="007B0D69" w:rsidRPr="00D62D85" w:rsidRDefault="00D62D85" w:rsidP="00D62D85">
      <w:pPr>
        <w:jc w:val="both"/>
        <w:rPr>
          <w:rFonts w:ascii="Verdana" w:hAnsi="Verdana"/>
          <w:sz w:val="20"/>
          <w:szCs w:val="20"/>
          <w:lang w:val="en-GB"/>
        </w:rPr>
      </w:pPr>
      <w:r w:rsidRPr="00D62D85">
        <w:rPr>
          <w:rFonts w:ascii="Verdana" w:hAnsi="Verdana"/>
          <w:sz w:val="20"/>
          <w:szCs w:val="20"/>
          <w:lang w:val="en-GB"/>
        </w:rPr>
        <w:t>Young</w:t>
      </w:r>
      <w:r w:rsidRPr="00D62D85">
        <w:rPr>
          <w:rFonts w:ascii="Verdana" w:hAnsi="Verdana"/>
          <w:sz w:val="20"/>
          <w:szCs w:val="20"/>
          <w:lang w:val="en-GB"/>
        </w:rPr>
        <w:t xml:space="preserve"> </w:t>
      </w:r>
      <w:r w:rsidRPr="00D62D85">
        <w:rPr>
          <w:rFonts w:ascii="Verdana" w:hAnsi="Verdana"/>
          <w:sz w:val="20"/>
          <w:szCs w:val="20"/>
          <w:lang w:val="en-GB"/>
        </w:rPr>
        <w:t xml:space="preserve">range can also complete the </w:t>
      </w:r>
      <w:r w:rsidRPr="007B0D69">
        <w:rPr>
          <w:rFonts w:ascii="Verdana" w:hAnsi="Verdana"/>
          <w:b/>
          <w:sz w:val="20"/>
          <w:szCs w:val="20"/>
          <w:lang w:val="en-GB"/>
        </w:rPr>
        <w:t>AVE DOMINA’s building and home automation systems</w:t>
      </w:r>
      <w:r w:rsidRPr="00D62D85">
        <w:rPr>
          <w:rFonts w:ascii="Verdana" w:hAnsi="Verdana"/>
          <w:sz w:val="20"/>
          <w:szCs w:val="20"/>
          <w:lang w:val="en-GB"/>
        </w:rPr>
        <w:t>. The range is</w:t>
      </w:r>
      <w:r w:rsidRPr="00D62D85">
        <w:rPr>
          <w:rFonts w:ascii="Verdana" w:hAnsi="Verdana"/>
          <w:sz w:val="20"/>
          <w:szCs w:val="20"/>
          <w:lang w:val="en-GB"/>
        </w:rPr>
        <w:t xml:space="preserve"> </w:t>
      </w:r>
      <w:r w:rsidRPr="00D62D85">
        <w:rPr>
          <w:rFonts w:ascii="Verdana" w:hAnsi="Verdana"/>
          <w:b/>
          <w:bCs/>
          <w:sz w:val="20"/>
          <w:szCs w:val="20"/>
          <w:lang w:val="en-GB"/>
        </w:rPr>
        <w:t>available with touch technology or in the traditional version</w:t>
      </w:r>
      <w:r w:rsidRPr="00D62D85">
        <w:rPr>
          <w:rFonts w:ascii="Verdana" w:hAnsi="Verdana"/>
          <w:sz w:val="20"/>
          <w:szCs w:val="20"/>
          <w:lang w:val="en-GB"/>
        </w:rPr>
        <w:t xml:space="preserve">, that involves the insertion of the components inside the finishing frames. Both variants have a complete series of front plates for </w:t>
      </w:r>
      <w:r w:rsidRPr="007B0D69">
        <w:rPr>
          <w:rFonts w:ascii="Verdana" w:hAnsi="Verdana"/>
          <w:b/>
          <w:sz w:val="20"/>
          <w:szCs w:val="20"/>
          <w:lang w:val="en-GB"/>
        </w:rPr>
        <w:t>3, 4 and 7 modules of AVE Sistema</w:t>
      </w:r>
      <w:r w:rsidRPr="007B0D69">
        <w:rPr>
          <w:rFonts w:ascii="Verdana" w:hAnsi="Verdana"/>
          <w:b/>
          <w:sz w:val="20"/>
          <w:szCs w:val="20"/>
          <w:lang w:val="en-GB"/>
        </w:rPr>
        <w:t xml:space="preserve"> </w:t>
      </w:r>
      <w:r w:rsidRPr="007B0D69">
        <w:rPr>
          <w:rFonts w:ascii="Verdana" w:hAnsi="Verdana"/>
          <w:b/>
          <w:sz w:val="20"/>
          <w:szCs w:val="20"/>
          <w:lang w:val="en-GB"/>
        </w:rPr>
        <w:t>44 Wiring Accessories Series</w:t>
      </w:r>
      <w:r w:rsidRPr="00D62D85">
        <w:rPr>
          <w:rFonts w:ascii="Verdana" w:hAnsi="Verdana"/>
          <w:sz w:val="20"/>
          <w:szCs w:val="20"/>
          <w:lang w:val="en-GB"/>
        </w:rPr>
        <w:t>. It’s therefore possible to realize mixed systems where Young Touch plates are inserted into the greater visibility points, while emergency lights and other devices can be completed with traditional front plates, creating a full integrated electric system</w:t>
      </w:r>
      <w:r w:rsidR="007B0D69">
        <w:rPr>
          <w:rFonts w:ascii="Verdana" w:hAnsi="Verdana"/>
          <w:sz w:val="20"/>
          <w:szCs w:val="20"/>
          <w:lang w:val="en-GB"/>
        </w:rPr>
        <w:t xml:space="preserve"> and </w:t>
      </w:r>
      <w:r w:rsidR="007B0D69" w:rsidRPr="007B0D69">
        <w:rPr>
          <w:rFonts w:ascii="Verdana" w:hAnsi="Verdana"/>
          <w:sz w:val="20"/>
          <w:szCs w:val="20"/>
          <w:lang w:val="en-GB"/>
        </w:rPr>
        <w:t xml:space="preserve">helping the end user to save even if he </w:t>
      </w:r>
      <w:r w:rsidR="007B0D69" w:rsidRPr="007B0D69">
        <w:rPr>
          <w:rFonts w:ascii="Verdana" w:hAnsi="Verdana"/>
          <w:sz w:val="20"/>
          <w:szCs w:val="20"/>
          <w:lang w:val="en-GB"/>
        </w:rPr>
        <w:t>chooses</w:t>
      </w:r>
      <w:r w:rsidR="007B0D69" w:rsidRPr="007B0D69">
        <w:rPr>
          <w:rFonts w:ascii="Verdana" w:hAnsi="Verdana"/>
          <w:sz w:val="20"/>
          <w:szCs w:val="20"/>
          <w:lang w:val="en-GB"/>
        </w:rPr>
        <w:t xml:space="preserve"> design and innovation</w:t>
      </w:r>
      <w:r w:rsidR="007B0D69" w:rsidRPr="007B0D69">
        <w:rPr>
          <w:rFonts w:ascii="Verdana" w:hAnsi="Verdana"/>
          <w:sz w:val="20"/>
          <w:szCs w:val="20"/>
          <w:lang w:val="en-GB"/>
        </w:rPr>
        <w:t>.</w:t>
      </w:r>
    </w:p>
    <w:p w14:paraId="4ABF1296" w14:textId="77777777" w:rsidR="00CC0D03" w:rsidRDefault="00CC0D03" w:rsidP="008A1F54">
      <w:pPr>
        <w:jc w:val="both"/>
        <w:rPr>
          <w:rFonts w:ascii="Verdana" w:hAnsi="Verdana"/>
          <w:sz w:val="20"/>
          <w:szCs w:val="20"/>
          <w:lang w:val="en-GB"/>
        </w:rPr>
      </w:pPr>
    </w:p>
    <w:p w14:paraId="572C80FF" w14:textId="2D1A6ECB" w:rsidR="00D62D85" w:rsidRPr="008A6C9C" w:rsidRDefault="00D62D85" w:rsidP="008A1F54">
      <w:pPr>
        <w:jc w:val="both"/>
        <w:rPr>
          <w:rFonts w:ascii="Verdana" w:hAnsi="Verdana"/>
          <w:sz w:val="20"/>
          <w:szCs w:val="20"/>
          <w:lang w:val="en-GB"/>
        </w:rPr>
      </w:pPr>
      <w:r w:rsidRPr="00D62D85">
        <w:rPr>
          <w:rFonts w:ascii="Verdana" w:hAnsi="Verdana"/>
          <w:sz w:val="20"/>
          <w:szCs w:val="20"/>
          <w:lang w:val="en-GB"/>
        </w:rPr>
        <w:t xml:space="preserve">Thanks to new materials and new finishes, </w:t>
      </w:r>
      <w:r w:rsidRPr="007B0D69">
        <w:rPr>
          <w:rFonts w:ascii="Verdana" w:hAnsi="Verdana"/>
          <w:b/>
          <w:sz w:val="20"/>
          <w:szCs w:val="20"/>
          <w:lang w:val="en-GB"/>
        </w:rPr>
        <w:t>Young Touch</w:t>
      </w:r>
      <w:r w:rsidRPr="00D62D85">
        <w:rPr>
          <w:rFonts w:ascii="Verdana" w:hAnsi="Verdana"/>
          <w:sz w:val="20"/>
          <w:szCs w:val="20"/>
          <w:lang w:val="en-GB"/>
        </w:rPr>
        <w:t xml:space="preserve"> fits nicely in any context, from the villa to the office, from the apartment to the loft. </w:t>
      </w:r>
      <w:r w:rsidRPr="007B0D69">
        <w:rPr>
          <w:rFonts w:ascii="Verdana" w:hAnsi="Verdana"/>
          <w:b/>
          <w:sz w:val="20"/>
          <w:szCs w:val="20"/>
          <w:lang w:val="en-GB"/>
        </w:rPr>
        <w:t>15 different</w:t>
      </w:r>
      <w:r w:rsidRPr="00D62D85">
        <w:rPr>
          <w:rFonts w:ascii="Verdana" w:hAnsi="Verdana"/>
          <w:sz w:val="20"/>
          <w:szCs w:val="20"/>
          <w:lang w:val="en-GB"/>
        </w:rPr>
        <w:t xml:space="preserve">, economically accessible and aesthetically pleasing </w:t>
      </w:r>
      <w:r w:rsidRPr="007B0D69">
        <w:rPr>
          <w:rFonts w:ascii="Verdana" w:hAnsi="Verdana"/>
          <w:b/>
          <w:sz w:val="20"/>
          <w:szCs w:val="20"/>
          <w:lang w:val="en-GB"/>
        </w:rPr>
        <w:t>proposals</w:t>
      </w:r>
      <w:r w:rsidRPr="00D62D85">
        <w:rPr>
          <w:rFonts w:ascii="Verdana" w:hAnsi="Verdana"/>
          <w:sz w:val="20"/>
          <w:szCs w:val="20"/>
          <w:lang w:val="en-GB"/>
        </w:rPr>
        <w:t xml:space="preserve"> to give a touch of colo</w:t>
      </w:r>
      <w:r>
        <w:rPr>
          <w:rFonts w:ascii="Verdana" w:hAnsi="Verdana"/>
          <w:sz w:val="20"/>
          <w:szCs w:val="20"/>
          <w:lang w:val="en-GB"/>
        </w:rPr>
        <w:t>u</w:t>
      </w:r>
      <w:r w:rsidRPr="00D62D85">
        <w:rPr>
          <w:rFonts w:ascii="Verdana" w:hAnsi="Verdana"/>
          <w:sz w:val="20"/>
          <w:szCs w:val="20"/>
          <w:lang w:val="en-GB"/>
        </w:rPr>
        <w:t xml:space="preserve">r and style to </w:t>
      </w:r>
      <w:r>
        <w:rPr>
          <w:rFonts w:ascii="Verdana" w:hAnsi="Verdana"/>
          <w:sz w:val="20"/>
          <w:szCs w:val="20"/>
          <w:lang w:val="en-GB"/>
        </w:rPr>
        <w:t>your</w:t>
      </w:r>
      <w:r w:rsidRPr="00D62D85">
        <w:rPr>
          <w:rFonts w:ascii="Verdana" w:hAnsi="Verdana"/>
          <w:sz w:val="20"/>
          <w:szCs w:val="20"/>
          <w:lang w:val="en-GB"/>
        </w:rPr>
        <w:t xml:space="preserve"> environment</w:t>
      </w:r>
      <w:r>
        <w:rPr>
          <w:rFonts w:ascii="Verdana" w:hAnsi="Verdana"/>
          <w:sz w:val="20"/>
          <w:szCs w:val="20"/>
          <w:lang w:val="en-GB"/>
        </w:rPr>
        <w:t>s</w:t>
      </w:r>
      <w:r w:rsidRPr="00D62D85">
        <w:rPr>
          <w:rFonts w:ascii="Verdana" w:hAnsi="Verdana"/>
          <w:sz w:val="20"/>
          <w:szCs w:val="20"/>
          <w:lang w:val="en-GB"/>
        </w:rPr>
        <w:t>.</w:t>
      </w:r>
    </w:p>
    <w:p w14:paraId="7013AA9F" w14:textId="77777777" w:rsidR="005A2BE3" w:rsidRDefault="005A2BE3" w:rsidP="005A2BE3">
      <w:pPr>
        <w:rPr>
          <w:rFonts w:ascii="Verdana" w:hAnsi="Verdana"/>
          <w:sz w:val="20"/>
          <w:szCs w:val="20"/>
          <w:lang w:val="en-GB"/>
        </w:rPr>
      </w:pPr>
    </w:p>
    <w:p w14:paraId="7A58E440" w14:textId="77777777" w:rsidR="009F22A0" w:rsidRDefault="009F22A0" w:rsidP="005A2BE3">
      <w:pPr>
        <w:rPr>
          <w:rFonts w:ascii="Verdana" w:hAnsi="Verdana"/>
          <w:sz w:val="20"/>
          <w:szCs w:val="20"/>
          <w:lang w:val="en-GB"/>
        </w:rPr>
      </w:pPr>
    </w:p>
    <w:p w14:paraId="3F397412" w14:textId="77777777" w:rsidR="009F22A0" w:rsidRPr="008A6C9C" w:rsidRDefault="009F22A0" w:rsidP="005A2BE3">
      <w:pPr>
        <w:rPr>
          <w:rFonts w:ascii="Verdana" w:hAnsi="Verdana"/>
          <w:sz w:val="20"/>
          <w:szCs w:val="20"/>
          <w:lang w:val="en-GB"/>
        </w:rPr>
      </w:pPr>
    </w:p>
    <w:p w14:paraId="11DEA2C9" w14:textId="3469AD54" w:rsidR="005A2BE3" w:rsidRPr="008A6C9C" w:rsidRDefault="005A2BE3" w:rsidP="005A2BE3">
      <w:pPr>
        <w:rPr>
          <w:rFonts w:ascii="Verdana" w:hAnsi="Verdana"/>
          <w:b/>
          <w:sz w:val="28"/>
          <w:szCs w:val="28"/>
          <w:lang w:val="en-GB"/>
        </w:rPr>
      </w:pPr>
      <w:r w:rsidRPr="008A6C9C">
        <w:rPr>
          <w:rFonts w:ascii="Verdana" w:hAnsi="Verdana"/>
          <w:sz w:val="20"/>
          <w:szCs w:val="20"/>
          <w:lang w:val="en-GB"/>
        </w:rPr>
        <w:t xml:space="preserve">Rezzato, </w:t>
      </w:r>
      <w:r w:rsidR="00D965AD">
        <w:rPr>
          <w:rFonts w:ascii="Verdana" w:hAnsi="Verdana"/>
          <w:sz w:val="20"/>
          <w:szCs w:val="20"/>
          <w:lang w:val="en-GB"/>
        </w:rPr>
        <w:t>S</w:t>
      </w:r>
      <w:r w:rsidR="00D62D85">
        <w:rPr>
          <w:rFonts w:ascii="Verdana" w:hAnsi="Verdana"/>
          <w:sz w:val="20"/>
          <w:szCs w:val="20"/>
          <w:lang w:val="en-GB"/>
        </w:rPr>
        <w:t xml:space="preserve">eptember 7, </w:t>
      </w:r>
      <w:r w:rsidRPr="008A6C9C">
        <w:rPr>
          <w:rFonts w:ascii="Verdana" w:hAnsi="Verdana"/>
          <w:sz w:val="20"/>
          <w:szCs w:val="20"/>
          <w:lang w:val="en-GB"/>
        </w:rPr>
        <w:t>2017</w:t>
      </w:r>
    </w:p>
    <w:p w14:paraId="303FB80A" w14:textId="77777777" w:rsidR="003D5650" w:rsidRDefault="003D5650" w:rsidP="00CC0D03">
      <w:pPr>
        <w:rPr>
          <w:rFonts w:ascii="Verdana" w:hAnsi="Verdana"/>
          <w:b/>
          <w:bCs/>
          <w:color w:val="222222"/>
          <w:sz w:val="28"/>
          <w:szCs w:val="28"/>
        </w:rPr>
      </w:pPr>
    </w:p>
    <w:p w14:paraId="50935628" w14:textId="20EA107B" w:rsidR="006D6E7F" w:rsidRPr="002D2B3C" w:rsidRDefault="009F1EA7" w:rsidP="002D2B3C">
      <w:pPr>
        <w:jc w:val="center"/>
        <w:rPr>
          <w:rFonts w:ascii="Verdana" w:hAnsi="Verdana"/>
          <w:b/>
          <w:sz w:val="20"/>
          <w:szCs w:val="20"/>
        </w:rPr>
      </w:pPr>
      <w:hyperlink r:id="rId8" w:history="1">
        <w:r w:rsidR="006D6E7F" w:rsidRPr="006D6E7F">
          <w:rPr>
            <w:rStyle w:val="Collegamentoipertestuale"/>
            <w:rFonts w:ascii="Verdana" w:hAnsi="Verdana"/>
            <w:b/>
            <w:color w:val="auto"/>
            <w:sz w:val="20"/>
            <w:szCs w:val="20"/>
            <w:u w:val="none"/>
          </w:rPr>
          <w:t>www.ave.it</w:t>
        </w:r>
      </w:hyperlink>
    </w:p>
    <w:sectPr w:rsidR="006D6E7F" w:rsidRPr="002D2B3C"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F8AB2" w14:textId="77777777" w:rsidR="009F1EA7" w:rsidRDefault="009F1EA7" w:rsidP="00BD1C27">
      <w:r>
        <w:separator/>
      </w:r>
    </w:p>
  </w:endnote>
  <w:endnote w:type="continuationSeparator" w:id="0">
    <w:p w14:paraId="1E8357FA" w14:textId="77777777" w:rsidR="009F1EA7" w:rsidRDefault="009F1EA7"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77777777" w:rsidR="00E1408D" w:rsidRPr="00E1408D" w:rsidRDefault="00E1408D" w:rsidP="00E1408D">
    <w:pPr>
      <w:autoSpaceDE w:val="0"/>
      <w:jc w:val="center"/>
      <w:rPr>
        <w:rFonts w:ascii="Verdana" w:hAnsi="Verdana"/>
        <w:color w:val="000000" w:themeColor="text1"/>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7E492" w14:textId="77777777" w:rsidR="009F1EA7" w:rsidRDefault="009F1EA7" w:rsidP="00BD1C27">
      <w:r>
        <w:separator/>
      </w:r>
    </w:p>
  </w:footnote>
  <w:footnote w:type="continuationSeparator" w:id="0">
    <w:p w14:paraId="74F6E020" w14:textId="77777777" w:rsidR="009F1EA7" w:rsidRDefault="009F1EA7"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63AFC"/>
    <w:multiLevelType w:val="multilevel"/>
    <w:tmpl w:val="14A4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B4107"/>
    <w:multiLevelType w:val="hybridMultilevel"/>
    <w:tmpl w:val="4E50EBEA"/>
    <w:lvl w:ilvl="0" w:tplc="91DE9E16">
      <w:numFmt w:val="bullet"/>
      <w:lvlText w:val="-"/>
      <w:lvlJc w:val="left"/>
      <w:pPr>
        <w:ind w:left="720" w:hanging="360"/>
      </w:pPr>
      <w:rPr>
        <w:rFonts w:ascii="Helvetica" w:eastAsia="Times New Roman" w:hAnsi="Helvetica" w:cs="Times New Roman" w:hint="default"/>
        <w:b/>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318F4"/>
    <w:multiLevelType w:val="hybridMultilevel"/>
    <w:tmpl w:val="EFA2D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B808E3"/>
    <w:multiLevelType w:val="hybridMultilevel"/>
    <w:tmpl w:val="5E6A65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730D8F"/>
    <w:multiLevelType w:val="hybridMultilevel"/>
    <w:tmpl w:val="A6EAC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B92F51"/>
    <w:multiLevelType w:val="hybridMultilevel"/>
    <w:tmpl w:val="F5765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6C5756"/>
    <w:multiLevelType w:val="multilevel"/>
    <w:tmpl w:val="A04A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D48AA"/>
    <w:multiLevelType w:val="multilevel"/>
    <w:tmpl w:val="DC82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5D06E8"/>
    <w:multiLevelType w:val="hybridMultilevel"/>
    <w:tmpl w:val="2632BB3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3">
    <w:nsid w:val="2D861BEF"/>
    <w:multiLevelType w:val="hybridMultilevel"/>
    <w:tmpl w:val="B4B87FA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4">
    <w:nsid w:val="2DFD7D3C"/>
    <w:multiLevelType w:val="hybridMultilevel"/>
    <w:tmpl w:val="20F4758C"/>
    <w:lvl w:ilvl="0" w:tplc="CDDA9DE0">
      <w:numFmt w:val="bullet"/>
      <w:lvlText w:val="-"/>
      <w:lvlJc w:val="left"/>
      <w:pPr>
        <w:ind w:left="440" w:hanging="360"/>
      </w:pPr>
      <w:rPr>
        <w:rFonts w:ascii="Verdana" w:eastAsiaTheme="minorEastAsia" w:hAnsi="Verdana" w:cs="Times New Roman"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5">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F54EF7"/>
    <w:multiLevelType w:val="hybridMultilevel"/>
    <w:tmpl w:val="26167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14DA7"/>
    <w:multiLevelType w:val="multilevel"/>
    <w:tmpl w:val="AEA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2D0DE2"/>
    <w:multiLevelType w:val="multilevel"/>
    <w:tmpl w:val="A31E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1E3B62"/>
    <w:multiLevelType w:val="hybridMultilevel"/>
    <w:tmpl w:val="D12E5554"/>
    <w:lvl w:ilvl="0" w:tplc="EA3E03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680000"/>
    <w:multiLevelType w:val="hybridMultilevel"/>
    <w:tmpl w:val="B8703D9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5">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115B0B"/>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C6565C"/>
    <w:multiLevelType w:val="multilevel"/>
    <w:tmpl w:val="859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C76B53"/>
    <w:multiLevelType w:val="hybridMultilevel"/>
    <w:tmpl w:val="5E46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B066AC"/>
    <w:multiLevelType w:val="hybridMultilevel"/>
    <w:tmpl w:val="52FE5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822D66"/>
    <w:multiLevelType w:val="hybridMultilevel"/>
    <w:tmpl w:val="A4B2B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EF72CC"/>
    <w:multiLevelType w:val="multilevel"/>
    <w:tmpl w:val="894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2269DE"/>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F8B24B4"/>
    <w:multiLevelType w:val="multilevel"/>
    <w:tmpl w:val="7C6C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DC6F16"/>
    <w:multiLevelType w:val="hybridMultilevel"/>
    <w:tmpl w:val="C9F8E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6E080B"/>
    <w:multiLevelType w:val="hybridMultilevel"/>
    <w:tmpl w:val="CF0EC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322741"/>
    <w:multiLevelType w:val="hybridMultilevel"/>
    <w:tmpl w:val="D8864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392847"/>
    <w:multiLevelType w:val="hybridMultilevel"/>
    <w:tmpl w:val="F1C0E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4D0D4C"/>
    <w:multiLevelType w:val="multilevel"/>
    <w:tmpl w:val="819C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0C1FAA"/>
    <w:multiLevelType w:val="multilevel"/>
    <w:tmpl w:val="D8D0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363FA6"/>
    <w:multiLevelType w:val="multilevel"/>
    <w:tmpl w:val="1C3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4">
    <w:nsid w:val="7FEF3ADA"/>
    <w:multiLevelType w:val="multilevel"/>
    <w:tmpl w:val="1222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3"/>
  </w:num>
  <w:num w:numId="3">
    <w:abstractNumId w:val="5"/>
  </w:num>
  <w:num w:numId="4">
    <w:abstractNumId w:val="19"/>
  </w:num>
  <w:num w:numId="5">
    <w:abstractNumId w:val="35"/>
  </w:num>
  <w:num w:numId="6">
    <w:abstractNumId w:val="25"/>
  </w:num>
  <w:num w:numId="7">
    <w:abstractNumId w:val="16"/>
  </w:num>
  <w:num w:numId="8">
    <w:abstractNumId w:val="21"/>
  </w:num>
  <w:num w:numId="9">
    <w:abstractNumId w:val="15"/>
  </w:num>
  <w:num w:numId="10">
    <w:abstractNumId w:val="0"/>
  </w:num>
  <w:num w:numId="11">
    <w:abstractNumId w:val="42"/>
  </w:num>
  <w:num w:numId="12">
    <w:abstractNumId w:val="17"/>
  </w:num>
  <w:num w:numId="13">
    <w:abstractNumId w:val="24"/>
  </w:num>
  <w:num w:numId="14">
    <w:abstractNumId w:val="4"/>
  </w:num>
  <w:num w:numId="15">
    <w:abstractNumId w:val="8"/>
  </w:num>
  <w:num w:numId="16">
    <w:abstractNumId w:val="44"/>
  </w:num>
  <w:num w:numId="17">
    <w:abstractNumId w:val="40"/>
  </w:num>
  <w:num w:numId="18">
    <w:abstractNumId w:val="22"/>
  </w:num>
  <w:num w:numId="19">
    <w:abstractNumId w:val="27"/>
  </w:num>
  <w:num w:numId="20">
    <w:abstractNumId w:val="39"/>
  </w:num>
  <w:num w:numId="21">
    <w:abstractNumId w:val="41"/>
  </w:num>
  <w:num w:numId="22">
    <w:abstractNumId w:val="11"/>
  </w:num>
  <w:num w:numId="23">
    <w:abstractNumId w:val="1"/>
  </w:num>
  <w:num w:numId="24">
    <w:abstractNumId w:val="37"/>
  </w:num>
  <w:num w:numId="25">
    <w:abstractNumId w:val="26"/>
  </w:num>
  <w:num w:numId="26">
    <w:abstractNumId w:val="29"/>
  </w:num>
  <w:num w:numId="27">
    <w:abstractNumId w:val="18"/>
  </w:num>
  <w:num w:numId="28">
    <w:abstractNumId w:val="32"/>
  </w:num>
  <w:num w:numId="29">
    <w:abstractNumId w:val="9"/>
  </w:num>
  <w:num w:numId="30">
    <w:abstractNumId w:val="33"/>
  </w:num>
  <w:num w:numId="31">
    <w:abstractNumId w:val="12"/>
  </w:num>
  <w:num w:numId="32">
    <w:abstractNumId w:val="13"/>
  </w:num>
  <w:num w:numId="33">
    <w:abstractNumId w:val="34"/>
  </w:num>
  <w:num w:numId="34">
    <w:abstractNumId w:val="20"/>
  </w:num>
  <w:num w:numId="35">
    <w:abstractNumId w:val="31"/>
  </w:num>
  <w:num w:numId="36">
    <w:abstractNumId w:val="7"/>
  </w:num>
  <w:num w:numId="37">
    <w:abstractNumId w:val="23"/>
  </w:num>
  <w:num w:numId="38">
    <w:abstractNumId w:val="2"/>
  </w:num>
  <w:num w:numId="39">
    <w:abstractNumId w:val="10"/>
  </w:num>
  <w:num w:numId="40">
    <w:abstractNumId w:val="14"/>
  </w:num>
  <w:num w:numId="41">
    <w:abstractNumId w:val="30"/>
  </w:num>
  <w:num w:numId="42">
    <w:abstractNumId w:val="28"/>
  </w:num>
  <w:num w:numId="43">
    <w:abstractNumId w:val="36"/>
  </w:num>
  <w:num w:numId="44">
    <w:abstractNumId w:val="3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29E4"/>
    <w:rsid w:val="00003B9E"/>
    <w:rsid w:val="00005019"/>
    <w:rsid w:val="00007492"/>
    <w:rsid w:val="000118B3"/>
    <w:rsid w:val="00011A2F"/>
    <w:rsid w:val="00021084"/>
    <w:rsid w:val="00030D51"/>
    <w:rsid w:val="00031275"/>
    <w:rsid w:val="000315E8"/>
    <w:rsid w:val="00036236"/>
    <w:rsid w:val="000365B4"/>
    <w:rsid w:val="000370AF"/>
    <w:rsid w:val="000424A3"/>
    <w:rsid w:val="00050B51"/>
    <w:rsid w:val="00052505"/>
    <w:rsid w:val="00053D56"/>
    <w:rsid w:val="00055E12"/>
    <w:rsid w:val="00056E9D"/>
    <w:rsid w:val="00057546"/>
    <w:rsid w:val="00060F30"/>
    <w:rsid w:val="00061709"/>
    <w:rsid w:val="00062244"/>
    <w:rsid w:val="00063223"/>
    <w:rsid w:val="000657F4"/>
    <w:rsid w:val="00065891"/>
    <w:rsid w:val="00066546"/>
    <w:rsid w:val="0006767C"/>
    <w:rsid w:val="00067C9B"/>
    <w:rsid w:val="00067E9C"/>
    <w:rsid w:val="0007035C"/>
    <w:rsid w:val="000724B2"/>
    <w:rsid w:val="00076113"/>
    <w:rsid w:val="00081394"/>
    <w:rsid w:val="0008413D"/>
    <w:rsid w:val="00085719"/>
    <w:rsid w:val="0009048A"/>
    <w:rsid w:val="00090D6A"/>
    <w:rsid w:val="00091A28"/>
    <w:rsid w:val="000939FD"/>
    <w:rsid w:val="000A072E"/>
    <w:rsid w:val="000A1B3C"/>
    <w:rsid w:val="000A57CD"/>
    <w:rsid w:val="000B171C"/>
    <w:rsid w:val="000B345B"/>
    <w:rsid w:val="000C3039"/>
    <w:rsid w:val="000C3E18"/>
    <w:rsid w:val="000C72FA"/>
    <w:rsid w:val="000D11FA"/>
    <w:rsid w:val="000D1B1C"/>
    <w:rsid w:val="000D2BF8"/>
    <w:rsid w:val="000D3D8A"/>
    <w:rsid w:val="000D60DF"/>
    <w:rsid w:val="000E5447"/>
    <w:rsid w:val="000F01A8"/>
    <w:rsid w:val="000F2320"/>
    <w:rsid w:val="000F5855"/>
    <w:rsid w:val="000F5A83"/>
    <w:rsid w:val="00107928"/>
    <w:rsid w:val="001104E8"/>
    <w:rsid w:val="00111F06"/>
    <w:rsid w:val="001136FC"/>
    <w:rsid w:val="001152BB"/>
    <w:rsid w:val="00115F94"/>
    <w:rsid w:val="001177CF"/>
    <w:rsid w:val="00121195"/>
    <w:rsid w:val="001224AC"/>
    <w:rsid w:val="00122B7C"/>
    <w:rsid w:val="00124FDF"/>
    <w:rsid w:val="0012772F"/>
    <w:rsid w:val="00127ACF"/>
    <w:rsid w:val="00127D1F"/>
    <w:rsid w:val="00130F8D"/>
    <w:rsid w:val="001314CA"/>
    <w:rsid w:val="0013362C"/>
    <w:rsid w:val="00143B26"/>
    <w:rsid w:val="0014413A"/>
    <w:rsid w:val="00145524"/>
    <w:rsid w:val="00145608"/>
    <w:rsid w:val="00145683"/>
    <w:rsid w:val="001468D8"/>
    <w:rsid w:val="00151715"/>
    <w:rsid w:val="00153CDB"/>
    <w:rsid w:val="001540A8"/>
    <w:rsid w:val="00162A93"/>
    <w:rsid w:val="00162CA0"/>
    <w:rsid w:val="00163C05"/>
    <w:rsid w:val="0016607F"/>
    <w:rsid w:val="0017281D"/>
    <w:rsid w:val="001766B1"/>
    <w:rsid w:val="00183B01"/>
    <w:rsid w:val="001875E7"/>
    <w:rsid w:val="0019006C"/>
    <w:rsid w:val="00190988"/>
    <w:rsid w:val="00191F89"/>
    <w:rsid w:val="00192121"/>
    <w:rsid w:val="001930F9"/>
    <w:rsid w:val="00197B99"/>
    <w:rsid w:val="001A5E19"/>
    <w:rsid w:val="001B01F4"/>
    <w:rsid w:val="001B20D1"/>
    <w:rsid w:val="001B34EC"/>
    <w:rsid w:val="001B39DC"/>
    <w:rsid w:val="001B3D0F"/>
    <w:rsid w:val="001B7D1D"/>
    <w:rsid w:val="001C17F6"/>
    <w:rsid w:val="001C5A45"/>
    <w:rsid w:val="001C7A62"/>
    <w:rsid w:val="001D0CF6"/>
    <w:rsid w:val="001D4EC5"/>
    <w:rsid w:val="001D6BF5"/>
    <w:rsid w:val="001E0CDA"/>
    <w:rsid w:val="001E20D1"/>
    <w:rsid w:val="001E28FA"/>
    <w:rsid w:val="001E3996"/>
    <w:rsid w:val="001E3A08"/>
    <w:rsid w:val="001E62D9"/>
    <w:rsid w:val="001E7737"/>
    <w:rsid w:val="001E79EE"/>
    <w:rsid w:val="001F0BC9"/>
    <w:rsid w:val="001F1E6B"/>
    <w:rsid w:val="001F3896"/>
    <w:rsid w:val="00202BC0"/>
    <w:rsid w:val="00204C67"/>
    <w:rsid w:val="0020660A"/>
    <w:rsid w:val="00214BB2"/>
    <w:rsid w:val="002152BF"/>
    <w:rsid w:val="00217025"/>
    <w:rsid w:val="00217141"/>
    <w:rsid w:val="0022177A"/>
    <w:rsid w:val="00222E1A"/>
    <w:rsid w:val="0022335C"/>
    <w:rsid w:val="002260F4"/>
    <w:rsid w:val="00230463"/>
    <w:rsid w:val="00233CD3"/>
    <w:rsid w:val="002361AD"/>
    <w:rsid w:val="00237AEB"/>
    <w:rsid w:val="00241123"/>
    <w:rsid w:val="0024423A"/>
    <w:rsid w:val="00253A04"/>
    <w:rsid w:val="0025422B"/>
    <w:rsid w:val="0025429F"/>
    <w:rsid w:val="002551E2"/>
    <w:rsid w:val="00256002"/>
    <w:rsid w:val="0025781F"/>
    <w:rsid w:val="00271656"/>
    <w:rsid w:val="00272E63"/>
    <w:rsid w:val="00273914"/>
    <w:rsid w:val="0027629B"/>
    <w:rsid w:val="002776D0"/>
    <w:rsid w:val="00283B2F"/>
    <w:rsid w:val="002843F4"/>
    <w:rsid w:val="002849D6"/>
    <w:rsid w:val="0029004F"/>
    <w:rsid w:val="0029017F"/>
    <w:rsid w:val="002915C2"/>
    <w:rsid w:val="00292268"/>
    <w:rsid w:val="002A0B04"/>
    <w:rsid w:val="002A0CF3"/>
    <w:rsid w:val="002A4D21"/>
    <w:rsid w:val="002B00A7"/>
    <w:rsid w:val="002B0357"/>
    <w:rsid w:val="002B08D7"/>
    <w:rsid w:val="002B08D9"/>
    <w:rsid w:val="002B0EDD"/>
    <w:rsid w:val="002B169E"/>
    <w:rsid w:val="002B25E0"/>
    <w:rsid w:val="002B4CA3"/>
    <w:rsid w:val="002B7BF3"/>
    <w:rsid w:val="002C21B2"/>
    <w:rsid w:val="002C4485"/>
    <w:rsid w:val="002C7926"/>
    <w:rsid w:val="002C7FC8"/>
    <w:rsid w:val="002D2B3C"/>
    <w:rsid w:val="002D4219"/>
    <w:rsid w:val="002D4CA2"/>
    <w:rsid w:val="002D66B5"/>
    <w:rsid w:val="002D671D"/>
    <w:rsid w:val="002E066C"/>
    <w:rsid w:val="002E0B8B"/>
    <w:rsid w:val="002E1248"/>
    <w:rsid w:val="002E19E3"/>
    <w:rsid w:val="002E20B3"/>
    <w:rsid w:val="002E40E5"/>
    <w:rsid w:val="002F5CEA"/>
    <w:rsid w:val="00300A39"/>
    <w:rsid w:val="00301E39"/>
    <w:rsid w:val="003027BB"/>
    <w:rsid w:val="00302C08"/>
    <w:rsid w:val="003035F8"/>
    <w:rsid w:val="00305E18"/>
    <w:rsid w:val="00307D5B"/>
    <w:rsid w:val="00315502"/>
    <w:rsid w:val="00315A7F"/>
    <w:rsid w:val="00317C32"/>
    <w:rsid w:val="003220DE"/>
    <w:rsid w:val="00322C85"/>
    <w:rsid w:val="003251CC"/>
    <w:rsid w:val="0032655C"/>
    <w:rsid w:val="003270CB"/>
    <w:rsid w:val="00330B96"/>
    <w:rsid w:val="003321FA"/>
    <w:rsid w:val="003334D0"/>
    <w:rsid w:val="0033415D"/>
    <w:rsid w:val="003345ED"/>
    <w:rsid w:val="0034000C"/>
    <w:rsid w:val="00342D5F"/>
    <w:rsid w:val="003435C3"/>
    <w:rsid w:val="00347DD3"/>
    <w:rsid w:val="0035375F"/>
    <w:rsid w:val="003564F2"/>
    <w:rsid w:val="0036221B"/>
    <w:rsid w:val="00365C0D"/>
    <w:rsid w:val="00370155"/>
    <w:rsid w:val="0037172D"/>
    <w:rsid w:val="0037223A"/>
    <w:rsid w:val="00375836"/>
    <w:rsid w:val="00376462"/>
    <w:rsid w:val="00377982"/>
    <w:rsid w:val="00377DA6"/>
    <w:rsid w:val="00384463"/>
    <w:rsid w:val="00386D12"/>
    <w:rsid w:val="00391A03"/>
    <w:rsid w:val="003923D4"/>
    <w:rsid w:val="00392F0A"/>
    <w:rsid w:val="00395806"/>
    <w:rsid w:val="003A159A"/>
    <w:rsid w:val="003A1ABF"/>
    <w:rsid w:val="003A58B8"/>
    <w:rsid w:val="003B044B"/>
    <w:rsid w:val="003B1DED"/>
    <w:rsid w:val="003B507C"/>
    <w:rsid w:val="003B7B2D"/>
    <w:rsid w:val="003C05D9"/>
    <w:rsid w:val="003C3E05"/>
    <w:rsid w:val="003C52F2"/>
    <w:rsid w:val="003C5796"/>
    <w:rsid w:val="003C6C11"/>
    <w:rsid w:val="003D0058"/>
    <w:rsid w:val="003D17C7"/>
    <w:rsid w:val="003D224A"/>
    <w:rsid w:val="003D3AFA"/>
    <w:rsid w:val="003D423F"/>
    <w:rsid w:val="003D5650"/>
    <w:rsid w:val="003D5CCA"/>
    <w:rsid w:val="003D7079"/>
    <w:rsid w:val="003D7236"/>
    <w:rsid w:val="003E3FEB"/>
    <w:rsid w:val="003E5705"/>
    <w:rsid w:val="003E576A"/>
    <w:rsid w:val="003E5FC2"/>
    <w:rsid w:val="003E79AA"/>
    <w:rsid w:val="003F0A0E"/>
    <w:rsid w:val="003F0FE7"/>
    <w:rsid w:val="003F75B4"/>
    <w:rsid w:val="003F7AB8"/>
    <w:rsid w:val="00401428"/>
    <w:rsid w:val="00410E3E"/>
    <w:rsid w:val="00416FE8"/>
    <w:rsid w:val="0042008A"/>
    <w:rsid w:val="004205FA"/>
    <w:rsid w:val="00420B6A"/>
    <w:rsid w:val="0042465F"/>
    <w:rsid w:val="0043130D"/>
    <w:rsid w:val="004400BC"/>
    <w:rsid w:val="00444DBC"/>
    <w:rsid w:val="004502A5"/>
    <w:rsid w:val="0045108D"/>
    <w:rsid w:val="00453266"/>
    <w:rsid w:val="004534D6"/>
    <w:rsid w:val="0045580C"/>
    <w:rsid w:val="00455E1D"/>
    <w:rsid w:val="00460C18"/>
    <w:rsid w:val="0046170B"/>
    <w:rsid w:val="00463B9E"/>
    <w:rsid w:val="00466E68"/>
    <w:rsid w:val="004675E6"/>
    <w:rsid w:val="00472BB0"/>
    <w:rsid w:val="00473BC9"/>
    <w:rsid w:val="004754BA"/>
    <w:rsid w:val="0047630A"/>
    <w:rsid w:val="00482A87"/>
    <w:rsid w:val="00483985"/>
    <w:rsid w:val="004846DC"/>
    <w:rsid w:val="00495989"/>
    <w:rsid w:val="00496D67"/>
    <w:rsid w:val="0049782A"/>
    <w:rsid w:val="004A0B25"/>
    <w:rsid w:val="004A2F37"/>
    <w:rsid w:val="004A331D"/>
    <w:rsid w:val="004A3380"/>
    <w:rsid w:val="004A56A8"/>
    <w:rsid w:val="004A6580"/>
    <w:rsid w:val="004B020C"/>
    <w:rsid w:val="004B24D0"/>
    <w:rsid w:val="004B3D5D"/>
    <w:rsid w:val="004B6854"/>
    <w:rsid w:val="004C065D"/>
    <w:rsid w:val="004C0A45"/>
    <w:rsid w:val="004C2D60"/>
    <w:rsid w:val="004C441A"/>
    <w:rsid w:val="004C72CB"/>
    <w:rsid w:val="004D219E"/>
    <w:rsid w:val="004D5328"/>
    <w:rsid w:val="004D636F"/>
    <w:rsid w:val="004D6479"/>
    <w:rsid w:val="004D71FC"/>
    <w:rsid w:val="004D737B"/>
    <w:rsid w:val="004E4495"/>
    <w:rsid w:val="004E5EE3"/>
    <w:rsid w:val="004F052E"/>
    <w:rsid w:val="004F11AF"/>
    <w:rsid w:val="004F4405"/>
    <w:rsid w:val="004F4708"/>
    <w:rsid w:val="004F704B"/>
    <w:rsid w:val="004F7DC8"/>
    <w:rsid w:val="0050014A"/>
    <w:rsid w:val="00500DD1"/>
    <w:rsid w:val="005014E5"/>
    <w:rsid w:val="005068A2"/>
    <w:rsid w:val="00507F29"/>
    <w:rsid w:val="0051414C"/>
    <w:rsid w:val="00515F17"/>
    <w:rsid w:val="005222BC"/>
    <w:rsid w:val="00525003"/>
    <w:rsid w:val="00526C22"/>
    <w:rsid w:val="00534D99"/>
    <w:rsid w:val="005378DC"/>
    <w:rsid w:val="00540B89"/>
    <w:rsid w:val="00543352"/>
    <w:rsid w:val="005446B7"/>
    <w:rsid w:val="00545A50"/>
    <w:rsid w:val="00545E9A"/>
    <w:rsid w:val="00547731"/>
    <w:rsid w:val="005507F1"/>
    <w:rsid w:val="00554149"/>
    <w:rsid w:val="00555589"/>
    <w:rsid w:val="00556961"/>
    <w:rsid w:val="00566229"/>
    <w:rsid w:val="005662BF"/>
    <w:rsid w:val="00567915"/>
    <w:rsid w:val="005727D6"/>
    <w:rsid w:val="00572A9B"/>
    <w:rsid w:val="00572FBA"/>
    <w:rsid w:val="005755AF"/>
    <w:rsid w:val="00581A4A"/>
    <w:rsid w:val="00582196"/>
    <w:rsid w:val="00582285"/>
    <w:rsid w:val="005831CF"/>
    <w:rsid w:val="00583F09"/>
    <w:rsid w:val="005848D3"/>
    <w:rsid w:val="0059026F"/>
    <w:rsid w:val="00590BE3"/>
    <w:rsid w:val="0059431E"/>
    <w:rsid w:val="0059630C"/>
    <w:rsid w:val="00596987"/>
    <w:rsid w:val="0059699A"/>
    <w:rsid w:val="005A0AB7"/>
    <w:rsid w:val="005A2BE3"/>
    <w:rsid w:val="005A4349"/>
    <w:rsid w:val="005A6185"/>
    <w:rsid w:val="005B050F"/>
    <w:rsid w:val="005B36A6"/>
    <w:rsid w:val="005B38C6"/>
    <w:rsid w:val="005B4C11"/>
    <w:rsid w:val="005B4E5A"/>
    <w:rsid w:val="005B531C"/>
    <w:rsid w:val="005B5BF9"/>
    <w:rsid w:val="005B65AA"/>
    <w:rsid w:val="005B768D"/>
    <w:rsid w:val="005C0BED"/>
    <w:rsid w:val="005D0143"/>
    <w:rsid w:val="005D0B89"/>
    <w:rsid w:val="005D1949"/>
    <w:rsid w:val="005E301A"/>
    <w:rsid w:val="005E368F"/>
    <w:rsid w:val="005E542A"/>
    <w:rsid w:val="005E5FF2"/>
    <w:rsid w:val="005E6988"/>
    <w:rsid w:val="005F4097"/>
    <w:rsid w:val="005F56EC"/>
    <w:rsid w:val="005F576B"/>
    <w:rsid w:val="005F7002"/>
    <w:rsid w:val="005F76D1"/>
    <w:rsid w:val="006023C2"/>
    <w:rsid w:val="0060609B"/>
    <w:rsid w:val="00610776"/>
    <w:rsid w:val="006109C2"/>
    <w:rsid w:val="00610EE0"/>
    <w:rsid w:val="006110D0"/>
    <w:rsid w:val="00622E1B"/>
    <w:rsid w:val="00625E44"/>
    <w:rsid w:val="0062674C"/>
    <w:rsid w:val="006267B1"/>
    <w:rsid w:val="006336AF"/>
    <w:rsid w:val="006349AD"/>
    <w:rsid w:val="0063687F"/>
    <w:rsid w:val="00636F39"/>
    <w:rsid w:val="00640F70"/>
    <w:rsid w:val="006418D6"/>
    <w:rsid w:val="00644B76"/>
    <w:rsid w:val="00647394"/>
    <w:rsid w:val="00650236"/>
    <w:rsid w:val="006517E0"/>
    <w:rsid w:val="006522BA"/>
    <w:rsid w:val="0065651C"/>
    <w:rsid w:val="006639DD"/>
    <w:rsid w:val="00667ACD"/>
    <w:rsid w:val="006720A5"/>
    <w:rsid w:val="00673207"/>
    <w:rsid w:val="00673340"/>
    <w:rsid w:val="00677BD8"/>
    <w:rsid w:val="00684CAF"/>
    <w:rsid w:val="00685FB4"/>
    <w:rsid w:val="006875C6"/>
    <w:rsid w:val="0069301D"/>
    <w:rsid w:val="00697C3B"/>
    <w:rsid w:val="006A22EC"/>
    <w:rsid w:val="006A575F"/>
    <w:rsid w:val="006A5A8B"/>
    <w:rsid w:val="006A5E5D"/>
    <w:rsid w:val="006A75E9"/>
    <w:rsid w:val="006B29A1"/>
    <w:rsid w:val="006B3440"/>
    <w:rsid w:val="006B348A"/>
    <w:rsid w:val="006B3BCF"/>
    <w:rsid w:val="006B3F29"/>
    <w:rsid w:val="006C2A43"/>
    <w:rsid w:val="006C558B"/>
    <w:rsid w:val="006C6E77"/>
    <w:rsid w:val="006C6FCA"/>
    <w:rsid w:val="006D2135"/>
    <w:rsid w:val="006D29B9"/>
    <w:rsid w:val="006D4583"/>
    <w:rsid w:val="006D4855"/>
    <w:rsid w:val="006D4CAB"/>
    <w:rsid w:val="006D6E7F"/>
    <w:rsid w:val="006E26C7"/>
    <w:rsid w:val="006E2B27"/>
    <w:rsid w:val="006E698D"/>
    <w:rsid w:val="006F01E1"/>
    <w:rsid w:val="006F0AEB"/>
    <w:rsid w:val="006F0B85"/>
    <w:rsid w:val="006F0C12"/>
    <w:rsid w:val="006F25E9"/>
    <w:rsid w:val="006F303A"/>
    <w:rsid w:val="006F38B8"/>
    <w:rsid w:val="006F4854"/>
    <w:rsid w:val="006F4C34"/>
    <w:rsid w:val="006F6930"/>
    <w:rsid w:val="00703C80"/>
    <w:rsid w:val="00704ECB"/>
    <w:rsid w:val="0070714E"/>
    <w:rsid w:val="00713280"/>
    <w:rsid w:val="00714CFF"/>
    <w:rsid w:val="007204F6"/>
    <w:rsid w:val="00722759"/>
    <w:rsid w:val="0073003A"/>
    <w:rsid w:val="00737E98"/>
    <w:rsid w:val="00742470"/>
    <w:rsid w:val="00743B82"/>
    <w:rsid w:val="00745E8C"/>
    <w:rsid w:val="0074757C"/>
    <w:rsid w:val="00753443"/>
    <w:rsid w:val="00754FEC"/>
    <w:rsid w:val="00755722"/>
    <w:rsid w:val="00756005"/>
    <w:rsid w:val="007564F0"/>
    <w:rsid w:val="00760DB6"/>
    <w:rsid w:val="00766142"/>
    <w:rsid w:val="00771DBF"/>
    <w:rsid w:val="00773EEB"/>
    <w:rsid w:val="00773F9B"/>
    <w:rsid w:val="00774296"/>
    <w:rsid w:val="00775E33"/>
    <w:rsid w:val="00776CF1"/>
    <w:rsid w:val="00780648"/>
    <w:rsid w:val="00784D73"/>
    <w:rsid w:val="00785192"/>
    <w:rsid w:val="00786026"/>
    <w:rsid w:val="0078686C"/>
    <w:rsid w:val="00786B42"/>
    <w:rsid w:val="00792A12"/>
    <w:rsid w:val="00795222"/>
    <w:rsid w:val="00795DD8"/>
    <w:rsid w:val="007A5CBE"/>
    <w:rsid w:val="007A768D"/>
    <w:rsid w:val="007B0D69"/>
    <w:rsid w:val="007B2D7B"/>
    <w:rsid w:val="007B3F5C"/>
    <w:rsid w:val="007B573E"/>
    <w:rsid w:val="007C0045"/>
    <w:rsid w:val="007C3AE6"/>
    <w:rsid w:val="007C7B8C"/>
    <w:rsid w:val="007D04EC"/>
    <w:rsid w:val="007D39EF"/>
    <w:rsid w:val="007D3BF1"/>
    <w:rsid w:val="007E4653"/>
    <w:rsid w:val="007E46D8"/>
    <w:rsid w:val="007E6D41"/>
    <w:rsid w:val="007F0830"/>
    <w:rsid w:val="007F1195"/>
    <w:rsid w:val="007F1B61"/>
    <w:rsid w:val="007F2371"/>
    <w:rsid w:val="007F4CD0"/>
    <w:rsid w:val="007F5FA7"/>
    <w:rsid w:val="007F6FFB"/>
    <w:rsid w:val="00800B35"/>
    <w:rsid w:val="00800D8B"/>
    <w:rsid w:val="00805657"/>
    <w:rsid w:val="008067CB"/>
    <w:rsid w:val="00807140"/>
    <w:rsid w:val="008074C3"/>
    <w:rsid w:val="00807C37"/>
    <w:rsid w:val="00810999"/>
    <w:rsid w:val="00822742"/>
    <w:rsid w:val="008257DE"/>
    <w:rsid w:val="00827586"/>
    <w:rsid w:val="008325A4"/>
    <w:rsid w:val="008328F8"/>
    <w:rsid w:val="0083642A"/>
    <w:rsid w:val="00836B33"/>
    <w:rsid w:val="0084213E"/>
    <w:rsid w:val="00843072"/>
    <w:rsid w:val="00846405"/>
    <w:rsid w:val="00846465"/>
    <w:rsid w:val="008465B3"/>
    <w:rsid w:val="00854990"/>
    <w:rsid w:val="00855772"/>
    <w:rsid w:val="00855A36"/>
    <w:rsid w:val="00856F36"/>
    <w:rsid w:val="008616BE"/>
    <w:rsid w:val="00864643"/>
    <w:rsid w:val="00864F76"/>
    <w:rsid w:val="008677C6"/>
    <w:rsid w:val="00870C93"/>
    <w:rsid w:val="008719B6"/>
    <w:rsid w:val="00872BCE"/>
    <w:rsid w:val="00874397"/>
    <w:rsid w:val="00875748"/>
    <w:rsid w:val="00880F57"/>
    <w:rsid w:val="0088345E"/>
    <w:rsid w:val="0088655D"/>
    <w:rsid w:val="00892A15"/>
    <w:rsid w:val="008949E2"/>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C5536"/>
    <w:rsid w:val="008D299F"/>
    <w:rsid w:val="008D2B50"/>
    <w:rsid w:val="008D31A4"/>
    <w:rsid w:val="008D4A5F"/>
    <w:rsid w:val="008D550F"/>
    <w:rsid w:val="008D6EBA"/>
    <w:rsid w:val="008D6ECA"/>
    <w:rsid w:val="008E378A"/>
    <w:rsid w:val="008E5740"/>
    <w:rsid w:val="008F0153"/>
    <w:rsid w:val="008F2546"/>
    <w:rsid w:val="008F305F"/>
    <w:rsid w:val="008F3F57"/>
    <w:rsid w:val="008F60D4"/>
    <w:rsid w:val="0090039E"/>
    <w:rsid w:val="00900963"/>
    <w:rsid w:val="00902841"/>
    <w:rsid w:val="00903066"/>
    <w:rsid w:val="00903FAC"/>
    <w:rsid w:val="0090486B"/>
    <w:rsid w:val="00907E15"/>
    <w:rsid w:val="00915F53"/>
    <w:rsid w:val="009212FD"/>
    <w:rsid w:val="0092455D"/>
    <w:rsid w:val="009264BF"/>
    <w:rsid w:val="00926DF6"/>
    <w:rsid w:val="009278E9"/>
    <w:rsid w:val="00931D90"/>
    <w:rsid w:val="0093347B"/>
    <w:rsid w:val="00935A04"/>
    <w:rsid w:val="009405F4"/>
    <w:rsid w:val="00942489"/>
    <w:rsid w:val="0094458A"/>
    <w:rsid w:val="009500EF"/>
    <w:rsid w:val="00950506"/>
    <w:rsid w:val="00951658"/>
    <w:rsid w:val="00954CFC"/>
    <w:rsid w:val="00955BE2"/>
    <w:rsid w:val="00955EBB"/>
    <w:rsid w:val="00957545"/>
    <w:rsid w:val="009616B8"/>
    <w:rsid w:val="009662BD"/>
    <w:rsid w:val="009672AA"/>
    <w:rsid w:val="00967690"/>
    <w:rsid w:val="00967D88"/>
    <w:rsid w:val="009743AB"/>
    <w:rsid w:val="00975389"/>
    <w:rsid w:val="00976B20"/>
    <w:rsid w:val="00977F5E"/>
    <w:rsid w:val="0098066B"/>
    <w:rsid w:val="009825B1"/>
    <w:rsid w:val="00983B8A"/>
    <w:rsid w:val="00985B1A"/>
    <w:rsid w:val="00987C06"/>
    <w:rsid w:val="00992640"/>
    <w:rsid w:val="009937E8"/>
    <w:rsid w:val="00994910"/>
    <w:rsid w:val="00994936"/>
    <w:rsid w:val="0099684E"/>
    <w:rsid w:val="00996BB3"/>
    <w:rsid w:val="009A1CF7"/>
    <w:rsid w:val="009A1E78"/>
    <w:rsid w:val="009A46D7"/>
    <w:rsid w:val="009A6F68"/>
    <w:rsid w:val="009B2B84"/>
    <w:rsid w:val="009B6B07"/>
    <w:rsid w:val="009B7713"/>
    <w:rsid w:val="009C04B9"/>
    <w:rsid w:val="009C3B6F"/>
    <w:rsid w:val="009C422F"/>
    <w:rsid w:val="009C5A26"/>
    <w:rsid w:val="009D3A62"/>
    <w:rsid w:val="009D4028"/>
    <w:rsid w:val="009D460A"/>
    <w:rsid w:val="009D564F"/>
    <w:rsid w:val="009E4FE1"/>
    <w:rsid w:val="009E6D34"/>
    <w:rsid w:val="009F1682"/>
    <w:rsid w:val="009F1EA7"/>
    <w:rsid w:val="009F22A0"/>
    <w:rsid w:val="009F2449"/>
    <w:rsid w:val="009F2480"/>
    <w:rsid w:val="009F29A2"/>
    <w:rsid w:val="00A00BEE"/>
    <w:rsid w:val="00A0695F"/>
    <w:rsid w:val="00A06FBE"/>
    <w:rsid w:val="00A073FD"/>
    <w:rsid w:val="00A10186"/>
    <w:rsid w:val="00A1200D"/>
    <w:rsid w:val="00A14193"/>
    <w:rsid w:val="00A149E9"/>
    <w:rsid w:val="00A165BC"/>
    <w:rsid w:val="00A173DF"/>
    <w:rsid w:val="00A21B9B"/>
    <w:rsid w:val="00A2241E"/>
    <w:rsid w:val="00A30771"/>
    <w:rsid w:val="00A321FD"/>
    <w:rsid w:val="00A32FC8"/>
    <w:rsid w:val="00A363C4"/>
    <w:rsid w:val="00A44CBC"/>
    <w:rsid w:val="00A44E7C"/>
    <w:rsid w:val="00A44F32"/>
    <w:rsid w:val="00A46907"/>
    <w:rsid w:val="00A5069F"/>
    <w:rsid w:val="00A52FCE"/>
    <w:rsid w:val="00A530A2"/>
    <w:rsid w:val="00A54BFF"/>
    <w:rsid w:val="00A553A4"/>
    <w:rsid w:val="00A5625F"/>
    <w:rsid w:val="00A5749B"/>
    <w:rsid w:val="00A61DEB"/>
    <w:rsid w:val="00A6221C"/>
    <w:rsid w:val="00A643D7"/>
    <w:rsid w:val="00A71D35"/>
    <w:rsid w:val="00A72A7D"/>
    <w:rsid w:val="00A73540"/>
    <w:rsid w:val="00A748D4"/>
    <w:rsid w:val="00A74AB8"/>
    <w:rsid w:val="00A74CA6"/>
    <w:rsid w:val="00A756B5"/>
    <w:rsid w:val="00A76A43"/>
    <w:rsid w:val="00A81D62"/>
    <w:rsid w:val="00A84609"/>
    <w:rsid w:val="00A85A13"/>
    <w:rsid w:val="00A9022B"/>
    <w:rsid w:val="00A90E88"/>
    <w:rsid w:val="00A94586"/>
    <w:rsid w:val="00A94742"/>
    <w:rsid w:val="00A96E23"/>
    <w:rsid w:val="00AA2348"/>
    <w:rsid w:val="00AA352A"/>
    <w:rsid w:val="00AA55E4"/>
    <w:rsid w:val="00AA5C50"/>
    <w:rsid w:val="00AA6A49"/>
    <w:rsid w:val="00AB3421"/>
    <w:rsid w:val="00AB46C7"/>
    <w:rsid w:val="00AB51E2"/>
    <w:rsid w:val="00AB60F0"/>
    <w:rsid w:val="00AB6EC9"/>
    <w:rsid w:val="00AC059A"/>
    <w:rsid w:val="00AC37CF"/>
    <w:rsid w:val="00AC5D16"/>
    <w:rsid w:val="00AD05D2"/>
    <w:rsid w:val="00AD141D"/>
    <w:rsid w:val="00AD201E"/>
    <w:rsid w:val="00AD2962"/>
    <w:rsid w:val="00AD3CFC"/>
    <w:rsid w:val="00AE44F3"/>
    <w:rsid w:val="00AE5C7F"/>
    <w:rsid w:val="00AE7E2B"/>
    <w:rsid w:val="00AF058A"/>
    <w:rsid w:val="00AF268C"/>
    <w:rsid w:val="00AF2FE9"/>
    <w:rsid w:val="00AF338E"/>
    <w:rsid w:val="00AF673C"/>
    <w:rsid w:val="00B01123"/>
    <w:rsid w:val="00B049AF"/>
    <w:rsid w:val="00B1288D"/>
    <w:rsid w:val="00B12E8E"/>
    <w:rsid w:val="00B12F62"/>
    <w:rsid w:val="00B21F38"/>
    <w:rsid w:val="00B236CA"/>
    <w:rsid w:val="00B246E4"/>
    <w:rsid w:val="00B25D6D"/>
    <w:rsid w:val="00B26D6D"/>
    <w:rsid w:val="00B27316"/>
    <w:rsid w:val="00B3465E"/>
    <w:rsid w:val="00B37BF1"/>
    <w:rsid w:val="00B417E5"/>
    <w:rsid w:val="00B41AF3"/>
    <w:rsid w:val="00B41FC0"/>
    <w:rsid w:val="00B43215"/>
    <w:rsid w:val="00B44B9E"/>
    <w:rsid w:val="00B469B5"/>
    <w:rsid w:val="00B47232"/>
    <w:rsid w:val="00B47682"/>
    <w:rsid w:val="00B52CE2"/>
    <w:rsid w:val="00B53FD1"/>
    <w:rsid w:val="00B55345"/>
    <w:rsid w:val="00B65727"/>
    <w:rsid w:val="00B66088"/>
    <w:rsid w:val="00B6624D"/>
    <w:rsid w:val="00B66ECF"/>
    <w:rsid w:val="00B718AC"/>
    <w:rsid w:val="00B71C2D"/>
    <w:rsid w:val="00B748A1"/>
    <w:rsid w:val="00B74A3A"/>
    <w:rsid w:val="00B80EDB"/>
    <w:rsid w:val="00B819BD"/>
    <w:rsid w:val="00B83CFE"/>
    <w:rsid w:val="00B8762C"/>
    <w:rsid w:val="00B87DE1"/>
    <w:rsid w:val="00B93409"/>
    <w:rsid w:val="00B97ACE"/>
    <w:rsid w:val="00BA002D"/>
    <w:rsid w:val="00BA174B"/>
    <w:rsid w:val="00BA218C"/>
    <w:rsid w:val="00BA3197"/>
    <w:rsid w:val="00BA76E5"/>
    <w:rsid w:val="00BB031C"/>
    <w:rsid w:val="00BC144F"/>
    <w:rsid w:val="00BC2341"/>
    <w:rsid w:val="00BC27DE"/>
    <w:rsid w:val="00BC2E39"/>
    <w:rsid w:val="00BC659A"/>
    <w:rsid w:val="00BC67AB"/>
    <w:rsid w:val="00BD1C27"/>
    <w:rsid w:val="00BD50CF"/>
    <w:rsid w:val="00BD7EE2"/>
    <w:rsid w:val="00BE1E36"/>
    <w:rsid w:val="00BE244D"/>
    <w:rsid w:val="00BE4891"/>
    <w:rsid w:val="00BE575B"/>
    <w:rsid w:val="00BF2351"/>
    <w:rsid w:val="00BF245F"/>
    <w:rsid w:val="00BF43B0"/>
    <w:rsid w:val="00BF4CE0"/>
    <w:rsid w:val="00C01B12"/>
    <w:rsid w:val="00C01E91"/>
    <w:rsid w:val="00C073EE"/>
    <w:rsid w:val="00C0743C"/>
    <w:rsid w:val="00C10BC1"/>
    <w:rsid w:val="00C110E8"/>
    <w:rsid w:val="00C163DA"/>
    <w:rsid w:val="00C17767"/>
    <w:rsid w:val="00C20673"/>
    <w:rsid w:val="00C20CD8"/>
    <w:rsid w:val="00C20DD2"/>
    <w:rsid w:val="00C2532F"/>
    <w:rsid w:val="00C25F5B"/>
    <w:rsid w:val="00C30C56"/>
    <w:rsid w:val="00C32F02"/>
    <w:rsid w:val="00C367A5"/>
    <w:rsid w:val="00C42112"/>
    <w:rsid w:val="00C43CC3"/>
    <w:rsid w:val="00C446F4"/>
    <w:rsid w:val="00C451E8"/>
    <w:rsid w:val="00C463A7"/>
    <w:rsid w:val="00C46D0E"/>
    <w:rsid w:val="00C51CB5"/>
    <w:rsid w:val="00C5297E"/>
    <w:rsid w:val="00C549D2"/>
    <w:rsid w:val="00C550DA"/>
    <w:rsid w:val="00C55573"/>
    <w:rsid w:val="00C56EE9"/>
    <w:rsid w:val="00C577CE"/>
    <w:rsid w:val="00C60216"/>
    <w:rsid w:val="00C60B32"/>
    <w:rsid w:val="00C63523"/>
    <w:rsid w:val="00C6609E"/>
    <w:rsid w:val="00C663C5"/>
    <w:rsid w:val="00C6722F"/>
    <w:rsid w:val="00C7480D"/>
    <w:rsid w:val="00C750AD"/>
    <w:rsid w:val="00C813AA"/>
    <w:rsid w:val="00C84C65"/>
    <w:rsid w:val="00C86F6C"/>
    <w:rsid w:val="00C9421B"/>
    <w:rsid w:val="00C94451"/>
    <w:rsid w:val="00CA09A8"/>
    <w:rsid w:val="00CA4AD6"/>
    <w:rsid w:val="00CA5104"/>
    <w:rsid w:val="00CA58E4"/>
    <w:rsid w:val="00CA60D1"/>
    <w:rsid w:val="00CB09FE"/>
    <w:rsid w:val="00CB1E93"/>
    <w:rsid w:val="00CB4D17"/>
    <w:rsid w:val="00CB7E14"/>
    <w:rsid w:val="00CC0D03"/>
    <w:rsid w:val="00CC3A95"/>
    <w:rsid w:val="00CC619E"/>
    <w:rsid w:val="00CD037A"/>
    <w:rsid w:val="00CD1774"/>
    <w:rsid w:val="00CD398A"/>
    <w:rsid w:val="00CD66E1"/>
    <w:rsid w:val="00CD680C"/>
    <w:rsid w:val="00CD6E7E"/>
    <w:rsid w:val="00CE167D"/>
    <w:rsid w:val="00CE167F"/>
    <w:rsid w:val="00CE21C6"/>
    <w:rsid w:val="00CE526C"/>
    <w:rsid w:val="00CF196D"/>
    <w:rsid w:val="00CF263C"/>
    <w:rsid w:val="00CF2960"/>
    <w:rsid w:val="00CF2D61"/>
    <w:rsid w:val="00CF7669"/>
    <w:rsid w:val="00CF7C66"/>
    <w:rsid w:val="00D0203E"/>
    <w:rsid w:val="00D04FFE"/>
    <w:rsid w:val="00D07EFB"/>
    <w:rsid w:val="00D13937"/>
    <w:rsid w:val="00D17652"/>
    <w:rsid w:val="00D21128"/>
    <w:rsid w:val="00D2176C"/>
    <w:rsid w:val="00D22BB6"/>
    <w:rsid w:val="00D26899"/>
    <w:rsid w:val="00D314E0"/>
    <w:rsid w:val="00D37F09"/>
    <w:rsid w:val="00D414BE"/>
    <w:rsid w:val="00D41E1C"/>
    <w:rsid w:val="00D456EF"/>
    <w:rsid w:val="00D46015"/>
    <w:rsid w:val="00D467ED"/>
    <w:rsid w:val="00D4777F"/>
    <w:rsid w:val="00D50B00"/>
    <w:rsid w:val="00D50FC1"/>
    <w:rsid w:val="00D51FF9"/>
    <w:rsid w:val="00D5515A"/>
    <w:rsid w:val="00D557EE"/>
    <w:rsid w:val="00D569B7"/>
    <w:rsid w:val="00D62D85"/>
    <w:rsid w:val="00D64DDA"/>
    <w:rsid w:val="00D6559A"/>
    <w:rsid w:val="00D65DA9"/>
    <w:rsid w:val="00D66BEA"/>
    <w:rsid w:val="00D70A56"/>
    <w:rsid w:val="00D7105F"/>
    <w:rsid w:val="00D757DD"/>
    <w:rsid w:val="00D80930"/>
    <w:rsid w:val="00D8124C"/>
    <w:rsid w:val="00D82B62"/>
    <w:rsid w:val="00D83ED9"/>
    <w:rsid w:val="00D87695"/>
    <w:rsid w:val="00D87A5A"/>
    <w:rsid w:val="00D90B5E"/>
    <w:rsid w:val="00D91DCA"/>
    <w:rsid w:val="00D96235"/>
    <w:rsid w:val="00D965AD"/>
    <w:rsid w:val="00DA0394"/>
    <w:rsid w:val="00DA08F7"/>
    <w:rsid w:val="00DA1FFB"/>
    <w:rsid w:val="00DA366C"/>
    <w:rsid w:val="00DA42DC"/>
    <w:rsid w:val="00DA4A10"/>
    <w:rsid w:val="00DB0407"/>
    <w:rsid w:val="00DB3739"/>
    <w:rsid w:val="00DB48A2"/>
    <w:rsid w:val="00DB5978"/>
    <w:rsid w:val="00DB7612"/>
    <w:rsid w:val="00DC25D1"/>
    <w:rsid w:val="00DC35C0"/>
    <w:rsid w:val="00DD0EF0"/>
    <w:rsid w:val="00DD1631"/>
    <w:rsid w:val="00DD1AF8"/>
    <w:rsid w:val="00DD277F"/>
    <w:rsid w:val="00DD29B9"/>
    <w:rsid w:val="00DD6A27"/>
    <w:rsid w:val="00DE02A0"/>
    <w:rsid w:val="00DE2783"/>
    <w:rsid w:val="00DE3087"/>
    <w:rsid w:val="00DE5E07"/>
    <w:rsid w:val="00DF20C2"/>
    <w:rsid w:val="00DF407F"/>
    <w:rsid w:val="00DF4D24"/>
    <w:rsid w:val="00DF5F7E"/>
    <w:rsid w:val="00DF6C91"/>
    <w:rsid w:val="00E02B3D"/>
    <w:rsid w:val="00E03C60"/>
    <w:rsid w:val="00E04530"/>
    <w:rsid w:val="00E1408D"/>
    <w:rsid w:val="00E154D6"/>
    <w:rsid w:val="00E15A50"/>
    <w:rsid w:val="00E205EC"/>
    <w:rsid w:val="00E22133"/>
    <w:rsid w:val="00E22C4B"/>
    <w:rsid w:val="00E231A3"/>
    <w:rsid w:val="00E2371F"/>
    <w:rsid w:val="00E32108"/>
    <w:rsid w:val="00E325DF"/>
    <w:rsid w:val="00E32B46"/>
    <w:rsid w:val="00E3490E"/>
    <w:rsid w:val="00E35510"/>
    <w:rsid w:val="00E401A2"/>
    <w:rsid w:val="00E407C2"/>
    <w:rsid w:val="00E41E18"/>
    <w:rsid w:val="00E46677"/>
    <w:rsid w:val="00E47711"/>
    <w:rsid w:val="00E50999"/>
    <w:rsid w:val="00E53272"/>
    <w:rsid w:val="00E5544A"/>
    <w:rsid w:val="00E5702A"/>
    <w:rsid w:val="00E5723C"/>
    <w:rsid w:val="00E60AEB"/>
    <w:rsid w:val="00E626B4"/>
    <w:rsid w:val="00E631EF"/>
    <w:rsid w:val="00E63DBB"/>
    <w:rsid w:val="00E66BA0"/>
    <w:rsid w:val="00E80440"/>
    <w:rsid w:val="00E855AA"/>
    <w:rsid w:val="00E8717E"/>
    <w:rsid w:val="00E87DD0"/>
    <w:rsid w:val="00E959FD"/>
    <w:rsid w:val="00EA30AC"/>
    <w:rsid w:val="00EA3EC2"/>
    <w:rsid w:val="00EA41AC"/>
    <w:rsid w:val="00EA6254"/>
    <w:rsid w:val="00EB1CA9"/>
    <w:rsid w:val="00EB388E"/>
    <w:rsid w:val="00EB5EFA"/>
    <w:rsid w:val="00EB6614"/>
    <w:rsid w:val="00EB7B1F"/>
    <w:rsid w:val="00EC18A0"/>
    <w:rsid w:val="00EC3002"/>
    <w:rsid w:val="00EC51B2"/>
    <w:rsid w:val="00EC6913"/>
    <w:rsid w:val="00ED1C47"/>
    <w:rsid w:val="00ED1E02"/>
    <w:rsid w:val="00ED7A1D"/>
    <w:rsid w:val="00EE0363"/>
    <w:rsid w:val="00EE1BD9"/>
    <w:rsid w:val="00EE2B4A"/>
    <w:rsid w:val="00EE3D9E"/>
    <w:rsid w:val="00EE64C6"/>
    <w:rsid w:val="00EE79C0"/>
    <w:rsid w:val="00EF0C5E"/>
    <w:rsid w:val="00EF23F4"/>
    <w:rsid w:val="00EF3104"/>
    <w:rsid w:val="00EF66AB"/>
    <w:rsid w:val="00F00FDE"/>
    <w:rsid w:val="00F05729"/>
    <w:rsid w:val="00F07416"/>
    <w:rsid w:val="00F141D2"/>
    <w:rsid w:val="00F148F6"/>
    <w:rsid w:val="00F16E7F"/>
    <w:rsid w:val="00F21E03"/>
    <w:rsid w:val="00F21E26"/>
    <w:rsid w:val="00F2776E"/>
    <w:rsid w:val="00F27EC3"/>
    <w:rsid w:val="00F330FF"/>
    <w:rsid w:val="00F368B7"/>
    <w:rsid w:val="00F4180B"/>
    <w:rsid w:val="00F44314"/>
    <w:rsid w:val="00F452CA"/>
    <w:rsid w:val="00F5145B"/>
    <w:rsid w:val="00F561A8"/>
    <w:rsid w:val="00F60974"/>
    <w:rsid w:val="00F62663"/>
    <w:rsid w:val="00F645ED"/>
    <w:rsid w:val="00F646F6"/>
    <w:rsid w:val="00F64716"/>
    <w:rsid w:val="00F64E16"/>
    <w:rsid w:val="00F65004"/>
    <w:rsid w:val="00F7262D"/>
    <w:rsid w:val="00F7417E"/>
    <w:rsid w:val="00F81338"/>
    <w:rsid w:val="00F8196A"/>
    <w:rsid w:val="00F857B7"/>
    <w:rsid w:val="00F9103C"/>
    <w:rsid w:val="00F923CB"/>
    <w:rsid w:val="00F94BD6"/>
    <w:rsid w:val="00F96A14"/>
    <w:rsid w:val="00FA17AB"/>
    <w:rsid w:val="00FA386F"/>
    <w:rsid w:val="00FA4D8A"/>
    <w:rsid w:val="00FA55A8"/>
    <w:rsid w:val="00FA5E10"/>
    <w:rsid w:val="00FA66A0"/>
    <w:rsid w:val="00FB088A"/>
    <w:rsid w:val="00FB0EDC"/>
    <w:rsid w:val="00FB21AD"/>
    <w:rsid w:val="00FB2201"/>
    <w:rsid w:val="00FB25BA"/>
    <w:rsid w:val="00FB39BD"/>
    <w:rsid w:val="00FB3DF3"/>
    <w:rsid w:val="00FC085A"/>
    <w:rsid w:val="00FC0BBA"/>
    <w:rsid w:val="00FC45F6"/>
    <w:rsid w:val="00FC6188"/>
    <w:rsid w:val="00FC784D"/>
    <w:rsid w:val="00FD5667"/>
    <w:rsid w:val="00FD792B"/>
    <w:rsid w:val="00FE02C6"/>
    <w:rsid w:val="00FE2B28"/>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5C6"/>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C802A-8358-3647-B35A-9A7EED0B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2017-09-06T15:21:00Z</cp:lastPrinted>
  <dcterms:created xsi:type="dcterms:W3CDTF">2017-09-06T15:21:00Z</dcterms:created>
  <dcterms:modified xsi:type="dcterms:W3CDTF">2017-09-06T15:21:00Z</dcterms:modified>
  <cp:category/>
</cp:coreProperties>
</file>