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8A6F" w14:textId="0D9854F1" w:rsidR="006E06C5" w:rsidRPr="006C4589" w:rsidRDefault="006C4589" w:rsidP="00620673">
      <w:pPr>
        <w:jc w:val="center"/>
        <w:rPr>
          <w:rFonts w:ascii="Verdana" w:hAnsi="Verdana"/>
          <w:b/>
          <w:color w:val="000000" w:themeColor="text1"/>
          <w:sz w:val="28"/>
          <w:szCs w:val="28"/>
          <w:lang w:val="en-GB"/>
        </w:rPr>
      </w:pPr>
      <w:bookmarkStart w:id="0" w:name="_GoBack"/>
      <w:r w:rsidRPr="006C4589">
        <w:rPr>
          <w:rFonts w:ascii="Verdana" w:hAnsi="Verdana"/>
          <w:b/>
          <w:color w:val="000000" w:themeColor="text1"/>
          <w:sz w:val="28"/>
          <w:szCs w:val="28"/>
          <w:lang w:val="en-GB"/>
        </w:rPr>
        <w:t xml:space="preserve">Lighting </w:t>
      </w:r>
      <w:r>
        <w:rPr>
          <w:rFonts w:ascii="Verdana" w:hAnsi="Verdana"/>
          <w:b/>
          <w:color w:val="000000" w:themeColor="text1"/>
          <w:sz w:val="28"/>
          <w:szCs w:val="28"/>
          <w:lang w:val="en-GB"/>
        </w:rPr>
        <w:t>too becomes smart with</w:t>
      </w:r>
      <w:r w:rsidR="006E06C5" w:rsidRPr="006C4589">
        <w:rPr>
          <w:rFonts w:ascii="Verdana" w:hAnsi="Verdana"/>
          <w:b/>
          <w:color w:val="000000" w:themeColor="text1"/>
          <w:sz w:val="28"/>
          <w:szCs w:val="28"/>
          <w:lang w:val="en-GB"/>
        </w:rPr>
        <w:t xml:space="preserve"> </w:t>
      </w:r>
      <w:r>
        <w:rPr>
          <w:rFonts w:ascii="Verdana" w:hAnsi="Verdana"/>
          <w:b/>
          <w:color w:val="000000" w:themeColor="text1"/>
          <w:sz w:val="28"/>
          <w:szCs w:val="28"/>
          <w:lang w:val="en-GB"/>
        </w:rPr>
        <w:t>AVE</w:t>
      </w:r>
    </w:p>
    <w:bookmarkEnd w:id="0"/>
    <w:p w14:paraId="74586404" w14:textId="77777777" w:rsidR="00613CF3" w:rsidRPr="006C4589" w:rsidRDefault="00613CF3" w:rsidP="00620673">
      <w:pPr>
        <w:jc w:val="center"/>
        <w:rPr>
          <w:rFonts w:ascii="Verdana" w:hAnsi="Verdana"/>
          <w:b/>
          <w:i/>
          <w:color w:val="000000" w:themeColor="text1"/>
          <w:sz w:val="22"/>
          <w:szCs w:val="28"/>
          <w:lang w:val="en-GB"/>
        </w:rPr>
      </w:pPr>
    </w:p>
    <w:p w14:paraId="54D26D65" w14:textId="135E79E4" w:rsidR="009D4B06" w:rsidRPr="006C4589" w:rsidRDefault="006C4589" w:rsidP="006C4589">
      <w:pPr>
        <w:jc w:val="center"/>
        <w:rPr>
          <w:rFonts w:ascii="Verdana" w:hAnsi="Verdana"/>
          <w:b/>
          <w:i/>
          <w:color w:val="000000" w:themeColor="text1"/>
          <w:sz w:val="22"/>
          <w:szCs w:val="28"/>
          <w:lang w:val="en-GB"/>
        </w:rPr>
      </w:pPr>
      <w:r w:rsidRPr="006C4589">
        <w:rPr>
          <w:rFonts w:ascii="Verdana" w:hAnsi="Verdana"/>
          <w:b/>
          <w:i/>
          <w:color w:val="000000" w:themeColor="text1"/>
          <w:sz w:val="22"/>
          <w:szCs w:val="28"/>
          <w:lang w:val="en-GB"/>
        </w:rPr>
        <w:t>Throu</w:t>
      </w:r>
      <w:r>
        <w:rPr>
          <w:rFonts w:ascii="Verdana" w:hAnsi="Verdana"/>
          <w:b/>
          <w:i/>
          <w:color w:val="000000" w:themeColor="text1"/>
          <w:sz w:val="22"/>
          <w:szCs w:val="28"/>
          <w:lang w:val="en-GB"/>
        </w:rPr>
        <w:t>gh DOMINA Smart home automation the</w:t>
      </w:r>
      <w:r w:rsidRPr="006C4589">
        <w:rPr>
          <w:rFonts w:ascii="Verdana" w:hAnsi="Verdana"/>
          <w:b/>
          <w:i/>
          <w:color w:val="000000" w:themeColor="text1"/>
          <w:sz w:val="22"/>
          <w:szCs w:val="28"/>
          <w:lang w:val="en-GB"/>
        </w:rPr>
        <w:t xml:space="preserve"> lights can be managed intelligently, with different solutions dedicated to energy saving.</w:t>
      </w:r>
    </w:p>
    <w:p w14:paraId="27BB9203" w14:textId="77777777" w:rsidR="009D4B06" w:rsidRPr="006C4589" w:rsidRDefault="009D4B06" w:rsidP="009D4B06">
      <w:pPr>
        <w:jc w:val="center"/>
        <w:rPr>
          <w:rFonts w:ascii="Verdana" w:hAnsi="Verdana"/>
          <w:b/>
          <w:i/>
          <w:color w:val="000000" w:themeColor="text1"/>
          <w:sz w:val="22"/>
          <w:szCs w:val="28"/>
          <w:lang w:val="en-GB"/>
        </w:rPr>
      </w:pPr>
    </w:p>
    <w:p w14:paraId="6B774F9F" w14:textId="2E54925F" w:rsidR="006C4589" w:rsidRPr="006C4589" w:rsidRDefault="006C4589" w:rsidP="009D4B06">
      <w:pPr>
        <w:spacing w:line="300" w:lineRule="exact"/>
        <w:jc w:val="both"/>
        <w:rPr>
          <w:rFonts w:ascii="Verdana" w:hAnsi="Verdana"/>
          <w:sz w:val="20"/>
          <w:szCs w:val="20"/>
          <w:lang w:val="en-GB"/>
        </w:rPr>
      </w:pPr>
      <w:r w:rsidRPr="006C4589">
        <w:rPr>
          <w:rFonts w:ascii="Verdana" w:hAnsi="Verdana"/>
          <w:b/>
          <w:sz w:val="20"/>
          <w:szCs w:val="20"/>
          <w:lang w:val="en-GB"/>
        </w:rPr>
        <w:t xml:space="preserve">With AVE the light isn’t just </w:t>
      </w:r>
      <w:r w:rsidR="00954FE7">
        <w:rPr>
          <w:rFonts w:ascii="Verdana" w:hAnsi="Verdana"/>
          <w:b/>
          <w:sz w:val="20"/>
          <w:szCs w:val="20"/>
          <w:lang w:val="en-GB"/>
        </w:rPr>
        <w:t>on</w:t>
      </w:r>
      <w:r w:rsidRPr="006C4589">
        <w:rPr>
          <w:rFonts w:ascii="Verdana" w:hAnsi="Verdana"/>
          <w:b/>
          <w:sz w:val="20"/>
          <w:szCs w:val="20"/>
          <w:lang w:val="en-GB"/>
        </w:rPr>
        <w:t xml:space="preserve"> or </w:t>
      </w:r>
      <w:r w:rsidR="00954FE7">
        <w:rPr>
          <w:rFonts w:ascii="Verdana" w:hAnsi="Verdana"/>
          <w:b/>
          <w:sz w:val="20"/>
          <w:szCs w:val="20"/>
          <w:lang w:val="en-GB"/>
        </w:rPr>
        <w:t>off</w:t>
      </w:r>
      <w:r>
        <w:rPr>
          <w:rFonts w:ascii="Verdana" w:hAnsi="Verdana"/>
          <w:sz w:val="20"/>
          <w:szCs w:val="20"/>
          <w:lang w:val="en-GB"/>
        </w:rPr>
        <w:t>. It’</w:t>
      </w:r>
      <w:r w:rsidRPr="006C4589">
        <w:rPr>
          <w:rFonts w:ascii="Verdana" w:hAnsi="Verdana"/>
          <w:sz w:val="20"/>
          <w:szCs w:val="20"/>
          <w:lang w:val="en-GB"/>
        </w:rPr>
        <w:t>s technical, adjustable, portable and reliable. You can manage the light intensity through the dimmers and enrich the system with many solutions, such as anti-blackout lamps, extractable</w:t>
      </w:r>
      <w:r>
        <w:rPr>
          <w:rFonts w:ascii="Verdana" w:hAnsi="Verdana"/>
          <w:sz w:val="20"/>
          <w:szCs w:val="20"/>
          <w:lang w:val="en-GB"/>
        </w:rPr>
        <w:t xml:space="preserve"> </w:t>
      </w:r>
      <w:r w:rsidRPr="006C4589">
        <w:rPr>
          <w:rFonts w:ascii="Verdana" w:hAnsi="Verdana"/>
          <w:sz w:val="20"/>
          <w:szCs w:val="20"/>
          <w:lang w:val="en-GB"/>
        </w:rPr>
        <w:t xml:space="preserve">torches and step lights. </w:t>
      </w:r>
      <w:r>
        <w:rPr>
          <w:rFonts w:ascii="Verdana" w:hAnsi="Verdana"/>
          <w:sz w:val="20"/>
          <w:szCs w:val="20"/>
          <w:lang w:val="en-GB"/>
        </w:rPr>
        <w:t>T</w:t>
      </w:r>
      <w:r w:rsidRPr="006C4589">
        <w:rPr>
          <w:rFonts w:ascii="Verdana" w:hAnsi="Verdana"/>
          <w:sz w:val="20"/>
          <w:szCs w:val="20"/>
          <w:lang w:val="en-GB"/>
        </w:rPr>
        <w:t xml:space="preserve">hanks </w:t>
      </w:r>
      <w:r w:rsidR="000957C3">
        <w:rPr>
          <w:rFonts w:ascii="Verdana" w:hAnsi="Verdana"/>
          <w:sz w:val="20"/>
          <w:szCs w:val="20"/>
          <w:lang w:val="en-GB"/>
        </w:rPr>
        <w:t>to DOMINA Smart home automation</w:t>
      </w:r>
      <w:r w:rsidRPr="006C4589">
        <w:rPr>
          <w:rFonts w:ascii="Verdana" w:hAnsi="Verdana"/>
          <w:sz w:val="20"/>
          <w:szCs w:val="20"/>
          <w:lang w:val="en-GB"/>
        </w:rPr>
        <w:t xml:space="preserve"> you can enjoy maximum comfort </w:t>
      </w:r>
      <w:r w:rsidR="000957C3">
        <w:rPr>
          <w:rFonts w:ascii="Verdana" w:hAnsi="Verdana"/>
          <w:sz w:val="20"/>
          <w:szCs w:val="20"/>
          <w:lang w:val="en-GB"/>
        </w:rPr>
        <w:t>and</w:t>
      </w:r>
      <w:r w:rsidRPr="006C4589">
        <w:rPr>
          <w:rFonts w:ascii="Verdana" w:hAnsi="Verdana"/>
          <w:sz w:val="20"/>
          <w:szCs w:val="20"/>
          <w:lang w:val="en-GB"/>
        </w:rPr>
        <w:t xml:space="preserve"> minimizing </w:t>
      </w:r>
      <w:r>
        <w:rPr>
          <w:rFonts w:ascii="Verdana" w:hAnsi="Verdana"/>
          <w:sz w:val="20"/>
          <w:szCs w:val="20"/>
          <w:lang w:val="en-GB"/>
        </w:rPr>
        <w:t xml:space="preserve">energy </w:t>
      </w:r>
      <w:r w:rsidRPr="006C4589">
        <w:rPr>
          <w:rFonts w:ascii="Verdana" w:hAnsi="Verdana"/>
          <w:sz w:val="20"/>
          <w:szCs w:val="20"/>
          <w:lang w:val="en-GB"/>
        </w:rPr>
        <w:t xml:space="preserve">waste: the </w:t>
      </w:r>
      <w:r w:rsidRPr="006C4589">
        <w:rPr>
          <w:rFonts w:ascii="Verdana" w:hAnsi="Verdana"/>
          <w:b/>
          <w:sz w:val="20"/>
          <w:szCs w:val="20"/>
          <w:lang w:val="en-GB"/>
        </w:rPr>
        <w:t>light stays on only when needed</w:t>
      </w:r>
      <w:r>
        <w:rPr>
          <w:rFonts w:ascii="Verdana" w:hAnsi="Verdana"/>
          <w:sz w:val="20"/>
          <w:szCs w:val="20"/>
          <w:lang w:val="en-GB"/>
        </w:rPr>
        <w:t>. It’</w:t>
      </w:r>
      <w:r w:rsidRPr="006C4589">
        <w:rPr>
          <w:rFonts w:ascii="Verdana" w:hAnsi="Verdana"/>
          <w:sz w:val="20"/>
          <w:szCs w:val="20"/>
          <w:lang w:val="en-GB"/>
        </w:rPr>
        <w:t>s activated only if strictly necessary</w:t>
      </w:r>
      <w:r>
        <w:rPr>
          <w:rFonts w:ascii="Verdana" w:hAnsi="Verdana"/>
          <w:sz w:val="20"/>
          <w:szCs w:val="20"/>
          <w:lang w:val="en-GB"/>
        </w:rPr>
        <w:t xml:space="preserve">, </w:t>
      </w:r>
      <w:r w:rsidRPr="006C4589">
        <w:rPr>
          <w:rFonts w:ascii="Verdana" w:hAnsi="Verdana"/>
          <w:sz w:val="20"/>
          <w:szCs w:val="20"/>
          <w:lang w:val="en-GB"/>
        </w:rPr>
        <w:t>depending on the presence of people and the amount of natural light present in the room. Th</w:t>
      </w:r>
      <w:r>
        <w:rPr>
          <w:rFonts w:ascii="Verdana" w:hAnsi="Verdana"/>
          <w:sz w:val="20"/>
          <w:szCs w:val="20"/>
          <w:lang w:val="en-GB"/>
        </w:rPr>
        <w:t>rough the “</w:t>
      </w:r>
      <w:proofErr w:type="spellStart"/>
      <w:r w:rsidRPr="006C4589">
        <w:rPr>
          <w:rFonts w:ascii="Verdana" w:hAnsi="Verdana"/>
          <w:b/>
          <w:sz w:val="20"/>
          <w:szCs w:val="20"/>
          <w:lang w:val="en-GB"/>
        </w:rPr>
        <w:t>Luce</w:t>
      </w:r>
      <w:proofErr w:type="spellEnd"/>
      <w:r w:rsidRPr="006C4589">
        <w:rPr>
          <w:rFonts w:ascii="Verdana" w:hAnsi="Verdana"/>
          <w:b/>
          <w:sz w:val="20"/>
          <w:szCs w:val="20"/>
          <w:lang w:val="en-GB"/>
        </w:rPr>
        <w:t xml:space="preserve"> </w:t>
      </w:r>
      <w:proofErr w:type="spellStart"/>
      <w:r w:rsidRPr="006C4589">
        <w:rPr>
          <w:rFonts w:ascii="Verdana" w:hAnsi="Verdana"/>
          <w:b/>
          <w:sz w:val="20"/>
          <w:szCs w:val="20"/>
          <w:lang w:val="en-GB"/>
        </w:rPr>
        <w:t>Amica</w:t>
      </w:r>
      <w:proofErr w:type="spellEnd"/>
      <w:r>
        <w:rPr>
          <w:rFonts w:ascii="Verdana" w:hAnsi="Verdana"/>
          <w:sz w:val="20"/>
          <w:szCs w:val="20"/>
          <w:lang w:val="en-GB"/>
        </w:rPr>
        <w:t>” device it’</w:t>
      </w:r>
      <w:r w:rsidRPr="006C4589">
        <w:rPr>
          <w:rFonts w:ascii="Verdana" w:hAnsi="Verdana"/>
          <w:sz w:val="20"/>
          <w:szCs w:val="20"/>
          <w:lang w:val="en-GB"/>
        </w:rPr>
        <w:t>s in fact possible to detect the movement of a person and check if the amount of light is insufficient, consequently turn on the artificial lighting only when it</w:t>
      </w:r>
      <w:r>
        <w:rPr>
          <w:rFonts w:ascii="Verdana" w:hAnsi="Verdana"/>
          <w:sz w:val="20"/>
          <w:szCs w:val="20"/>
          <w:lang w:val="en-GB"/>
        </w:rPr>
        <w:t>’s strictly and truly necessary</w:t>
      </w:r>
      <w:r w:rsidRPr="006C4589">
        <w:rPr>
          <w:rFonts w:ascii="Verdana" w:hAnsi="Verdana"/>
          <w:sz w:val="20"/>
          <w:szCs w:val="20"/>
          <w:lang w:val="en-GB"/>
        </w:rPr>
        <w:t xml:space="preserve">. </w:t>
      </w:r>
      <w:r w:rsidR="000957C3">
        <w:rPr>
          <w:rFonts w:ascii="Verdana" w:hAnsi="Verdana"/>
          <w:sz w:val="20"/>
          <w:szCs w:val="20"/>
          <w:lang w:val="en-GB"/>
        </w:rPr>
        <w:t>Outside</w:t>
      </w:r>
      <w:r w:rsidRPr="006C4589">
        <w:rPr>
          <w:rFonts w:ascii="Verdana" w:hAnsi="Verdana"/>
          <w:sz w:val="20"/>
          <w:szCs w:val="20"/>
          <w:lang w:val="en-GB"/>
        </w:rPr>
        <w:t xml:space="preserve">, you can decide to have the lights turn on automatically: in the presence of people or based on the amount of </w:t>
      </w:r>
      <w:r w:rsidR="000957C3" w:rsidRPr="006C4589">
        <w:rPr>
          <w:rFonts w:ascii="Verdana" w:hAnsi="Verdana"/>
          <w:sz w:val="20"/>
          <w:szCs w:val="20"/>
          <w:lang w:val="en-GB"/>
        </w:rPr>
        <w:t xml:space="preserve">detected </w:t>
      </w:r>
      <w:r w:rsidRPr="006C4589">
        <w:rPr>
          <w:rFonts w:ascii="Verdana" w:hAnsi="Verdana"/>
          <w:sz w:val="20"/>
          <w:szCs w:val="20"/>
          <w:lang w:val="en-GB"/>
        </w:rPr>
        <w:t>light (twilight function). In this way you will always have the perfect light at any time of the day, avoiding wasting energy.</w:t>
      </w:r>
    </w:p>
    <w:p w14:paraId="5B366459" w14:textId="77777777" w:rsidR="006C4589" w:rsidRDefault="006C4589" w:rsidP="009D4B06">
      <w:pPr>
        <w:spacing w:line="300" w:lineRule="exact"/>
        <w:jc w:val="both"/>
        <w:rPr>
          <w:rFonts w:ascii="Verdana" w:hAnsi="Verdana"/>
          <w:b/>
          <w:sz w:val="20"/>
          <w:szCs w:val="20"/>
          <w:lang w:val="en-GB"/>
        </w:rPr>
      </w:pPr>
    </w:p>
    <w:p w14:paraId="27213855" w14:textId="5ACE3D3F" w:rsidR="0002254D" w:rsidRPr="0002254D" w:rsidRDefault="0002254D" w:rsidP="009D4B06">
      <w:pPr>
        <w:spacing w:line="300" w:lineRule="exact"/>
        <w:jc w:val="both"/>
        <w:rPr>
          <w:rFonts w:ascii="Verdana" w:hAnsi="Verdana"/>
          <w:sz w:val="20"/>
          <w:szCs w:val="20"/>
          <w:lang w:val="en-GB"/>
        </w:rPr>
      </w:pPr>
      <w:r w:rsidRPr="0002254D">
        <w:rPr>
          <w:rFonts w:ascii="Verdana" w:hAnsi="Verdana"/>
          <w:b/>
          <w:sz w:val="20"/>
          <w:szCs w:val="20"/>
          <w:lang w:val="en-GB"/>
        </w:rPr>
        <w:t>The DOMINA Smart home automation</w:t>
      </w:r>
      <w:r w:rsidRPr="0002254D">
        <w:rPr>
          <w:rFonts w:ascii="Verdana" w:hAnsi="Verdana"/>
          <w:sz w:val="20"/>
          <w:szCs w:val="20"/>
          <w:lang w:val="en-GB"/>
        </w:rPr>
        <w:t xml:space="preserve"> system allows you to manage the lights of the entire home from the </w:t>
      </w:r>
      <w:r w:rsidRPr="0002254D">
        <w:rPr>
          <w:rFonts w:ascii="Verdana" w:hAnsi="Verdana"/>
          <w:b/>
          <w:sz w:val="20"/>
          <w:szCs w:val="20"/>
          <w:lang w:val="en-GB"/>
        </w:rPr>
        <w:t>Touch Screen</w:t>
      </w:r>
      <w:r w:rsidRPr="0002254D">
        <w:rPr>
          <w:rFonts w:ascii="Verdana" w:hAnsi="Verdana"/>
          <w:sz w:val="20"/>
          <w:szCs w:val="20"/>
          <w:lang w:val="en-GB"/>
        </w:rPr>
        <w:t xml:space="preserve"> or comfortably from a </w:t>
      </w:r>
      <w:r w:rsidRPr="0002254D">
        <w:rPr>
          <w:rFonts w:ascii="Verdana" w:hAnsi="Verdana"/>
          <w:b/>
          <w:sz w:val="20"/>
          <w:szCs w:val="20"/>
          <w:lang w:val="en-GB"/>
        </w:rPr>
        <w:t>smartphone</w:t>
      </w:r>
      <w:r w:rsidRPr="0002254D">
        <w:rPr>
          <w:rFonts w:ascii="Verdana" w:hAnsi="Verdana"/>
          <w:sz w:val="20"/>
          <w:szCs w:val="20"/>
          <w:lang w:val="en-GB"/>
        </w:rPr>
        <w:t xml:space="preserve">. </w:t>
      </w:r>
      <w:r w:rsidR="000957C3">
        <w:rPr>
          <w:rFonts w:ascii="Verdana" w:hAnsi="Verdana"/>
          <w:sz w:val="20"/>
          <w:szCs w:val="20"/>
          <w:lang w:val="en-GB"/>
        </w:rPr>
        <w:t>E</w:t>
      </w:r>
      <w:r w:rsidRPr="0002254D">
        <w:rPr>
          <w:rFonts w:ascii="Verdana" w:hAnsi="Verdana"/>
          <w:sz w:val="20"/>
          <w:szCs w:val="20"/>
          <w:lang w:val="en-GB"/>
        </w:rPr>
        <w:t xml:space="preserve">ven when away from home, </w:t>
      </w:r>
      <w:r w:rsidR="000957C3">
        <w:rPr>
          <w:rFonts w:ascii="Verdana" w:hAnsi="Verdana"/>
          <w:sz w:val="20"/>
          <w:szCs w:val="20"/>
          <w:lang w:val="en-GB"/>
        </w:rPr>
        <w:t>you are</w:t>
      </w:r>
      <w:r w:rsidRPr="0002254D">
        <w:rPr>
          <w:rFonts w:ascii="Verdana" w:hAnsi="Verdana"/>
          <w:sz w:val="20"/>
          <w:szCs w:val="20"/>
          <w:lang w:val="en-GB"/>
        </w:rPr>
        <w:t xml:space="preserve"> able to see which lights are </w:t>
      </w:r>
      <w:r w:rsidR="00954FE7">
        <w:rPr>
          <w:rFonts w:ascii="Verdana" w:hAnsi="Verdana"/>
          <w:sz w:val="20"/>
          <w:szCs w:val="20"/>
          <w:lang w:val="en-GB"/>
        </w:rPr>
        <w:t>on</w:t>
      </w:r>
      <w:r w:rsidRPr="0002254D">
        <w:rPr>
          <w:rFonts w:ascii="Verdana" w:hAnsi="Verdana"/>
          <w:sz w:val="20"/>
          <w:szCs w:val="20"/>
          <w:lang w:val="en-GB"/>
        </w:rPr>
        <w:t xml:space="preserve"> </w:t>
      </w:r>
      <w:r>
        <w:rPr>
          <w:rFonts w:ascii="Verdana" w:hAnsi="Verdana"/>
          <w:sz w:val="20"/>
          <w:szCs w:val="20"/>
          <w:lang w:val="en-GB"/>
        </w:rPr>
        <w:t>or</w:t>
      </w:r>
      <w:r w:rsidRPr="0002254D">
        <w:rPr>
          <w:rFonts w:ascii="Verdana" w:hAnsi="Verdana"/>
          <w:sz w:val="20"/>
          <w:szCs w:val="20"/>
          <w:lang w:val="en-GB"/>
        </w:rPr>
        <w:t xml:space="preserve"> off and govern them as if </w:t>
      </w:r>
      <w:r w:rsidR="000957C3">
        <w:rPr>
          <w:rFonts w:ascii="Verdana" w:hAnsi="Verdana"/>
          <w:sz w:val="20"/>
          <w:szCs w:val="20"/>
          <w:lang w:val="en-GB"/>
        </w:rPr>
        <w:t>you</w:t>
      </w:r>
      <w:r w:rsidRPr="0002254D">
        <w:rPr>
          <w:rFonts w:ascii="Verdana" w:hAnsi="Verdana"/>
          <w:sz w:val="20"/>
          <w:szCs w:val="20"/>
          <w:lang w:val="en-GB"/>
        </w:rPr>
        <w:t xml:space="preserve"> </w:t>
      </w:r>
      <w:r w:rsidR="000957C3">
        <w:rPr>
          <w:rFonts w:ascii="Verdana" w:hAnsi="Verdana"/>
          <w:sz w:val="20"/>
          <w:szCs w:val="20"/>
          <w:lang w:val="en-GB"/>
        </w:rPr>
        <w:t>are</w:t>
      </w:r>
      <w:r w:rsidRPr="0002254D">
        <w:rPr>
          <w:rFonts w:ascii="Verdana" w:hAnsi="Verdana"/>
          <w:sz w:val="20"/>
          <w:szCs w:val="20"/>
          <w:lang w:val="en-GB"/>
        </w:rPr>
        <w:t xml:space="preserve"> in front of the relative switch, with the possibility of adjusting the brightness. Through the </w:t>
      </w:r>
      <w:r w:rsidRPr="0002254D">
        <w:rPr>
          <w:rFonts w:ascii="Verdana" w:hAnsi="Verdana"/>
          <w:b/>
          <w:sz w:val="20"/>
          <w:szCs w:val="20"/>
          <w:lang w:val="en-GB"/>
        </w:rPr>
        <w:t>Scenarios function</w:t>
      </w:r>
      <w:r>
        <w:rPr>
          <w:rFonts w:ascii="Verdana" w:hAnsi="Verdana"/>
          <w:sz w:val="20"/>
          <w:szCs w:val="20"/>
          <w:lang w:val="en-GB"/>
        </w:rPr>
        <w:t xml:space="preserve"> it’</w:t>
      </w:r>
      <w:r w:rsidRPr="0002254D">
        <w:rPr>
          <w:rFonts w:ascii="Verdana" w:hAnsi="Verdana"/>
          <w:sz w:val="20"/>
          <w:szCs w:val="20"/>
          <w:lang w:val="en-GB"/>
        </w:rPr>
        <w:t xml:space="preserve">s possible to time or customize the </w:t>
      </w:r>
      <w:r w:rsidR="000957C3" w:rsidRPr="000957C3">
        <w:rPr>
          <w:rFonts w:ascii="Verdana" w:hAnsi="Verdana"/>
          <w:sz w:val="20"/>
          <w:szCs w:val="20"/>
          <w:lang w:val="en-GB"/>
        </w:rPr>
        <w:t xml:space="preserve">turning on the lights </w:t>
      </w:r>
      <w:r w:rsidRPr="0002254D">
        <w:rPr>
          <w:rFonts w:ascii="Verdana" w:hAnsi="Verdana"/>
          <w:sz w:val="20"/>
          <w:szCs w:val="20"/>
          <w:lang w:val="en-GB"/>
        </w:rPr>
        <w:t xml:space="preserve">according to your habits. You can create planned home automation scenarios (according to an hourly, weekly or monthly cyclical schedule) or automatic scenarios that will be activated based on where </w:t>
      </w:r>
      <w:r>
        <w:rPr>
          <w:rFonts w:ascii="Verdana" w:hAnsi="Verdana"/>
          <w:sz w:val="20"/>
          <w:szCs w:val="20"/>
          <w:lang w:val="en-GB"/>
        </w:rPr>
        <w:t>you are</w:t>
      </w:r>
      <w:r w:rsidRPr="0002254D">
        <w:rPr>
          <w:rFonts w:ascii="Verdana" w:hAnsi="Verdana"/>
          <w:sz w:val="20"/>
          <w:szCs w:val="20"/>
          <w:lang w:val="en-GB"/>
        </w:rPr>
        <w:t xml:space="preserve"> located, using the </w:t>
      </w:r>
      <w:r w:rsidRPr="0002254D">
        <w:rPr>
          <w:rFonts w:ascii="Verdana" w:hAnsi="Verdana"/>
          <w:b/>
          <w:sz w:val="20"/>
          <w:szCs w:val="20"/>
          <w:lang w:val="en-GB"/>
        </w:rPr>
        <w:t>geo-location</w:t>
      </w:r>
      <w:r w:rsidRPr="0002254D">
        <w:rPr>
          <w:rFonts w:ascii="Verdana" w:hAnsi="Verdana"/>
          <w:sz w:val="20"/>
          <w:szCs w:val="20"/>
          <w:lang w:val="en-GB"/>
        </w:rPr>
        <w:t xml:space="preserve"> of mobile devices enabled with the AVE Cloud app. </w:t>
      </w:r>
      <w:r w:rsidR="000957C3">
        <w:rPr>
          <w:rFonts w:ascii="Verdana" w:hAnsi="Verdana"/>
          <w:sz w:val="20"/>
          <w:szCs w:val="20"/>
          <w:lang w:val="en-GB"/>
        </w:rPr>
        <w:t>For example,</w:t>
      </w:r>
      <w:r w:rsidR="000957C3" w:rsidRPr="0002254D">
        <w:rPr>
          <w:rFonts w:ascii="Verdana" w:hAnsi="Verdana"/>
          <w:sz w:val="20"/>
          <w:szCs w:val="20"/>
          <w:lang w:val="en-GB"/>
        </w:rPr>
        <w:t xml:space="preserve"> </w:t>
      </w:r>
      <w:r w:rsidR="000957C3">
        <w:rPr>
          <w:rFonts w:ascii="Verdana" w:hAnsi="Verdana"/>
          <w:sz w:val="20"/>
          <w:szCs w:val="20"/>
          <w:lang w:val="en-GB"/>
        </w:rPr>
        <w:t>m</w:t>
      </w:r>
      <w:r w:rsidRPr="0002254D">
        <w:rPr>
          <w:rFonts w:ascii="Verdana" w:hAnsi="Verdana"/>
          <w:sz w:val="20"/>
          <w:szCs w:val="20"/>
          <w:lang w:val="en-GB"/>
        </w:rPr>
        <w:t>oving away from home</w:t>
      </w:r>
      <w:r w:rsidR="000957C3">
        <w:rPr>
          <w:rFonts w:ascii="Verdana" w:hAnsi="Verdana"/>
          <w:sz w:val="20"/>
          <w:szCs w:val="20"/>
          <w:lang w:val="en-GB"/>
        </w:rPr>
        <w:t xml:space="preserve"> </w:t>
      </w:r>
      <w:r w:rsidRPr="0002254D">
        <w:rPr>
          <w:rFonts w:ascii="Verdana" w:hAnsi="Verdana"/>
          <w:sz w:val="20"/>
          <w:szCs w:val="20"/>
          <w:lang w:val="en-GB"/>
        </w:rPr>
        <w:t>the dedicated "</w:t>
      </w:r>
      <w:r>
        <w:rPr>
          <w:rFonts w:ascii="Verdana" w:hAnsi="Verdana"/>
          <w:sz w:val="20"/>
          <w:szCs w:val="20"/>
          <w:lang w:val="en-GB"/>
        </w:rPr>
        <w:t>Exit</w:t>
      </w:r>
      <w:r w:rsidRPr="0002254D">
        <w:rPr>
          <w:rFonts w:ascii="Verdana" w:hAnsi="Verdana"/>
          <w:sz w:val="20"/>
          <w:szCs w:val="20"/>
          <w:lang w:val="en-GB"/>
        </w:rPr>
        <w:t xml:space="preserve">" scenario can be activated completely automatically: DOMINA Smart home automation will lower the shutters, turn off the lights, close the water and gas valves, </w:t>
      </w:r>
      <w:r w:rsidR="000957C3">
        <w:rPr>
          <w:rFonts w:ascii="Verdana" w:hAnsi="Verdana"/>
          <w:sz w:val="20"/>
          <w:szCs w:val="20"/>
          <w:lang w:val="en-GB"/>
        </w:rPr>
        <w:t>regulate</w:t>
      </w:r>
      <w:r w:rsidRPr="0002254D">
        <w:rPr>
          <w:rFonts w:ascii="Verdana" w:hAnsi="Verdana"/>
          <w:sz w:val="20"/>
          <w:szCs w:val="20"/>
          <w:lang w:val="en-GB"/>
        </w:rPr>
        <w:t xml:space="preserve"> the temperature and activate the anti-theft system. Each scenario can be customized from the Touch Screen or through the AVE Cloud app and can be easily recalled from every corner of the house: from the controls located in the different rooms, from the Touch Screen supervisors themselves, through an infrared remote control, or</w:t>
      </w:r>
      <w:r>
        <w:rPr>
          <w:rFonts w:ascii="Verdana" w:hAnsi="Verdana"/>
          <w:sz w:val="20"/>
          <w:szCs w:val="20"/>
          <w:lang w:val="en-GB"/>
        </w:rPr>
        <w:t xml:space="preserve"> comfortably from a smartphone, t</w:t>
      </w:r>
      <w:r w:rsidRPr="0002254D">
        <w:rPr>
          <w:rFonts w:ascii="Verdana" w:hAnsi="Verdana"/>
          <w:sz w:val="20"/>
          <w:szCs w:val="20"/>
          <w:lang w:val="en-GB"/>
        </w:rPr>
        <w:t>ablet or pc.</w:t>
      </w:r>
    </w:p>
    <w:p w14:paraId="61DD3A28" w14:textId="77777777" w:rsidR="009D4B06" w:rsidRPr="006C4589" w:rsidRDefault="009D4B06" w:rsidP="009D4B06">
      <w:pPr>
        <w:spacing w:line="300" w:lineRule="exact"/>
        <w:jc w:val="both"/>
        <w:rPr>
          <w:rFonts w:ascii="Verdana" w:hAnsi="Verdana"/>
          <w:sz w:val="20"/>
          <w:szCs w:val="20"/>
          <w:lang w:val="en-GB"/>
        </w:rPr>
      </w:pPr>
    </w:p>
    <w:p w14:paraId="2BF35426" w14:textId="77777777" w:rsidR="0002254D" w:rsidRDefault="0002254D" w:rsidP="009D4B06">
      <w:pPr>
        <w:spacing w:line="300" w:lineRule="exact"/>
        <w:jc w:val="both"/>
        <w:rPr>
          <w:rFonts w:ascii="Verdana" w:hAnsi="Verdana"/>
          <w:b/>
          <w:sz w:val="20"/>
          <w:szCs w:val="20"/>
          <w:lang w:val="en-GB"/>
        </w:rPr>
      </w:pPr>
      <w:r w:rsidRPr="0002254D">
        <w:rPr>
          <w:rFonts w:ascii="Verdana" w:hAnsi="Verdana"/>
          <w:b/>
          <w:sz w:val="20"/>
          <w:szCs w:val="20"/>
          <w:lang w:val="en-GB"/>
        </w:rPr>
        <w:t xml:space="preserve">DOMINA Smart is compatible with the main Voice Assistants </w:t>
      </w:r>
      <w:r w:rsidRPr="0002254D">
        <w:rPr>
          <w:rFonts w:ascii="Verdana" w:hAnsi="Verdana"/>
          <w:sz w:val="20"/>
          <w:szCs w:val="20"/>
          <w:lang w:val="en-GB"/>
        </w:rPr>
        <w:t>and allows you to manage through voice all the home automation functions (such as lights, temperature, shutters, sound diffusion, ventilation, irrigation, ...), scenarios, routines and the entire IoT ecosystem that can potentially be created in the home.</w:t>
      </w:r>
    </w:p>
    <w:p w14:paraId="7F0CEBCA" w14:textId="77777777" w:rsidR="009D4B06" w:rsidRPr="006C4589" w:rsidRDefault="009D4B06" w:rsidP="009D4B06">
      <w:pPr>
        <w:spacing w:line="300" w:lineRule="exact"/>
        <w:jc w:val="both"/>
        <w:rPr>
          <w:rFonts w:ascii="Verdana" w:hAnsi="Verdana"/>
          <w:sz w:val="20"/>
          <w:szCs w:val="20"/>
          <w:lang w:val="en-GB"/>
        </w:rPr>
      </w:pPr>
    </w:p>
    <w:p w14:paraId="5AC337F2" w14:textId="1B0CEF7E" w:rsidR="007C5FE1" w:rsidRDefault="007C5FE1" w:rsidP="009D4B06">
      <w:pPr>
        <w:pStyle w:val="NormaleWeb"/>
        <w:shd w:val="clear" w:color="auto" w:fill="FFFFFF"/>
        <w:spacing w:before="0" w:after="360" w:line="300" w:lineRule="exact"/>
        <w:jc w:val="both"/>
        <w:rPr>
          <w:rFonts w:ascii="Verdana" w:hAnsi="Verdana"/>
          <w:color w:val="000000" w:themeColor="text1"/>
          <w:sz w:val="20"/>
          <w:szCs w:val="20"/>
          <w:lang w:val="en-GB"/>
        </w:rPr>
      </w:pPr>
      <w:r w:rsidRPr="007C5FE1">
        <w:rPr>
          <w:rFonts w:ascii="Verdana" w:hAnsi="Verdana"/>
          <w:color w:val="000000" w:themeColor="text1"/>
          <w:sz w:val="20"/>
          <w:szCs w:val="20"/>
          <w:lang w:val="en-GB"/>
        </w:rPr>
        <w:t xml:space="preserve">Thanks to the innovative </w:t>
      </w:r>
      <w:r w:rsidRPr="007C5FE1">
        <w:rPr>
          <w:rFonts w:ascii="Verdana" w:hAnsi="Verdana"/>
          <w:b/>
          <w:color w:val="000000" w:themeColor="text1"/>
          <w:sz w:val="20"/>
          <w:szCs w:val="20"/>
          <w:lang w:val="en-GB"/>
        </w:rPr>
        <w:t xml:space="preserve">AVE home automation energy saving device </w:t>
      </w:r>
      <w:r w:rsidRPr="007C5FE1">
        <w:rPr>
          <w:rFonts w:ascii="Verdana" w:hAnsi="Verdana"/>
          <w:color w:val="000000" w:themeColor="text1"/>
          <w:sz w:val="20"/>
          <w:szCs w:val="20"/>
          <w:lang w:val="en-GB"/>
        </w:rPr>
        <w:t>you can obtain a separate management of loads activation (by a timer) allowing to exploit the various contractual formulas currently on the energy market. Using this device, DOMINA Smart also allows you to constantly view the consumptio</w:t>
      </w:r>
      <w:r w:rsidR="000957C3">
        <w:rPr>
          <w:rFonts w:ascii="Verdana" w:hAnsi="Verdana"/>
          <w:color w:val="000000" w:themeColor="text1"/>
          <w:sz w:val="20"/>
          <w:szCs w:val="20"/>
          <w:lang w:val="en-GB"/>
        </w:rPr>
        <w:t>n of electricity, water and gas</w:t>
      </w:r>
      <w:r w:rsidRPr="007C5FE1">
        <w:rPr>
          <w:rFonts w:ascii="Verdana" w:hAnsi="Verdana"/>
          <w:color w:val="000000" w:themeColor="text1"/>
          <w:sz w:val="20"/>
          <w:szCs w:val="20"/>
          <w:lang w:val="en-GB"/>
        </w:rPr>
        <w:t xml:space="preserve"> directly from the </w:t>
      </w:r>
      <w:r w:rsidRPr="007C5FE1">
        <w:rPr>
          <w:rFonts w:ascii="Verdana" w:hAnsi="Verdana"/>
          <w:color w:val="000000" w:themeColor="text1"/>
          <w:sz w:val="20"/>
          <w:szCs w:val="20"/>
          <w:lang w:val="en-GB"/>
        </w:rPr>
        <w:lastRenderedPageBreak/>
        <w:t xml:space="preserve">Touch Screen supervisors. </w:t>
      </w:r>
      <w:r w:rsidR="001611C0">
        <w:rPr>
          <w:rFonts w:ascii="Verdana" w:hAnsi="Verdana"/>
          <w:color w:val="000000" w:themeColor="text1"/>
          <w:sz w:val="20"/>
          <w:szCs w:val="20"/>
          <w:lang w:val="en-GB"/>
        </w:rPr>
        <w:t>So</w:t>
      </w:r>
      <w:r w:rsidRPr="007C5FE1">
        <w:rPr>
          <w:rFonts w:ascii="Verdana" w:hAnsi="Verdana"/>
          <w:color w:val="000000" w:themeColor="text1"/>
          <w:sz w:val="20"/>
          <w:szCs w:val="20"/>
          <w:lang w:val="en-GB"/>
        </w:rPr>
        <w:t xml:space="preserve"> you </w:t>
      </w:r>
      <w:r w:rsidR="001611C0">
        <w:rPr>
          <w:rFonts w:ascii="Verdana" w:hAnsi="Verdana"/>
          <w:color w:val="000000" w:themeColor="text1"/>
          <w:sz w:val="20"/>
          <w:szCs w:val="20"/>
          <w:lang w:val="en-GB"/>
        </w:rPr>
        <w:t>can</w:t>
      </w:r>
      <w:r w:rsidRPr="007C5FE1">
        <w:rPr>
          <w:rFonts w:ascii="Verdana" w:hAnsi="Verdana"/>
          <w:color w:val="000000" w:themeColor="text1"/>
          <w:sz w:val="20"/>
          <w:szCs w:val="20"/>
          <w:lang w:val="en-GB"/>
        </w:rPr>
        <w:t xml:space="preserve"> notice leaks or dispersions, before they translate into problems with higher intervention costs.</w:t>
      </w:r>
    </w:p>
    <w:p w14:paraId="39792CB2" w14:textId="12E6BE0E" w:rsidR="007C5FE1" w:rsidRPr="007C5FE1" w:rsidRDefault="007C5FE1" w:rsidP="007C5FE1">
      <w:pPr>
        <w:pStyle w:val="NormaleWeb"/>
        <w:shd w:val="clear" w:color="auto" w:fill="FFFFFF"/>
        <w:spacing w:before="0" w:after="360" w:line="300" w:lineRule="exact"/>
        <w:jc w:val="both"/>
        <w:rPr>
          <w:rFonts w:ascii="Verdana" w:hAnsi="Verdana"/>
          <w:color w:val="000000" w:themeColor="text1"/>
          <w:sz w:val="20"/>
          <w:szCs w:val="20"/>
          <w:lang w:val="en-GB"/>
        </w:rPr>
      </w:pPr>
      <w:r w:rsidRPr="007C5FE1">
        <w:rPr>
          <w:rFonts w:ascii="Verdana" w:hAnsi="Verdana"/>
          <w:b/>
          <w:color w:val="000000" w:themeColor="text1"/>
          <w:sz w:val="20"/>
          <w:szCs w:val="20"/>
          <w:lang w:val="en-GB"/>
        </w:rPr>
        <w:t>With AVE home automation</w:t>
      </w:r>
      <w:r w:rsidRPr="007C5FE1">
        <w:rPr>
          <w:rFonts w:ascii="Verdana" w:hAnsi="Verdana"/>
          <w:color w:val="000000" w:themeColor="text1"/>
          <w:sz w:val="20"/>
          <w:szCs w:val="20"/>
          <w:lang w:val="en-GB"/>
        </w:rPr>
        <w:t xml:space="preserve">, the </w:t>
      </w:r>
      <w:r>
        <w:rPr>
          <w:rFonts w:ascii="Verdana" w:hAnsi="Verdana"/>
          <w:color w:val="000000" w:themeColor="text1"/>
          <w:sz w:val="20"/>
          <w:szCs w:val="20"/>
          <w:lang w:val="en-GB"/>
        </w:rPr>
        <w:t>house</w:t>
      </w:r>
      <w:r w:rsidRPr="007C5FE1">
        <w:rPr>
          <w:rFonts w:ascii="Verdana" w:hAnsi="Verdana"/>
          <w:color w:val="000000" w:themeColor="text1"/>
          <w:sz w:val="20"/>
          <w:szCs w:val="20"/>
          <w:lang w:val="en-GB"/>
        </w:rPr>
        <w:t xml:space="preserve"> becomes increasingly technological and on a human scale, full of functions dedicated to energy saving and intelligent management, where </w:t>
      </w:r>
      <w:r w:rsidRPr="007C5FE1">
        <w:rPr>
          <w:rFonts w:ascii="Verdana" w:hAnsi="Verdana"/>
          <w:b/>
          <w:color w:val="000000" w:themeColor="text1"/>
          <w:sz w:val="20"/>
          <w:szCs w:val="20"/>
          <w:lang w:val="en-GB"/>
        </w:rPr>
        <w:t>lighting too becomes smart.</w:t>
      </w:r>
    </w:p>
    <w:p w14:paraId="78B47191" w14:textId="77777777" w:rsidR="007C5FE1" w:rsidRDefault="007C5FE1" w:rsidP="0064227C">
      <w:pPr>
        <w:pStyle w:val="NormaleWeb"/>
        <w:shd w:val="clear" w:color="auto" w:fill="FFFFFF"/>
        <w:spacing w:before="240" w:after="360" w:line="240" w:lineRule="exact"/>
        <w:jc w:val="both"/>
        <w:rPr>
          <w:rFonts w:ascii="Verdana" w:hAnsi="Verdana"/>
          <w:b/>
          <w:sz w:val="20"/>
          <w:szCs w:val="20"/>
          <w:lang w:val="en-GB"/>
        </w:rPr>
      </w:pPr>
    </w:p>
    <w:p w14:paraId="7E1C6E68" w14:textId="62823D5E" w:rsidR="00DB5C91" w:rsidRDefault="007C5FE1" w:rsidP="0064227C">
      <w:pPr>
        <w:pStyle w:val="NormaleWeb"/>
        <w:shd w:val="clear" w:color="auto" w:fill="FFFFFF"/>
        <w:spacing w:before="240" w:after="360" w:line="240" w:lineRule="exact"/>
        <w:jc w:val="both"/>
        <w:rPr>
          <w:rFonts w:ascii="Verdana" w:eastAsia="Times New Roman" w:hAnsi="Verdana"/>
          <w:color w:val="000000" w:themeColor="text1"/>
          <w:sz w:val="20"/>
          <w:szCs w:val="20"/>
          <w:shd w:val="clear" w:color="auto" w:fill="FFFFFF"/>
          <w:lang w:val="en-GB"/>
        </w:rPr>
      </w:pPr>
      <w:r w:rsidRPr="007C5FE1">
        <w:rPr>
          <w:rFonts w:ascii="Verdana" w:eastAsia="Times New Roman" w:hAnsi="Verdana"/>
          <w:color w:val="000000" w:themeColor="text1"/>
          <w:sz w:val="20"/>
          <w:szCs w:val="20"/>
          <w:shd w:val="clear" w:color="auto" w:fill="FFFFFF"/>
          <w:lang w:val="en-GB"/>
        </w:rPr>
        <w:t>Rezzato, September 17, 2020</w:t>
      </w:r>
    </w:p>
    <w:p w14:paraId="3D75BDC3" w14:textId="77777777" w:rsidR="007C5FE1" w:rsidRDefault="007C5FE1" w:rsidP="0064227C">
      <w:pPr>
        <w:pStyle w:val="NormaleWeb"/>
        <w:shd w:val="clear" w:color="auto" w:fill="FFFFFF"/>
        <w:spacing w:before="240" w:after="360" w:line="240" w:lineRule="exact"/>
        <w:jc w:val="both"/>
        <w:rPr>
          <w:rFonts w:ascii="Verdana" w:eastAsia="Times New Roman" w:hAnsi="Verdana"/>
          <w:color w:val="000000" w:themeColor="text1"/>
          <w:sz w:val="20"/>
          <w:szCs w:val="20"/>
          <w:shd w:val="clear" w:color="auto" w:fill="FFFFFF"/>
        </w:rPr>
      </w:pPr>
    </w:p>
    <w:p w14:paraId="1E516977" w14:textId="77777777" w:rsidR="009D4B06" w:rsidRPr="00F76902" w:rsidRDefault="004F6AA2" w:rsidP="009D4B06">
      <w:pPr>
        <w:jc w:val="center"/>
      </w:pPr>
      <w:hyperlink r:id="rId8" w:history="1">
        <w:r w:rsidR="009D4B06" w:rsidRPr="00F76902">
          <w:rPr>
            <w:rStyle w:val="Collegamentoipertestuale"/>
            <w:rFonts w:ascii="Verdana" w:hAnsi="Verdana"/>
            <w:b/>
            <w:color w:val="auto"/>
            <w:sz w:val="20"/>
            <w:szCs w:val="20"/>
            <w:u w:val="none"/>
          </w:rPr>
          <w:t>www.domoticaplus.it</w:t>
        </w:r>
      </w:hyperlink>
    </w:p>
    <w:p w14:paraId="2DEB81C7" w14:textId="6F655A98" w:rsidR="009D4B06" w:rsidRPr="009D4B06" w:rsidRDefault="009D4B06" w:rsidP="009D4B06">
      <w:pPr>
        <w:pStyle w:val="NormaleWeb"/>
        <w:shd w:val="clear" w:color="auto" w:fill="FFFFFF"/>
        <w:spacing w:before="240" w:after="360" w:line="240" w:lineRule="exact"/>
        <w:jc w:val="center"/>
        <w:rPr>
          <w:rFonts w:ascii="Verdana" w:hAnsi="Verdana"/>
          <w:b/>
          <w:color w:val="444444"/>
          <w:sz w:val="20"/>
          <w:szCs w:val="20"/>
        </w:rPr>
      </w:pPr>
    </w:p>
    <w:sectPr w:rsidR="009D4B06" w:rsidRPr="009D4B06"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474D" w14:textId="77777777" w:rsidR="004F6AA2" w:rsidRDefault="004F6AA2" w:rsidP="00BD1C27">
      <w:r>
        <w:separator/>
      </w:r>
    </w:p>
  </w:endnote>
  <w:endnote w:type="continuationSeparator" w:id="0">
    <w:p w14:paraId="64D37843" w14:textId="77777777" w:rsidR="004F6AA2" w:rsidRDefault="004F6AA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217912D6" w:rsidR="00E1408D" w:rsidRPr="0002254D" w:rsidRDefault="0002254D" w:rsidP="0002254D">
    <w:pPr>
      <w:autoSpaceDE w:val="0"/>
      <w:jc w:val="center"/>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 xml:space="preserve">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declines any responsibility regarding the internet connection because service’s supply isn’t its competence.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disclaims any responsibility related to the incorrect use of the AVE Cloud and AVE Connect services. We recommend to contact a professional in order to achieve a perfectly done system’s configuration.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A692A" w14:textId="77777777" w:rsidR="004F6AA2" w:rsidRDefault="004F6AA2" w:rsidP="00BD1C27">
      <w:r>
        <w:separator/>
      </w:r>
    </w:p>
  </w:footnote>
  <w:footnote w:type="continuationSeparator" w:id="0">
    <w:p w14:paraId="270C3AB8" w14:textId="77777777" w:rsidR="004F6AA2" w:rsidRDefault="004F6AA2"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8">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13"/>
  </w:num>
  <w:num w:numId="2">
    <w:abstractNumId w:val="5"/>
  </w:num>
  <w:num w:numId="3">
    <w:abstractNumId w:val="7"/>
  </w:num>
  <w:num w:numId="4">
    <w:abstractNumId w:val="19"/>
  </w:num>
  <w:num w:numId="5">
    <w:abstractNumId w:val="14"/>
  </w:num>
  <w:num w:numId="6">
    <w:abstractNumId w:val="4"/>
  </w:num>
  <w:num w:numId="7">
    <w:abstractNumId w:val="8"/>
  </w:num>
  <w:num w:numId="8">
    <w:abstractNumId w:val="3"/>
  </w:num>
  <w:num w:numId="9">
    <w:abstractNumId w:val="6"/>
  </w:num>
  <w:num w:numId="10">
    <w:abstractNumId w:val="15"/>
  </w:num>
  <w:num w:numId="11">
    <w:abstractNumId w:val="20"/>
  </w:num>
  <w:num w:numId="12">
    <w:abstractNumId w:val="1"/>
  </w:num>
  <w:num w:numId="13">
    <w:abstractNumId w:val="16"/>
  </w:num>
  <w:num w:numId="14">
    <w:abstractNumId w:val="10"/>
  </w:num>
  <w:num w:numId="15">
    <w:abstractNumId w:val="18"/>
  </w:num>
  <w:num w:numId="16">
    <w:abstractNumId w:val="2"/>
  </w:num>
  <w:num w:numId="17">
    <w:abstractNumId w:val="11"/>
  </w:num>
  <w:num w:numId="18">
    <w:abstractNumId w:val="9"/>
  </w:num>
  <w:num w:numId="19">
    <w:abstractNumId w:val="12"/>
  </w:num>
  <w:num w:numId="20">
    <w:abstractNumId w:val="17"/>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510D"/>
    <w:rsid w:val="0000605D"/>
    <w:rsid w:val="0000736A"/>
    <w:rsid w:val="00007492"/>
    <w:rsid w:val="0001176B"/>
    <w:rsid w:val="000118B3"/>
    <w:rsid w:val="00011A2F"/>
    <w:rsid w:val="00011AA9"/>
    <w:rsid w:val="00013F08"/>
    <w:rsid w:val="00015590"/>
    <w:rsid w:val="00015F0C"/>
    <w:rsid w:val="000170C0"/>
    <w:rsid w:val="0001796A"/>
    <w:rsid w:val="0002053B"/>
    <w:rsid w:val="00021084"/>
    <w:rsid w:val="0002254D"/>
    <w:rsid w:val="00023A7C"/>
    <w:rsid w:val="00025041"/>
    <w:rsid w:val="00027A27"/>
    <w:rsid w:val="00030D51"/>
    <w:rsid w:val="00030FB6"/>
    <w:rsid w:val="00031275"/>
    <w:rsid w:val="000315E8"/>
    <w:rsid w:val="00033B4B"/>
    <w:rsid w:val="00033E5A"/>
    <w:rsid w:val="00036236"/>
    <w:rsid w:val="000365B4"/>
    <w:rsid w:val="00036E87"/>
    <w:rsid w:val="000370AF"/>
    <w:rsid w:val="000402AD"/>
    <w:rsid w:val="000424A3"/>
    <w:rsid w:val="00042A43"/>
    <w:rsid w:val="00044767"/>
    <w:rsid w:val="00045AC8"/>
    <w:rsid w:val="0004608C"/>
    <w:rsid w:val="00050B51"/>
    <w:rsid w:val="0005191D"/>
    <w:rsid w:val="00052505"/>
    <w:rsid w:val="000527A2"/>
    <w:rsid w:val="00052DA3"/>
    <w:rsid w:val="0005343F"/>
    <w:rsid w:val="00053D56"/>
    <w:rsid w:val="00055E12"/>
    <w:rsid w:val="00055E9D"/>
    <w:rsid w:val="00056E9D"/>
    <w:rsid w:val="00057424"/>
    <w:rsid w:val="00057546"/>
    <w:rsid w:val="00057F2D"/>
    <w:rsid w:val="00060EA0"/>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155E"/>
    <w:rsid w:val="000722E0"/>
    <w:rsid w:val="000724B2"/>
    <w:rsid w:val="00074DFE"/>
    <w:rsid w:val="00076113"/>
    <w:rsid w:val="0007746C"/>
    <w:rsid w:val="00077D7A"/>
    <w:rsid w:val="00081394"/>
    <w:rsid w:val="00081695"/>
    <w:rsid w:val="0008413D"/>
    <w:rsid w:val="0008414C"/>
    <w:rsid w:val="00084329"/>
    <w:rsid w:val="00085719"/>
    <w:rsid w:val="00085831"/>
    <w:rsid w:val="00085FC0"/>
    <w:rsid w:val="00086CD6"/>
    <w:rsid w:val="0009048A"/>
    <w:rsid w:val="00090D6A"/>
    <w:rsid w:val="00091A28"/>
    <w:rsid w:val="000939FD"/>
    <w:rsid w:val="0009423B"/>
    <w:rsid w:val="0009459B"/>
    <w:rsid w:val="00094ADF"/>
    <w:rsid w:val="00095503"/>
    <w:rsid w:val="000957C3"/>
    <w:rsid w:val="000974B5"/>
    <w:rsid w:val="000A072E"/>
    <w:rsid w:val="000A0A6E"/>
    <w:rsid w:val="000A0D1B"/>
    <w:rsid w:val="000A1B3C"/>
    <w:rsid w:val="000A23DF"/>
    <w:rsid w:val="000A246B"/>
    <w:rsid w:val="000A57CD"/>
    <w:rsid w:val="000A5897"/>
    <w:rsid w:val="000A7DAA"/>
    <w:rsid w:val="000B06C2"/>
    <w:rsid w:val="000B0814"/>
    <w:rsid w:val="000B171C"/>
    <w:rsid w:val="000B345B"/>
    <w:rsid w:val="000B6048"/>
    <w:rsid w:val="000C3039"/>
    <w:rsid w:val="000C38AA"/>
    <w:rsid w:val="000C3E18"/>
    <w:rsid w:val="000C3EC5"/>
    <w:rsid w:val="000C52DD"/>
    <w:rsid w:val="000C728E"/>
    <w:rsid w:val="000C72FA"/>
    <w:rsid w:val="000D0D2E"/>
    <w:rsid w:val="000D11FA"/>
    <w:rsid w:val="000D1707"/>
    <w:rsid w:val="000D1B1C"/>
    <w:rsid w:val="000D254A"/>
    <w:rsid w:val="000D2BF8"/>
    <w:rsid w:val="000D3099"/>
    <w:rsid w:val="000D3D8A"/>
    <w:rsid w:val="000D439D"/>
    <w:rsid w:val="000D6019"/>
    <w:rsid w:val="000D60DF"/>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67C"/>
    <w:rsid w:val="00104700"/>
    <w:rsid w:val="00107928"/>
    <w:rsid w:val="001104E8"/>
    <w:rsid w:val="00111F06"/>
    <w:rsid w:val="00111FB2"/>
    <w:rsid w:val="001126B4"/>
    <w:rsid w:val="00112EAF"/>
    <w:rsid w:val="001136FC"/>
    <w:rsid w:val="001152BB"/>
    <w:rsid w:val="00115683"/>
    <w:rsid w:val="00115F94"/>
    <w:rsid w:val="0011668C"/>
    <w:rsid w:val="001177CF"/>
    <w:rsid w:val="00117F34"/>
    <w:rsid w:val="00121195"/>
    <w:rsid w:val="00121340"/>
    <w:rsid w:val="001224AC"/>
    <w:rsid w:val="00122624"/>
    <w:rsid w:val="00122B7C"/>
    <w:rsid w:val="00124AE6"/>
    <w:rsid w:val="00124FDF"/>
    <w:rsid w:val="001251A5"/>
    <w:rsid w:val="00126C2D"/>
    <w:rsid w:val="0012772F"/>
    <w:rsid w:val="00127ACF"/>
    <w:rsid w:val="00127D1F"/>
    <w:rsid w:val="00130403"/>
    <w:rsid w:val="00130AC7"/>
    <w:rsid w:val="00130C49"/>
    <w:rsid w:val="00130F8D"/>
    <w:rsid w:val="001314CA"/>
    <w:rsid w:val="00132D0E"/>
    <w:rsid w:val="0013362C"/>
    <w:rsid w:val="00133922"/>
    <w:rsid w:val="001408EC"/>
    <w:rsid w:val="00141E1E"/>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1C0"/>
    <w:rsid w:val="0016200A"/>
    <w:rsid w:val="00162A93"/>
    <w:rsid w:val="00162CA0"/>
    <w:rsid w:val="00163C05"/>
    <w:rsid w:val="001640EB"/>
    <w:rsid w:val="00164C76"/>
    <w:rsid w:val="0016607F"/>
    <w:rsid w:val="00167C8E"/>
    <w:rsid w:val="00170F37"/>
    <w:rsid w:val="00171A72"/>
    <w:rsid w:val="0017281D"/>
    <w:rsid w:val="0017634C"/>
    <w:rsid w:val="001766B1"/>
    <w:rsid w:val="001811D3"/>
    <w:rsid w:val="00183B01"/>
    <w:rsid w:val="0018607F"/>
    <w:rsid w:val="00186805"/>
    <w:rsid w:val="001875E7"/>
    <w:rsid w:val="0019006C"/>
    <w:rsid w:val="00190988"/>
    <w:rsid w:val="00191F89"/>
    <w:rsid w:val="00192121"/>
    <w:rsid w:val="001930F9"/>
    <w:rsid w:val="00197B99"/>
    <w:rsid w:val="001A2637"/>
    <w:rsid w:val="001A2756"/>
    <w:rsid w:val="001A33A8"/>
    <w:rsid w:val="001A4371"/>
    <w:rsid w:val="001A4FEC"/>
    <w:rsid w:val="001A5E19"/>
    <w:rsid w:val="001A77E5"/>
    <w:rsid w:val="001B01F4"/>
    <w:rsid w:val="001B20D1"/>
    <w:rsid w:val="001B24F4"/>
    <w:rsid w:val="001B34EC"/>
    <w:rsid w:val="001B39DC"/>
    <w:rsid w:val="001B3D0F"/>
    <w:rsid w:val="001B5750"/>
    <w:rsid w:val="001B694E"/>
    <w:rsid w:val="001B7D1D"/>
    <w:rsid w:val="001C0631"/>
    <w:rsid w:val="001C17F6"/>
    <w:rsid w:val="001C2F38"/>
    <w:rsid w:val="001C3B24"/>
    <w:rsid w:val="001C42B2"/>
    <w:rsid w:val="001C48DD"/>
    <w:rsid w:val="001C5A45"/>
    <w:rsid w:val="001C7A62"/>
    <w:rsid w:val="001D01D0"/>
    <w:rsid w:val="001D0717"/>
    <w:rsid w:val="001D0A90"/>
    <w:rsid w:val="001D0CF6"/>
    <w:rsid w:val="001D34EB"/>
    <w:rsid w:val="001D4EC5"/>
    <w:rsid w:val="001D5182"/>
    <w:rsid w:val="001D66EA"/>
    <w:rsid w:val="001D6BF5"/>
    <w:rsid w:val="001E0CDA"/>
    <w:rsid w:val="001E15F4"/>
    <w:rsid w:val="001E20D1"/>
    <w:rsid w:val="001E28FA"/>
    <w:rsid w:val="001E3996"/>
    <w:rsid w:val="001E3A08"/>
    <w:rsid w:val="001E57E0"/>
    <w:rsid w:val="001E5E8E"/>
    <w:rsid w:val="001E62D9"/>
    <w:rsid w:val="001E7737"/>
    <w:rsid w:val="001E79EE"/>
    <w:rsid w:val="001F0BC9"/>
    <w:rsid w:val="001F0C6F"/>
    <w:rsid w:val="001F1E6B"/>
    <w:rsid w:val="001F23E4"/>
    <w:rsid w:val="001F3896"/>
    <w:rsid w:val="001F3E1A"/>
    <w:rsid w:val="001F4EB6"/>
    <w:rsid w:val="001F5558"/>
    <w:rsid w:val="001F5CAF"/>
    <w:rsid w:val="001F6279"/>
    <w:rsid w:val="001F638F"/>
    <w:rsid w:val="00202BC0"/>
    <w:rsid w:val="002049FD"/>
    <w:rsid w:val="00204C67"/>
    <w:rsid w:val="002064EC"/>
    <w:rsid w:val="002065A6"/>
    <w:rsid w:val="0020660A"/>
    <w:rsid w:val="0020710B"/>
    <w:rsid w:val="002120EE"/>
    <w:rsid w:val="00212A28"/>
    <w:rsid w:val="00214BB2"/>
    <w:rsid w:val="00214F43"/>
    <w:rsid w:val="002152BF"/>
    <w:rsid w:val="00217025"/>
    <w:rsid w:val="00217141"/>
    <w:rsid w:val="0021765E"/>
    <w:rsid w:val="00217F2C"/>
    <w:rsid w:val="0022177A"/>
    <w:rsid w:val="00222E1A"/>
    <w:rsid w:val="0022335C"/>
    <w:rsid w:val="002260F4"/>
    <w:rsid w:val="00230392"/>
    <w:rsid w:val="00230463"/>
    <w:rsid w:val="00231655"/>
    <w:rsid w:val="00231AAA"/>
    <w:rsid w:val="002331CD"/>
    <w:rsid w:val="00233CD3"/>
    <w:rsid w:val="00233EBE"/>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0344"/>
    <w:rsid w:val="002605D1"/>
    <w:rsid w:val="00263E75"/>
    <w:rsid w:val="00264166"/>
    <w:rsid w:val="00266778"/>
    <w:rsid w:val="00267475"/>
    <w:rsid w:val="00267E58"/>
    <w:rsid w:val="00271656"/>
    <w:rsid w:val="00272E63"/>
    <w:rsid w:val="00273914"/>
    <w:rsid w:val="002739A9"/>
    <w:rsid w:val="0027629B"/>
    <w:rsid w:val="002776D0"/>
    <w:rsid w:val="00281FA5"/>
    <w:rsid w:val="00283B2F"/>
    <w:rsid w:val="002843F4"/>
    <w:rsid w:val="002849D6"/>
    <w:rsid w:val="002866A2"/>
    <w:rsid w:val="00287F0C"/>
    <w:rsid w:val="0029004F"/>
    <w:rsid w:val="0029017F"/>
    <w:rsid w:val="002915C2"/>
    <w:rsid w:val="00292268"/>
    <w:rsid w:val="00293248"/>
    <w:rsid w:val="002934F0"/>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4CA3"/>
    <w:rsid w:val="002B5E3C"/>
    <w:rsid w:val="002B7BF3"/>
    <w:rsid w:val="002B7D82"/>
    <w:rsid w:val="002C04EE"/>
    <w:rsid w:val="002C115D"/>
    <w:rsid w:val="002C21B2"/>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E066C"/>
    <w:rsid w:val="002E0B8B"/>
    <w:rsid w:val="002E1248"/>
    <w:rsid w:val="002E19E3"/>
    <w:rsid w:val="002E20B3"/>
    <w:rsid w:val="002E2E5F"/>
    <w:rsid w:val="002E3A91"/>
    <w:rsid w:val="002E3CC9"/>
    <w:rsid w:val="002E40E5"/>
    <w:rsid w:val="002E4C73"/>
    <w:rsid w:val="002E6D0B"/>
    <w:rsid w:val="002F04F7"/>
    <w:rsid w:val="002F0A66"/>
    <w:rsid w:val="002F0C39"/>
    <w:rsid w:val="002F0E79"/>
    <w:rsid w:val="002F113E"/>
    <w:rsid w:val="002F3264"/>
    <w:rsid w:val="002F5CEA"/>
    <w:rsid w:val="00300A39"/>
    <w:rsid w:val="00301E39"/>
    <w:rsid w:val="003023DA"/>
    <w:rsid w:val="003027BB"/>
    <w:rsid w:val="00302C08"/>
    <w:rsid w:val="00303464"/>
    <w:rsid w:val="003035F8"/>
    <w:rsid w:val="00305E18"/>
    <w:rsid w:val="00307D5B"/>
    <w:rsid w:val="00307F59"/>
    <w:rsid w:val="003102CB"/>
    <w:rsid w:val="00310F9D"/>
    <w:rsid w:val="0031463B"/>
    <w:rsid w:val="00315502"/>
    <w:rsid w:val="00315A7F"/>
    <w:rsid w:val="00317C32"/>
    <w:rsid w:val="003220DE"/>
    <w:rsid w:val="00322C85"/>
    <w:rsid w:val="003251CC"/>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7982"/>
    <w:rsid w:val="00377DA6"/>
    <w:rsid w:val="00384463"/>
    <w:rsid w:val="00384839"/>
    <w:rsid w:val="00385DF9"/>
    <w:rsid w:val="00386D12"/>
    <w:rsid w:val="00390D01"/>
    <w:rsid w:val="00391A03"/>
    <w:rsid w:val="003923D4"/>
    <w:rsid w:val="00392660"/>
    <w:rsid w:val="00392F0A"/>
    <w:rsid w:val="00395806"/>
    <w:rsid w:val="003A105A"/>
    <w:rsid w:val="003A119E"/>
    <w:rsid w:val="003A159A"/>
    <w:rsid w:val="003A1ABF"/>
    <w:rsid w:val="003A4470"/>
    <w:rsid w:val="003A58B8"/>
    <w:rsid w:val="003A7AB4"/>
    <w:rsid w:val="003B044B"/>
    <w:rsid w:val="003B1DED"/>
    <w:rsid w:val="003B22AE"/>
    <w:rsid w:val="003B40E5"/>
    <w:rsid w:val="003B45D9"/>
    <w:rsid w:val="003B507C"/>
    <w:rsid w:val="003B6345"/>
    <w:rsid w:val="003B7B2D"/>
    <w:rsid w:val="003B7D1B"/>
    <w:rsid w:val="003B7F50"/>
    <w:rsid w:val="003C026D"/>
    <w:rsid w:val="003C05D9"/>
    <w:rsid w:val="003C2008"/>
    <w:rsid w:val="003C258E"/>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A51"/>
    <w:rsid w:val="003D5CCA"/>
    <w:rsid w:val="003D5F64"/>
    <w:rsid w:val="003D675A"/>
    <w:rsid w:val="003D6991"/>
    <w:rsid w:val="003D7079"/>
    <w:rsid w:val="003D7236"/>
    <w:rsid w:val="003D7E2A"/>
    <w:rsid w:val="003E21DD"/>
    <w:rsid w:val="003E3FEB"/>
    <w:rsid w:val="003E4666"/>
    <w:rsid w:val="003E5239"/>
    <w:rsid w:val="003E5705"/>
    <w:rsid w:val="003E576A"/>
    <w:rsid w:val="003E5C41"/>
    <w:rsid w:val="003E5FC2"/>
    <w:rsid w:val="003E7283"/>
    <w:rsid w:val="003E79AA"/>
    <w:rsid w:val="003F0A0E"/>
    <w:rsid w:val="003F0FE7"/>
    <w:rsid w:val="003F1D32"/>
    <w:rsid w:val="003F75B4"/>
    <w:rsid w:val="003F7AB8"/>
    <w:rsid w:val="004011E3"/>
    <w:rsid w:val="00401428"/>
    <w:rsid w:val="004022A5"/>
    <w:rsid w:val="0040303D"/>
    <w:rsid w:val="00404968"/>
    <w:rsid w:val="00405033"/>
    <w:rsid w:val="004059B3"/>
    <w:rsid w:val="00406D6A"/>
    <w:rsid w:val="00406EA9"/>
    <w:rsid w:val="00410DB0"/>
    <w:rsid w:val="00410E3E"/>
    <w:rsid w:val="00411EFC"/>
    <w:rsid w:val="00412950"/>
    <w:rsid w:val="00413197"/>
    <w:rsid w:val="00415206"/>
    <w:rsid w:val="00416FE8"/>
    <w:rsid w:val="0042008A"/>
    <w:rsid w:val="0042013E"/>
    <w:rsid w:val="004205FA"/>
    <w:rsid w:val="00420A55"/>
    <w:rsid w:val="00420B6A"/>
    <w:rsid w:val="0042465F"/>
    <w:rsid w:val="00427288"/>
    <w:rsid w:val="00431145"/>
    <w:rsid w:val="0043130D"/>
    <w:rsid w:val="004313E4"/>
    <w:rsid w:val="00431D99"/>
    <w:rsid w:val="00434851"/>
    <w:rsid w:val="00434CAD"/>
    <w:rsid w:val="004357B7"/>
    <w:rsid w:val="0043617E"/>
    <w:rsid w:val="00437F60"/>
    <w:rsid w:val="004400BC"/>
    <w:rsid w:val="00441306"/>
    <w:rsid w:val="0044314D"/>
    <w:rsid w:val="004436DD"/>
    <w:rsid w:val="004438F4"/>
    <w:rsid w:val="00444DBC"/>
    <w:rsid w:val="0045017E"/>
    <w:rsid w:val="004502A5"/>
    <w:rsid w:val="0045108D"/>
    <w:rsid w:val="004531D3"/>
    <w:rsid w:val="00453266"/>
    <w:rsid w:val="004534D6"/>
    <w:rsid w:val="00454798"/>
    <w:rsid w:val="004554F5"/>
    <w:rsid w:val="0045580C"/>
    <w:rsid w:val="00455E1D"/>
    <w:rsid w:val="00457EEE"/>
    <w:rsid w:val="00460C18"/>
    <w:rsid w:val="0046170B"/>
    <w:rsid w:val="00462044"/>
    <w:rsid w:val="00463B9E"/>
    <w:rsid w:val="00464B4A"/>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6994"/>
    <w:rsid w:val="00487F1C"/>
    <w:rsid w:val="00492890"/>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A7FCE"/>
    <w:rsid w:val="004B020C"/>
    <w:rsid w:val="004B0676"/>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31D9"/>
    <w:rsid w:val="004E4495"/>
    <w:rsid w:val="004E4862"/>
    <w:rsid w:val="004E5466"/>
    <w:rsid w:val="004E5EE3"/>
    <w:rsid w:val="004F052E"/>
    <w:rsid w:val="004F1157"/>
    <w:rsid w:val="004F11AF"/>
    <w:rsid w:val="004F27DB"/>
    <w:rsid w:val="004F4405"/>
    <w:rsid w:val="004F4708"/>
    <w:rsid w:val="004F547B"/>
    <w:rsid w:val="004F6AA2"/>
    <w:rsid w:val="004F704B"/>
    <w:rsid w:val="004F7510"/>
    <w:rsid w:val="004F7DC8"/>
    <w:rsid w:val="0050014A"/>
    <w:rsid w:val="00500DD1"/>
    <w:rsid w:val="005014E5"/>
    <w:rsid w:val="005068A2"/>
    <w:rsid w:val="00507F29"/>
    <w:rsid w:val="00510B12"/>
    <w:rsid w:val="00511DD6"/>
    <w:rsid w:val="00512A10"/>
    <w:rsid w:val="005136DE"/>
    <w:rsid w:val="0051414C"/>
    <w:rsid w:val="0051584B"/>
    <w:rsid w:val="00515F17"/>
    <w:rsid w:val="005222BC"/>
    <w:rsid w:val="00522595"/>
    <w:rsid w:val="00522B46"/>
    <w:rsid w:val="00522F6F"/>
    <w:rsid w:val="00524E2B"/>
    <w:rsid w:val="00525003"/>
    <w:rsid w:val="00526C22"/>
    <w:rsid w:val="005305EA"/>
    <w:rsid w:val="005325F8"/>
    <w:rsid w:val="00534D99"/>
    <w:rsid w:val="00534E89"/>
    <w:rsid w:val="00536C03"/>
    <w:rsid w:val="005378DC"/>
    <w:rsid w:val="00540B89"/>
    <w:rsid w:val="00540E22"/>
    <w:rsid w:val="00543352"/>
    <w:rsid w:val="0054369E"/>
    <w:rsid w:val="005436EA"/>
    <w:rsid w:val="005446B7"/>
    <w:rsid w:val="005457E4"/>
    <w:rsid w:val="00545943"/>
    <w:rsid w:val="00545A50"/>
    <w:rsid w:val="00545E9A"/>
    <w:rsid w:val="00546557"/>
    <w:rsid w:val="00547731"/>
    <w:rsid w:val="005507F1"/>
    <w:rsid w:val="00550A7E"/>
    <w:rsid w:val="00551239"/>
    <w:rsid w:val="00553AF9"/>
    <w:rsid w:val="00554149"/>
    <w:rsid w:val="0055451E"/>
    <w:rsid w:val="00555589"/>
    <w:rsid w:val="00555C0E"/>
    <w:rsid w:val="00556961"/>
    <w:rsid w:val="00556B69"/>
    <w:rsid w:val="00563594"/>
    <w:rsid w:val="005652E2"/>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87CE8"/>
    <w:rsid w:val="0059026F"/>
    <w:rsid w:val="00590BE3"/>
    <w:rsid w:val="00590C6C"/>
    <w:rsid w:val="005910AE"/>
    <w:rsid w:val="0059431E"/>
    <w:rsid w:val="005946B9"/>
    <w:rsid w:val="0059549C"/>
    <w:rsid w:val="00595AA5"/>
    <w:rsid w:val="00595ADA"/>
    <w:rsid w:val="0059630C"/>
    <w:rsid w:val="00596987"/>
    <w:rsid w:val="0059699A"/>
    <w:rsid w:val="005976FA"/>
    <w:rsid w:val="005A0AB7"/>
    <w:rsid w:val="005A14E2"/>
    <w:rsid w:val="005A2BE3"/>
    <w:rsid w:val="005A4349"/>
    <w:rsid w:val="005A53EC"/>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768D"/>
    <w:rsid w:val="005C0BED"/>
    <w:rsid w:val="005C12C7"/>
    <w:rsid w:val="005C32D5"/>
    <w:rsid w:val="005C4419"/>
    <w:rsid w:val="005C5556"/>
    <w:rsid w:val="005C6A1D"/>
    <w:rsid w:val="005C6FBE"/>
    <w:rsid w:val="005D0143"/>
    <w:rsid w:val="005D0159"/>
    <w:rsid w:val="005D0B89"/>
    <w:rsid w:val="005D1949"/>
    <w:rsid w:val="005D1996"/>
    <w:rsid w:val="005D1F3C"/>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07AFB"/>
    <w:rsid w:val="00610120"/>
    <w:rsid w:val="00610776"/>
    <w:rsid w:val="006109C2"/>
    <w:rsid w:val="00610EE0"/>
    <w:rsid w:val="006110D0"/>
    <w:rsid w:val="006118B5"/>
    <w:rsid w:val="00613CF3"/>
    <w:rsid w:val="00614EA2"/>
    <w:rsid w:val="00620673"/>
    <w:rsid w:val="00621715"/>
    <w:rsid w:val="00622835"/>
    <w:rsid w:val="00622E1B"/>
    <w:rsid w:val="0062353B"/>
    <w:rsid w:val="00623D18"/>
    <w:rsid w:val="00625E44"/>
    <w:rsid w:val="0062674C"/>
    <w:rsid w:val="006267B1"/>
    <w:rsid w:val="00627C04"/>
    <w:rsid w:val="00631ADA"/>
    <w:rsid w:val="006336AF"/>
    <w:rsid w:val="00633FB7"/>
    <w:rsid w:val="006349AD"/>
    <w:rsid w:val="0063687F"/>
    <w:rsid w:val="00636F39"/>
    <w:rsid w:val="00640597"/>
    <w:rsid w:val="00640F70"/>
    <w:rsid w:val="006411C7"/>
    <w:rsid w:val="006418D6"/>
    <w:rsid w:val="0064227C"/>
    <w:rsid w:val="006426BC"/>
    <w:rsid w:val="00642FD8"/>
    <w:rsid w:val="006435C3"/>
    <w:rsid w:val="00643AAD"/>
    <w:rsid w:val="00644B76"/>
    <w:rsid w:val="006469C7"/>
    <w:rsid w:val="00647394"/>
    <w:rsid w:val="00647CDC"/>
    <w:rsid w:val="00650236"/>
    <w:rsid w:val="006517E0"/>
    <w:rsid w:val="006522BA"/>
    <w:rsid w:val="0065651C"/>
    <w:rsid w:val="00661D97"/>
    <w:rsid w:val="006628EA"/>
    <w:rsid w:val="006639DD"/>
    <w:rsid w:val="00665EE9"/>
    <w:rsid w:val="00667ACD"/>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55EF"/>
    <w:rsid w:val="0069704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4589"/>
    <w:rsid w:val="006C558B"/>
    <w:rsid w:val="006C6AD6"/>
    <w:rsid w:val="006C6E77"/>
    <w:rsid w:val="006C6FCA"/>
    <w:rsid w:val="006C78CE"/>
    <w:rsid w:val="006C7BF4"/>
    <w:rsid w:val="006D0DE4"/>
    <w:rsid w:val="006D2135"/>
    <w:rsid w:val="006D29B9"/>
    <w:rsid w:val="006D325F"/>
    <w:rsid w:val="006D4176"/>
    <w:rsid w:val="006D4583"/>
    <w:rsid w:val="006D4855"/>
    <w:rsid w:val="006D4CAB"/>
    <w:rsid w:val="006D5DA8"/>
    <w:rsid w:val="006D6341"/>
    <w:rsid w:val="006D676E"/>
    <w:rsid w:val="006D6E7F"/>
    <w:rsid w:val="006E06C5"/>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C34"/>
    <w:rsid w:val="006F6930"/>
    <w:rsid w:val="006F6DEE"/>
    <w:rsid w:val="006F724D"/>
    <w:rsid w:val="007026A7"/>
    <w:rsid w:val="007027CA"/>
    <w:rsid w:val="00703C80"/>
    <w:rsid w:val="00704ECB"/>
    <w:rsid w:val="0070714E"/>
    <w:rsid w:val="00707C81"/>
    <w:rsid w:val="00713280"/>
    <w:rsid w:val="00714CF8"/>
    <w:rsid w:val="00714CFF"/>
    <w:rsid w:val="00716493"/>
    <w:rsid w:val="00716FA4"/>
    <w:rsid w:val="00717281"/>
    <w:rsid w:val="007204F6"/>
    <w:rsid w:val="00722759"/>
    <w:rsid w:val="00722F51"/>
    <w:rsid w:val="0072428B"/>
    <w:rsid w:val="0073003A"/>
    <w:rsid w:val="00730AE9"/>
    <w:rsid w:val="00732B73"/>
    <w:rsid w:val="00734369"/>
    <w:rsid w:val="00737E98"/>
    <w:rsid w:val="0074215A"/>
    <w:rsid w:val="00742470"/>
    <w:rsid w:val="007424F4"/>
    <w:rsid w:val="0074324C"/>
    <w:rsid w:val="00743B49"/>
    <w:rsid w:val="00743B82"/>
    <w:rsid w:val="00744974"/>
    <w:rsid w:val="00745E8C"/>
    <w:rsid w:val="00746090"/>
    <w:rsid w:val="0074757C"/>
    <w:rsid w:val="007504C3"/>
    <w:rsid w:val="00750AD5"/>
    <w:rsid w:val="0075174F"/>
    <w:rsid w:val="00753443"/>
    <w:rsid w:val="007538D1"/>
    <w:rsid w:val="00754FEC"/>
    <w:rsid w:val="00755722"/>
    <w:rsid w:val="00756005"/>
    <w:rsid w:val="007564F0"/>
    <w:rsid w:val="00760DB6"/>
    <w:rsid w:val="00761794"/>
    <w:rsid w:val="00762DB3"/>
    <w:rsid w:val="00763545"/>
    <w:rsid w:val="00763C84"/>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9"/>
    <w:rsid w:val="00790A6A"/>
    <w:rsid w:val="00790B63"/>
    <w:rsid w:val="00791CC5"/>
    <w:rsid w:val="00792A12"/>
    <w:rsid w:val="00793C0A"/>
    <w:rsid w:val="00794DD4"/>
    <w:rsid w:val="00795222"/>
    <w:rsid w:val="00795DD8"/>
    <w:rsid w:val="00795FF5"/>
    <w:rsid w:val="00796332"/>
    <w:rsid w:val="007969A3"/>
    <w:rsid w:val="007A0D9E"/>
    <w:rsid w:val="007A3DE0"/>
    <w:rsid w:val="007A5474"/>
    <w:rsid w:val="007A5CBE"/>
    <w:rsid w:val="007A6652"/>
    <w:rsid w:val="007A768D"/>
    <w:rsid w:val="007B0D69"/>
    <w:rsid w:val="007B23C1"/>
    <w:rsid w:val="007B2D7B"/>
    <w:rsid w:val="007B32D5"/>
    <w:rsid w:val="007B3F5C"/>
    <w:rsid w:val="007B4A38"/>
    <w:rsid w:val="007B573E"/>
    <w:rsid w:val="007B5F8B"/>
    <w:rsid w:val="007C0045"/>
    <w:rsid w:val="007C3573"/>
    <w:rsid w:val="007C3AE6"/>
    <w:rsid w:val="007C4959"/>
    <w:rsid w:val="007C4B36"/>
    <w:rsid w:val="007C59BD"/>
    <w:rsid w:val="007C5E1E"/>
    <w:rsid w:val="007C5FE1"/>
    <w:rsid w:val="007C7B8C"/>
    <w:rsid w:val="007D04EC"/>
    <w:rsid w:val="007D39EF"/>
    <w:rsid w:val="007D3BF1"/>
    <w:rsid w:val="007D5312"/>
    <w:rsid w:val="007D7463"/>
    <w:rsid w:val="007E4653"/>
    <w:rsid w:val="007E46D8"/>
    <w:rsid w:val="007E4C95"/>
    <w:rsid w:val="007E5315"/>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E52"/>
    <w:rsid w:val="00813487"/>
    <w:rsid w:val="0081753E"/>
    <w:rsid w:val="0082145F"/>
    <w:rsid w:val="00821CD8"/>
    <w:rsid w:val="00822742"/>
    <w:rsid w:val="00823AC9"/>
    <w:rsid w:val="00824112"/>
    <w:rsid w:val="0082411A"/>
    <w:rsid w:val="008257DE"/>
    <w:rsid w:val="00826F58"/>
    <w:rsid w:val="00827586"/>
    <w:rsid w:val="0082795A"/>
    <w:rsid w:val="008325A4"/>
    <w:rsid w:val="00832607"/>
    <w:rsid w:val="008328F8"/>
    <w:rsid w:val="00832A2B"/>
    <w:rsid w:val="00833DAA"/>
    <w:rsid w:val="00834BF9"/>
    <w:rsid w:val="00835923"/>
    <w:rsid w:val="00835CAA"/>
    <w:rsid w:val="0083642A"/>
    <w:rsid w:val="00836B33"/>
    <w:rsid w:val="008403E2"/>
    <w:rsid w:val="00840861"/>
    <w:rsid w:val="0084213E"/>
    <w:rsid w:val="00843072"/>
    <w:rsid w:val="008440A8"/>
    <w:rsid w:val="008445B9"/>
    <w:rsid w:val="00846405"/>
    <w:rsid w:val="00846465"/>
    <w:rsid w:val="008465B3"/>
    <w:rsid w:val="00847AA1"/>
    <w:rsid w:val="00852347"/>
    <w:rsid w:val="0085395A"/>
    <w:rsid w:val="00854990"/>
    <w:rsid w:val="00854D56"/>
    <w:rsid w:val="00855772"/>
    <w:rsid w:val="00855A36"/>
    <w:rsid w:val="00856F36"/>
    <w:rsid w:val="00860819"/>
    <w:rsid w:val="008611D1"/>
    <w:rsid w:val="00861277"/>
    <w:rsid w:val="008616BE"/>
    <w:rsid w:val="00863721"/>
    <w:rsid w:val="00864643"/>
    <w:rsid w:val="00864F76"/>
    <w:rsid w:val="0086606D"/>
    <w:rsid w:val="008677A8"/>
    <w:rsid w:val="008677C6"/>
    <w:rsid w:val="00870C93"/>
    <w:rsid w:val="00871603"/>
    <w:rsid w:val="008719B6"/>
    <w:rsid w:val="00872BCE"/>
    <w:rsid w:val="008730CB"/>
    <w:rsid w:val="00874397"/>
    <w:rsid w:val="008754CD"/>
    <w:rsid w:val="00875748"/>
    <w:rsid w:val="0087720D"/>
    <w:rsid w:val="00880F57"/>
    <w:rsid w:val="00881073"/>
    <w:rsid w:val="0088345E"/>
    <w:rsid w:val="00883D86"/>
    <w:rsid w:val="00885001"/>
    <w:rsid w:val="0088520F"/>
    <w:rsid w:val="00885407"/>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331B"/>
    <w:rsid w:val="008B345D"/>
    <w:rsid w:val="008B4971"/>
    <w:rsid w:val="008B4F63"/>
    <w:rsid w:val="008B6EC0"/>
    <w:rsid w:val="008C22CE"/>
    <w:rsid w:val="008C2C55"/>
    <w:rsid w:val="008C2F98"/>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244F"/>
    <w:rsid w:val="008F2546"/>
    <w:rsid w:val="008F2E66"/>
    <w:rsid w:val="008F305F"/>
    <w:rsid w:val="008F3F57"/>
    <w:rsid w:val="008F60D4"/>
    <w:rsid w:val="0090039E"/>
    <w:rsid w:val="00900963"/>
    <w:rsid w:val="00902841"/>
    <w:rsid w:val="00903066"/>
    <w:rsid w:val="0090385E"/>
    <w:rsid w:val="00903FAC"/>
    <w:rsid w:val="00904472"/>
    <w:rsid w:val="0090486B"/>
    <w:rsid w:val="0090529A"/>
    <w:rsid w:val="00905AF7"/>
    <w:rsid w:val="00905D6E"/>
    <w:rsid w:val="00906748"/>
    <w:rsid w:val="00907E15"/>
    <w:rsid w:val="00911552"/>
    <w:rsid w:val="009127D2"/>
    <w:rsid w:val="00915F53"/>
    <w:rsid w:val="009212FD"/>
    <w:rsid w:val="00922DC5"/>
    <w:rsid w:val="0092455D"/>
    <w:rsid w:val="009264BF"/>
    <w:rsid w:val="00926A39"/>
    <w:rsid w:val="00926C91"/>
    <w:rsid w:val="00926DF6"/>
    <w:rsid w:val="009278E9"/>
    <w:rsid w:val="00931D90"/>
    <w:rsid w:val="00932467"/>
    <w:rsid w:val="0093347B"/>
    <w:rsid w:val="009339A7"/>
    <w:rsid w:val="00935A04"/>
    <w:rsid w:val="00937D3F"/>
    <w:rsid w:val="009405F4"/>
    <w:rsid w:val="0094072B"/>
    <w:rsid w:val="00941D09"/>
    <w:rsid w:val="00942489"/>
    <w:rsid w:val="0094458A"/>
    <w:rsid w:val="00945ABC"/>
    <w:rsid w:val="009500EF"/>
    <w:rsid w:val="00950506"/>
    <w:rsid w:val="00951658"/>
    <w:rsid w:val="00952E70"/>
    <w:rsid w:val="00954CFC"/>
    <w:rsid w:val="00954FE7"/>
    <w:rsid w:val="00955BE2"/>
    <w:rsid w:val="00955EBB"/>
    <w:rsid w:val="00956574"/>
    <w:rsid w:val="00957545"/>
    <w:rsid w:val="009616B8"/>
    <w:rsid w:val="00961EC4"/>
    <w:rsid w:val="009636C3"/>
    <w:rsid w:val="00965D77"/>
    <w:rsid w:val="009662BD"/>
    <w:rsid w:val="00966F00"/>
    <w:rsid w:val="009672AA"/>
    <w:rsid w:val="00967690"/>
    <w:rsid w:val="00967D88"/>
    <w:rsid w:val="009743AB"/>
    <w:rsid w:val="009747A4"/>
    <w:rsid w:val="00975389"/>
    <w:rsid w:val="00976B20"/>
    <w:rsid w:val="00976E4F"/>
    <w:rsid w:val="00977F5E"/>
    <w:rsid w:val="0098066B"/>
    <w:rsid w:val="00981631"/>
    <w:rsid w:val="00981E64"/>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422F"/>
    <w:rsid w:val="009C49AF"/>
    <w:rsid w:val="009C5A26"/>
    <w:rsid w:val="009D032E"/>
    <w:rsid w:val="009D300C"/>
    <w:rsid w:val="009D3A62"/>
    <w:rsid w:val="009D3FE3"/>
    <w:rsid w:val="009D4028"/>
    <w:rsid w:val="009D460A"/>
    <w:rsid w:val="009D4B06"/>
    <w:rsid w:val="009D564F"/>
    <w:rsid w:val="009D59CD"/>
    <w:rsid w:val="009D5E9C"/>
    <w:rsid w:val="009D608F"/>
    <w:rsid w:val="009D6F60"/>
    <w:rsid w:val="009E2DBE"/>
    <w:rsid w:val="009E4FE1"/>
    <w:rsid w:val="009E5198"/>
    <w:rsid w:val="009E6D34"/>
    <w:rsid w:val="009E6D8F"/>
    <w:rsid w:val="009E7CBC"/>
    <w:rsid w:val="009F10BA"/>
    <w:rsid w:val="009F127C"/>
    <w:rsid w:val="009F1682"/>
    <w:rsid w:val="009F1A30"/>
    <w:rsid w:val="009F22A0"/>
    <w:rsid w:val="009F2449"/>
    <w:rsid w:val="009F2480"/>
    <w:rsid w:val="009F29A2"/>
    <w:rsid w:val="009F4109"/>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21B9B"/>
    <w:rsid w:val="00A221D2"/>
    <w:rsid w:val="00A2241E"/>
    <w:rsid w:val="00A253D3"/>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3FCB"/>
    <w:rsid w:val="00A54BFF"/>
    <w:rsid w:val="00A553A4"/>
    <w:rsid w:val="00A5625F"/>
    <w:rsid w:val="00A5749B"/>
    <w:rsid w:val="00A61DEB"/>
    <w:rsid w:val="00A6221C"/>
    <w:rsid w:val="00A62B93"/>
    <w:rsid w:val="00A643D7"/>
    <w:rsid w:val="00A65603"/>
    <w:rsid w:val="00A703FC"/>
    <w:rsid w:val="00A71BE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69F"/>
    <w:rsid w:val="00A91A3E"/>
    <w:rsid w:val="00A94586"/>
    <w:rsid w:val="00A94742"/>
    <w:rsid w:val="00A96E23"/>
    <w:rsid w:val="00A97E38"/>
    <w:rsid w:val="00AA0C0C"/>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48A5"/>
    <w:rsid w:val="00AC5D16"/>
    <w:rsid w:val="00AD05D2"/>
    <w:rsid w:val="00AD11A4"/>
    <w:rsid w:val="00AD141D"/>
    <w:rsid w:val="00AD201E"/>
    <w:rsid w:val="00AD2962"/>
    <w:rsid w:val="00AD2BC7"/>
    <w:rsid w:val="00AD3CFC"/>
    <w:rsid w:val="00AD5D32"/>
    <w:rsid w:val="00AD61CD"/>
    <w:rsid w:val="00AD63E0"/>
    <w:rsid w:val="00AD74AD"/>
    <w:rsid w:val="00AD7B21"/>
    <w:rsid w:val="00AE0732"/>
    <w:rsid w:val="00AE2496"/>
    <w:rsid w:val="00AE2581"/>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AED"/>
    <w:rsid w:val="00B32BF5"/>
    <w:rsid w:val="00B3465E"/>
    <w:rsid w:val="00B346BA"/>
    <w:rsid w:val="00B361A8"/>
    <w:rsid w:val="00B37BF1"/>
    <w:rsid w:val="00B40497"/>
    <w:rsid w:val="00B417E5"/>
    <w:rsid w:val="00B41AF3"/>
    <w:rsid w:val="00B41FC0"/>
    <w:rsid w:val="00B43215"/>
    <w:rsid w:val="00B43B9F"/>
    <w:rsid w:val="00B44A04"/>
    <w:rsid w:val="00B44B9E"/>
    <w:rsid w:val="00B46966"/>
    <w:rsid w:val="00B469B5"/>
    <w:rsid w:val="00B47232"/>
    <w:rsid w:val="00B47682"/>
    <w:rsid w:val="00B50694"/>
    <w:rsid w:val="00B51C75"/>
    <w:rsid w:val="00B52609"/>
    <w:rsid w:val="00B52CE2"/>
    <w:rsid w:val="00B539DC"/>
    <w:rsid w:val="00B53FD1"/>
    <w:rsid w:val="00B54EB2"/>
    <w:rsid w:val="00B55212"/>
    <w:rsid w:val="00B60FD4"/>
    <w:rsid w:val="00B63FE2"/>
    <w:rsid w:val="00B65727"/>
    <w:rsid w:val="00B66088"/>
    <w:rsid w:val="00B6624D"/>
    <w:rsid w:val="00B66ECF"/>
    <w:rsid w:val="00B67C9B"/>
    <w:rsid w:val="00B718AC"/>
    <w:rsid w:val="00B71C2D"/>
    <w:rsid w:val="00B72D9C"/>
    <w:rsid w:val="00B748A1"/>
    <w:rsid w:val="00B74A3A"/>
    <w:rsid w:val="00B76CC0"/>
    <w:rsid w:val="00B80EDB"/>
    <w:rsid w:val="00B819BD"/>
    <w:rsid w:val="00B8286E"/>
    <w:rsid w:val="00B83CFE"/>
    <w:rsid w:val="00B86492"/>
    <w:rsid w:val="00B86A78"/>
    <w:rsid w:val="00B86CA9"/>
    <w:rsid w:val="00B8762C"/>
    <w:rsid w:val="00B87DE1"/>
    <w:rsid w:val="00B92ECD"/>
    <w:rsid w:val="00B93409"/>
    <w:rsid w:val="00B94610"/>
    <w:rsid w:val="00B96B19"/>
    <w:rsid w:val="00B97ACE"/>
    <w:rsid w:val="00B97C92"/>
    <w:rsid w:val="00BA002D"/>
    <w:rsid w:val="00BA05F3"/>
    <w:rsid w:val="00BA10FB"/>
    <w:rsid w:val="00BA174B"/>
    <w:rsid w:val="00BA218C"/>
    <w:rsid w:val="00BA28C2"/>
    <w:rsid w:val="00BA3197"/>
    <w:rsid w:val="00BA3E7A"/>
    <w:rsid w:val="00BA76E5"/>
    <w:rsid w:val="00BB031C"/>
    <w:rsid w:val="00BB166B"/>
    <w:rsid w:val="00BB2A4A"/>
    <w:rsid w:val="00BB7463"/>
    <w:rsid w:val="00BB74D6"/>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43B0"/>
    <w:rsid w:val="00BF4CE0"/>
    <w:rsid w:val="00BF5DE2"/>
    <w:rsid w:val="00BF7CF4"/>
    <w:rsid w:val="00C00332"/>
    <w:rsid w:val="00C01B12"/>
    <w:rsid w:val="00C01E91"/>
    <w:rsid w:val="00C0270F"/>
    <w:rsid w:val="00C02E74"/>
    <w:rsid w:val="00C05020"/>
    <w:rsid w:val="00C06AE4"/>
    <w:rsid w:val="00C0713C"/>
    <w:rsid w:val="00C073EE"/>
    <w:rsid w:val="00C0743C"/>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8E8"/>
    <w:rsid w:val="00C32490"/>
    <w:rsid w:val="00C32F02"/>
    <w:rsid w:val="00C367A5"/>
    <w:rsid w:val="00C37CA3"/>
    <w:rsid w:val="00C42112"/>
    <w:rsid w:val="00C424C7"/>
    <w:rsid w:val="00C43CC3"/>
    <w:rsid w:val="00C442F8"/>
    <w:rsid w:val="00C446F4"/>
    <w:rsid w:val="00C451E8"/>
    <w:rsid w:val="00C463A7"/>
    <w:rsid w:val="00C46D0E"/>
    <w:rsid w:val="00C47C22"/>
    <w:rsid w:val="00C5064E"/>
    <w:rsid w:val="00C51025"/>
    <w:rsid w:val="00C518C0"/>
    <w:rsid w:val="00C51CB5"/>
    <w:rsid w:val="00C5297E"/>
    <w:rsid w:val="00C54454"/>
    <w:rsid w:val="00C549D2"/>
    <w:rsid w:val="00C550DA"/>
    <w:rsid w:val="00C55573"/>
    <w:rsid w:val="00C5585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4C65"/>
    <w:rsid w:val="00C850A1"/>
    <w:rsid w:val="00C85186"/>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CDC"/>
    <w:rsid w:val="00CB3EAA"/>
    <w:rsid w:val="00CB4D17"/>
    <w:rsid w:val="00CB579D"/>
    <w:rsid w:val="00CB7E14"/>
    <w:rsid w:val="00CC0CEC"/>
    <w:rsid w:val="00CC0D03"/>
    <w:rsid w:val="00CC2EB8"/>
    <w:rsid w:val="00CC3A95"/>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EFB"/>
    <w:rsid w:val="00D112DC"/>
    <w:rsid w:val="00D13937"/>
    <w:rsid w:val="00D1682D"/>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3E6F"/>
    <w:rsid w:val="00D3501B"/>
    <w:rsid w:val="00D36C68"/>
    <w:rsid w:val="00D371D5"/>
    <w:rsid w:val="00D3792B"/>
    <w:rsid w:val="00D37F09"/>
    <w:rsid w:val="00D40623"/>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7B8"/>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616"/>
    <w:rsid w:val="00DB0407"/>
    <w:rsid w:val="00DB08E1"/>
    <w:rsid w:val="00DB3739"/>
    <w:rsid w:val="00DB48A2"/>
    <w:rsid w:val="00DB5978"/>
    <w:rsid w:val="00DB5C91"/>
    <w:rsid w:val="00DB5F1C"/>
    <w:rsid w:val="00DB7612"/>
    <w:rsid w:val="00DC25D1"/>
    <w:rsid w:val="00DC35C0"/>
    <w:rsid w:val="00DC4397"/>
    <w:rsid w:val="00DD0EF0"/>
    <w:rsid w:val="00DD1631"/>
    <w:rsid w:val="00DD1AF8"/>
    <w:rsid w:val="00DD277F"/>
    <w:rsid w:val="00DD29B9"/>
    <w:rsid w:val="00DD3C35"/>
    <w:rsid w:val="00DD572C"/>
    <w:rsid w:val="00DD6942"/>
    <w:rsid w:val="00DD6A27"/>
    <w:rsid w:val="00DD7E3F"/>
    <w:rsid w:val="00DE02A0"/>
    <w:rsid w:val="00DE17A3"/>
    <w:rsid w:val="00DE2783"/>
    <w:rsid w:val="00DE2BAB"/>
    <w:rsid w:val="00DE3087"/>
    <w:rsid w:val="00DE3244"/>
    <w:rsid w:val="00DE3D26"/>
    <w:rsid w:val="00DE3DF4"/>
    <w:rsid w:val="00DE564E"/>
    <w:rsid w:val="00DE5E07"/>
    <w:rsid w:val="00DE76B4"/>
    <w:rsid w:val="00DF0370"/>
    <w:rsid w:val="00DF20C2"/>
    <w:rsid w:val="00DF34CB"/>
    <w:rsid w:val="00DF407F"/>
    <w:rsid w:val="00DF4D24"/>
    <w:rsid w:val="00DF4F8F"/>
    <w:rsid w:val="00DF5F7E"/>
    <w:rsid w:val="00DF602B"/>
    <w:rsid w:val="00DF6C91"/>
    <w:rsid w:val="00E02B3D"/>
    <w:rsid w:val="00E038FB"/>
    <w:rsid w:val="00E03C60"/>
    <w:rsid w:val="00E04530"/>
    <w:rsid w:val="00E055E1"/>
    <w:rsid w:val="00E06269"/>
    <w:rsid w:val="00E06D5B"/>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E7B"/>
    <w:rsid w:val="00E30EC3"/>
    <w:rsid w:val="00E31FE3"/>
    <w:rsid w:val="00E32108"/>
    <w:rsid w:val="00E325DF"/>
    <w:rsid w:val="00E32B46"/>
    <w:rsid w:val="00E337E9"/>
    <w:rsid w:val="00E3490E"/>
    <w:rsid w:val="00E35510"/>
    <w:rsid w:val="00E35B37"/>
    <w:rsid w:val="00E3705B"/>
    <w:rsid w:val="00E401A2"/>
    <w:rsid w:val="00E407C2"/>
    <w:rsid w:val="00E41E18"/>
    <w:rsid w:val="00E42099"/>
    <w:rsid w:val="00E43ED1"/>
    <w:rsid w:val="00E4569E"/>
    <w:rsid w:val="00E45A59"/>
    <w:rsid w:val="00E46677"/>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5AF5"/>
    <w:rsid w:val="00E662FB"/>
    <w:rsid w:val="00E66BA0"/>
    <w:rsid w:val="00E778FD"/>
    <w:rsid w:val="00E77E47"/>
    <w:rsid w:val="00E80440"/>
    <w:rsid w:val="00E80635"/>
    <w:rsid w:val="00E8460C"/>
    <w:rsid w:val="00E846CA"/>
    <w:rsid w:val="00E855AA"/>
    <w:rsid w:val="00E8717E"/>
    <w:rsid w:val="00E87DD0"/>
    <w:rsid w:val="00E9264D"/>
    <w:rsid w:val="00E959FD"/>
    <w:rsid w:val="00E97E15"/>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BA8"/>
    <w:rsid w:val="00EC3002"/>
    <w:rsid w:val="00EC51B2"/>
    <w:rsid w:val="00EC6913"/>
    <w:rsid w:val="00EC7AB5"/>
    <w:rsid w:val="00ED1C47"/>
    <w:rsid w:val="00ED1C6A"/>
    <w:rsid w:val="00ED1E02"/>
    <w:rsid w:val="00ED7A1D"/>
    <w:rsid w:val="00ED7DD4"/>
    <w:rsid w:val="00EE0363"/>
    <w:rsid w:val="00EE1BD9"/>
    <w:rsid w:val="00EE2B4A"/>
    <w:rsid w:val="00EE2E06"/>
    <w:rsid w:val="00EE3D9E"/>
    <w:rsid w:val="00EE64C6"/>
    <w:rsid w:val="00EE79C0"/>
    <w:rsid w:val="00EF070D"/>
    <w:rsid w:val="00EF080D"/>
    <w:rsid w:val="00EF0C5E"/>
    <w:rsid w:val="00EF23F4"/>
    <w:rsid w:val="00EF2CDD"/>
    <w:rsid w:val="00EF3104"/>
    <w:rsid w:val="00EF52B9"/>
    <w:rsid w:val="00EF6344"/>
    <w:rsid w:val="00EF66AB"/>
    <w:rsid w:val="00F00FDE"/>
    <w:rsid w:val="00F0100D"/>
    <w:rsid w:val="00F01010"/>
    <w:rsid w:val="00F011AB"/>
    <w:rsid w:val="00F01972"/>
    <w:rsid w:val="00F02196"/>
    <w:rsid w:val="00F023B7"/>
    <w:rsid w:val="00F04506"/>
    <w:rsid w:val="00F04F21"/>
    <w:rsid w:val="00F0514E"/>
    <w:rsid w:val="00F05729"/>
    <w:rsid w:val="00F07416"/>
    <w:rsid w:val="00F139FC"/>
    <w:rsid w:val="00F141D2"/>
    <w:rsid w:val="00F148F6"/>
    <w:rsid w:val="00F15A92"/>
    <w:rsid w:val="00F16E7F"/>
    <w:rsid w:val="00F1796D"/>
    <w:rsid w:val="00F215DD"/>
    <w:rsid w:val="00F21E03"/>
    <w:rsid w:val="00F21E26"/>
    <w:rsid w:val="00F22389"/>
    <w:rsid w:val="00F24FE3"/>
    <w:rsid w:val="00F25C5F"/>
    <w:rsid w:val="00F26848"/>
    <w:rsid w:val="00F2776E"/>
    <w:rsid w:val="00F27EC3"/>
    <w:rsid w:val="00F319D0"/>
    <w:rsid w:val="00F330FF"/>
    <w:rsid w:val="00F34221"/>
    <w:rsid w:val="00F35645"/>
    <w:rsid w:val="00F35E2E"/>
    <w:rsid w:val="00F36413"/>
    <w:rsid w:val="00F368B7"/>
    <w:rsid w:val="00F36B1C"/>
    <w:rsid w:val="00F37B2C"/>
    <w:rsid w:val="00F4130C"/>
    <w:rsid w:val="00F4180B"/>
    <w:rsid w:val="00F44314"/>
    <w:rsid w:val="00F452CA"/>
    <w:rsid w:val="00F47ACF"/>
    <w:rsid w:val="00F51412"/>
    <w:rsid w:val="00F5145B"/>
    <w:rsid w:val="00F55767"/>
    <w:rsid w:val="00F561A8"/>
    <w:rsid w:val="00F60974"/>
    <w:rsid w:val="00F62663"/>
    <w:rsid w:val="00F63A92"/>
    <w:rsid w:val="00F6417E"/>
    <w:rsid w:val="00F64580"/>
    <w:rsid w:val="00F645ED"/>
    <w:rsid w:val="00F646F6"/>
    <w:rsid w:val="00F64716"/>
    <w:rsid w:val="00F64E16"/>
    <w:rsid w:val="00F65004"/>
    <w:rsid w:val="00F66501"/>
    <w:rsid w:val="00F66EE7"/>
    <w:rsid w:val="00F67100"/>
    <w:rsid w:val="00F6789D"/>
    <w:rsid w:val="00F67F11"/>
    <w:rsid w:val="00F703A1"/>
    <w:rsid w:val="00F7220A"/>
    <w:rsid w:val="00F7262D"/>
    <w:rsid w:val="00F7417E"/>
    <w:rsid w:val="00F75CCA"/>
    <w:rsid w:val="00F7637D"/>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32DE"/>
    <w:rsid w:val="00FA338D"/>
    <w:rsid w:val="00FA386F"/>
    <w:rsid w:val="00FA4D8A"/>
    <w:rsid w:val="00FA55A8"/>
    <w:rsid w:val="00FA5E10"/>
    <w:rsid w:val="00FA60A4"/>
    <w:rsid w:val="00FA6115"/>
    <w:rsid w:val="00FA66A0"/>
    <w:rsid w:val="00FB088A"/>
    <w:rsid w:val="00FB0EDC"/>
    <w:rsid w:val="00FB21AD"/>
    <w:rsid w:val="00FB2201"/>
    <w:rsid w:val="00FB25BA"/>
    <w:rsid w:val="00FB39BD"/>
    <w:rsid w:val="00FB3DF3"/>
    <w:rsid w:val="00FB3EFF"/>
    <w:rsid w:val="00FC085A"/>
    <w:rsid w:val="00FC0BBA"/>
    <w:rsid w:val="00FC3557"/>
    <w:rsid w:val="00FC4412"/>
    <w:rsid w:val="00FC45F6"/>
    <w:rsid w:val="00FC6188"/>
    <w:rsid w:val="00FC784D"/>
    <w:rsid w:val="00FC7EA2"/>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15D0"/>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06C5"/>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136246">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5012651">
      <w:bodyDiv w:val="1"/>
      <w:marLeft w:val="0"/>
      <w:marRight w:val="0"/>
      <w:marTop w:val="0"/>
      <w:marBottom w:val="0"/>
      <w:divBdr>
        <w:top w:val="none" w:sz="0" w:space="0" w:color="auto"/>
        <w:left w:val="none" w:sz="0" w:space="0" w:color="auto"/>
        <w:bottom w:val="none" w:sz="0" w:space="0" w:color="auto"/>
        <w:right w:val="none" w:sz="0" w:space="0" w:color="auto"/>
      </w:divBdr>
      <w:divsChild>
        <w:div w:id="567228150">
          <w:marLeft w:val="0"/>
          <w:marRight w:val="0"/>
          <w:marTop w:val="0"/>
          <w:marBottom w:val="0"/>
          <w:divBdr>
            <w:top w:val="none" w:sz="0" w:space="0" w:color="auto"/>
            <w:left w:val="none" w:sz="0" w:space="0" w:color="auto"/>
            <w:bottom w:val="none" w:sz="0" w:space="0" w:color="auto"/>
            <w:right w:val="none" w:sz="0" w:space="0" w:color="auto"/>
          </w:divBdr>
          <w:divsChild>
            <w:div w:id="665282852">
              <w:marLeft w:val="0"/>
              <w:marRight w:val="0"/>
              <w:marTop w:val="0"/>
              <w:marBottom w:val="0"/>
              <w:divBdr>
                <w:top w:val="none" w:sz="0" w:space="0" w:color="auto"/>
                <w:left w:val="none" w:sz="0" w:space="0" w:color="auto"/>
                <w:bottom w:val="none" w:sz="0" w:space="0" w:color="auto"/>
                <w:right w:val="none" w:sz="0" w:space="0" w:color="auto"/>
              </w:divBdr>
              <w:divsChild>
                <w:div w:id="1264455235">
                  <w:marLeft w:val="0"/>
                  <w:marRight w:val="0"/>
                  <w:marTop w:val="0"/>
                  <w:marBottom w:val="525"/>
                  <w:divBdr>
                    <w:top w:val="none" w:sz="0" w:space="0" w:color="auto"/>
                    <w:left w:val="none" w:sz="0" w:space="0" w:color="auto"/>
                    <w:bottom w:val="none" w:sz="0" w:space="0" w:color="auto"/>
                    <w:right w:val="none" w:sz="0" w:space="0" w:color="auto"/>
                  </w:divBdr>
                  <w:divsChild>
                    <w:div w:id="728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6617">
          <w:marLeft w:val="0"/>
          <w:marRight w:val="0"/>
          <w:marTop w:val="0"/>
          <w:marBottom w:val="0"/>
          <w:divBdr>
            <w:top w:val="none" w:sz="0" w:space="0" w:color="auto"/>
            <w:left w:val="none" w:sz="0" w:space="0" w:color="auto"/>
            <w:bottom w:val="none" w:sz="0" w:space="0" w:color="auto"/>
            <w:right w:val="none" w:sz="0" w:space="0" w:color="auto"/>
          </w:divBdr>
          <w:divsChild>
            <w:div w:id="1984701133">
              <w:marLeft w:val="0"/>
              <w:marRight w:val="0"/>
              <w:marTop w:val="0"/>
              <w:marBottom w:val="0"/>
              <w:divBdr>
                <w:top w:val="none" w:sz="0" w:space="0" w:color="auto"/>
                <w:left w:val="none" w:sz="0" w:space="0" w:color="auto"/>
                <w:bottom w:val="none" w:sz="0" w:space="0" w:color="auto"/>
                <w:right w:val="none" w:sz="0" w:space="0" w:color="auto"/>
              </w:divBdr>
              <w:divsChild>
                <w:div w:id="6509813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800335">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1907">
      <w:bodyDiv w:val="1"/>
      <w:marLeft w:val="0"/>
      <w:marRight w:val="0"/>
      <w:marTop w:val="0"/>
      <w:marBottom w:val="0"/>
      <w:divBdr>
        <w:top w:val="none" w:sz="0" w:space="0" w:color="auto"/>
        <w:left w:val="none" w:sz="0" w:space="0" w:color="auto"/>
        <w:bottom w:val="none" w:sz="0" w:space="0" w:color="auto"/>
        <w:right w:val="none" w:sz="0" w:space="0" w:color="auto"/>
      </w:divBdr>
    </w:div>
    <w:div w:id="1127627861">
      <w:bodyDiv w:val="1"/>
      <w:marLeft w:val="0"/>
      <w:marRight w:val="0"/>
      <w:marTop w:val="0"/>
      <w:marBottom w:val="0"/>
      <w:divBdr>
        <w:top w:val="none" w:sz="0" w:space="0" w:color="auto"/>
        <w:left w:val="none" w:sz="0" w:space="0" w:color="auto"/>
        <w:bottom w:val="none" w:sz="0" w:space="0" w:color="auto"/>
        <w:right w:val="none" w:sz="0" w:space="0" w:color="auto"/>
      </w:divBdr>
      <w:divsChild>
        <w:div w:id="1083062165">
          <w:marLeft w:val="0"/>
          <w:marRight w:val="0"/>
          <w:marTop w:val="0"/>
          <w:marBottom w:val="0"/>
          <w:divBdr>
            <w:top w:val="none" w:sz="0" w:space="0" w:color="auto"/>
            <w:left w:val="none" w:sz="0" w:space="0" w:color="auto"/>
            <w:bottom w:val="none" w:sz="0" w:space="0" w:color="auto"/>
            <w:right w:val="none" w:sz="0" w:space="0" w:color="auto"/>
          </w:divBdr>
          <w:divsChild>
            <w:div w:id="2126271766">
              <w:marLeft w:val="0"/>
              <w:marRight w:val="0"/>
              <w:marTop w:val="0"/>
              <w:marBottom w:val="0"/>
              <w:divBdr>
                <w:top w:val="none" w:sz="0" w:space="0" w:color="auto"/>
                <w:left w:val="none" w:sz="0" w:space="0" w:color="auto"/>
                <w:bottom w:val="none" w:sz="0" w:space="0" w:color="auto"/>
                <w:right w:val="none" w:sz="0" w:space="0" w:color="auto"/>
              </w:divBdr>
              <w:divsChild>
                <w:div w:id="632954155">
                  <w:marLeft w:val="0"/>
                  <w:marRight w:val="0"/>
                  <w:marTop w:val="0"/>
                  <w:marBottom w:val="525"/>
                  <w:divBdr>
                    <w:top w:val="none" w:sz="0" w:space="0" w:color="auto"/>
                    <w:left w:val="none" w:sz="0" w:space="0" w:color="auto"/>
                    <w:bottom w:val="none" w:sz="0" w:space="0" w:color="auto"/>
                    <w:right w:val="none" w:sz="0" w:space="0" w:color="auto"/>
                  </w:divBdr>
                  <w:divsChild>
                    <w:div w:id="521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9270">
          <w:marLeft w:val="0"/>
          <w:marRight w:val="0"/>
          <w:marTop w:val="0"/>
          <w:marBottom w:val="0"/>
          <w:divBdr>
            <w:top w:val="none" w:sz="0" w:space="0" w:color="auto"/>
            <w:left w:val="none" w:sz="0" w:space="0" w:color="auto"/>
            <w:bottom w:val="none" w:sz="0" w:space="0" w:color="auto"/>
            <w:right w:val="none" w:sz="0" w:space="0" w:color="auto"/>
          </w:divBdr>
          <w:divsChild>
            <w:div w:id="1932424506">
              <w:marLeft w:val="0"/>
              <w:marRight w:val="0"/>
              <w:marTop w:val="0"/>
              <w:marBottom w:val="0"/>
              <w:divBdr>
                <w:top w:val="none" w:sz="0" w:space="0" w:color="auto"/>
                <w:left w:val="none" w:sz="0" w:space="0" w:color="auto"/>
                <w:bottom w:val="none" w:sz="0" w:space="0" w:color="auto"/>
                <w:right w:val="none" w:sz="0" w:space="0" w:color="auto"/>
              </w:divBdr>
              <w:divsChild>
                <w:div w:id="204101069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5091672">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5081604">
      <w:bodyDiv w:val="1"/>
      <w:marLeft w:val="0"/>
      <w:marRight w:val="0"/>
      <w:marTop w:val="0"/>
      <w:marBottom w:val="0"/>
      <w:divBdr>
        <w:top w:val="none" w:sz="0" w:space="0" w:color="auto"/>
        <w:left w:val="none" w:sz="0" w:space="0" w:color="auto"/>
        <w:bottom w:val="none" w:sz="0" w:space="0" w:color="auto"/>
        <w:right w:val="none" w:sz="0" w:space="0" w:color="auto"/>
      </w:divBdr>
      <w:divsChild>
        <w:div w:id="924609003">
          <w:marLeft w:val="0"/>
          <w:marRight w:val="0"/>
          <w:marTop w:val="0"/>
          <w:marBottom w:val="0"/>
          <w:divBdr>
            <w:top w:val="none" w:sz="0" w:space="0" w:color="auto"/>
            <w:left w:val="none" w:sz="0" w:space="0" w:color="auto"/>
            <w:bottom w:val="none" w:sz="0" w:space="0" w:color="auto"/>
            <w:right w:val="none" w:sz="0" w:space="0" w:color="auto"/>
          </w:divBdr>
          <w:divsChild>
            <w:div w:id="1227034009">
              <w:marLeft w:val="0"/>
              <w:marRight w:val="0"/>
              <w:marTop w:val="0"/>
              <w:marBottom w:val="0"/>
              <w:divBdr>
                <w:top w:val="none" w:sz="0" w:space="0" w:color="auto"/>
                <w:left w:val="none" w:sz="0" w:space="0" w:color="auto"/>
                <w:bottom w:val="none" w:sz="0" w:space="0" w:color="auto"/>
                <w:right w:val="none" w:sz="0" w:space="0" w:color="auto"/>
              </w:divBdr>
              <w:divsChild>
                <w:div w:id="1169637656">
                  <w:marLeft w:val="0"/>
                  <w:marRight w:val="0"/>
                  <w:marTop w:val="0"/>
                  <w:marBottom w:val="0"/>
                  <w:divBdr>
                    <w:top w:val="none" w:sz="0" w:space="0" w:color="auto"/>
                    <w:left w:val="none" w:sz="0" w:space="0" w:color="auto"/>
                    <w:bottom w:val="none" w:sz="0" w:space="0" w:color="auto"/>
                    <w:right w:val="none" w:sz="0" w:space="0" w:color="auto"/>
                  </w:divBdr>
                  <w:divsChild>
                    <w:div w:id="459692884">
                      <w:marLeft w:val="0"/>
                      <w:marRight w:val="0"/>
                      <w:marTop w:val="0"/>
                      <w:marBottom w:val="0"/>
                      <w:divBdr>
                        <w:top w:val="none" w:sz="0" w:space="0" w:color="auto"/>
                        <w:left w:val="none" w:sz="0" w:space="0" w:color="auto"/>
                        <w:bottom w:val="none" w:sz="0" w:space="0" w:color="auto"/>
                        <w:right w:val="none" w:sz="0" w:space="0" w:color="auto"/>
                      </w:divBdr>
                      <w:divsChild>
                        <w:div w:id="842477822">
                          <w:marLeft w:val="0"/>
                          <w:marRight w:val="0"/>
                          <w:marTop w:val="0"/>
                          <w:marBottom w:val="0"/>
                          <w:divBdr>
                            <w:top w:val="none" w:sz="0" w:space="0" w:color="auto"/>
                            <w:left w:val="none" w:sz="0" w:space="0" w:color="auto"/>
                            <w:bottom w:val="none" w:sz="0" w:space="0" w:color="auto"/>
                            <w:right w:val="none" w:sz="0" w:space="0" w:color="auto"/>
                          </w:divBdr>
                          <w:divsChild>
                            <w:div w:id="55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024847">
          <w:marLeft w:val="0"/>
          <w:marRight w:val="0"/>
          <w:marTop w:val="0"/>
          <w:marBottom w:val="0"/>
          <w:divBdr>
            <w:top w:val="none" w:sz="0" w:space="0" w:color="auto"/>
            <w:left w:val="none" w:sz="0" w:space="0" w:color="auto"/>
            <w:bottom w:val="none" w:sz="0" w:space="0" w:color="auto"/>
            <w:right w:val="none" w:sz="0" w:space="0" w:color="auto"/>
          </w:divBdr>
          <w:divsChild>
            <w:div w:id="1512799717">
              <w:marLeft w:val="0"/>
              <w:marRight w:val="0"/>
              <w:marTop w:val="0"/>
              <w:marBottom w:val="0"/>
              <w:divBdr>
                <w:top w:val="none" w:sz="0" w:space="0" w:color="auto"/>
                <w:left w:val="none" w:sz="0" w:space="0" w:color="auto"/>
                <w:bottom w:val="none" w:sz="0" w:space="0" w:color="auto"/>
                <w:right w:val="none" w:sz="0" w:space="0" w:color="auto"/>
              </w:divBdr>
              <w:divsChild>
                <w:div w:id="1113669789">
                  <w:marLeft w:val="0"/>
                  <w:marRight w:val="0"/>
                  <w:marTop w:val="0"/>
                  <w:marBottom w:val="0"/>
                  <w:divBdr>
                    <w:top w:val="none" w:sz="0" w:space="0" w:color="auto"/>
                    <w:left w:val="none" w:sz="0" w:space="0" w:color="auto"/>
                    <w:bottom w:val="none" w:sz="0" w:space="0" w:color="auto"/>
                    <w:right w:val="none" w:sz="0" w:space="0" w:color="auto"/>
                  </w:divBdr>
                  <w:divsChild>
                    <w:div w:id="842625824">
                      <w:marLeft w:val="0"/>
                      <w:marRight w:val="0"/>
                      <w:marTop w:val="0"/>
                      <w:marBottom w:val="0"/>
                      <w:divBdr>
                        <w:top w:val="none" w:sz="0" w:space="0" w:color="auto"/>
                        <w:left w:val="none" w:sz="0" w:space="0" w:color="auto"/>
                        <w:bottom w:val="none" w:sz="0" w:space="0" w:color="auto"/>
                        <w:right w:val="none" w:sz="0" w:space="0" w:color="auto"/>
                      </w:divBdr>
                      <w:divsChild>
                        <w:div w:id="423771638">
                          <w:marLeft w:val="0"/>
                          <w:marRight w:val="0"/>
                          <w:marTop w:val="0"/>
                          <w:marBottom w:val="525"/>
                          <w:divBdr>
                            <w:top w:val="none" w:sz="0" w:space="0" w:color="auto"/>
                            <w:left w:val="none" w:sz="0" w:space="0" w:color="auto"/>
                            <w:bottom w:val="none" w:sz="0" w:space="0" w:color="auto"/>
                            <w:right w:val="none" w:sz="0" w:space="0" w:color="auto"/>
                          </w:divBdr>
                          <w:divsChild>
                            <w:div w:id="512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1840087">
      <w:bodyDiv w:val="1"/>
      <w:marLeft w:val="0"/>
      <w:marRight w:val="0"/>
      <w:marTop w:val="0"/>
      <w:marBottom w:val="0"/>
      <w:divBdr>
        <w:top w:val="none" w:sz="0" w:space="0" w:color="auto"/>
        <w:left w:val="none" w:sz="0" w:space="0" w:color="auto"/>
        <w:bottom w:val="none" w:sz="0" w:space="0" w:color="auto"/>
        <w:right w:val="none" w:sz="0" w:space="0" w:color="auto"/>
      </w:divBdr>
      <w:divsChild>
        <w:div w:id="1396390709">
          <w:marLeft w:val="0"/>
          <w:marRight w:val="0"/>
          <w:marTop w:val="0"/>
          <w:marBottom w:val="0"/>
          <w:divBdr>
            <w:top w:val="none" w:sz="0" w:space="0" w:color="auto"/>
            <w:left w:val="none" w:sz="0" w:space="0" w:color="auto"/>
            <w:bottom w:val="none" w:sz="0" w:space="0" w:color="auto"/>
            <w:right w:val="none" w:sz="0" w:space="0" w:color="auto"/>
          </w:divBdr>
          <w:divsChild>
            <w:div w:id="1306163030">
              <w:marLeft w:val="0"/>
              <w:marRight w:val="0"/>
              <w:marTop w:val="0"/>
              <w:marBottom w:val="0"/>
              <w:divBdr>
                <w:top w:val="none" w:sz="0" w:space="0" w:color="auto"/>
                <w:left w:val="none" w:sz="0" w:space="0" w:color="auto"/>
                <w:bottom w:val="none" w:sz="0" w:space="0" w:color="auto"/>
                <w:right w:val="none" w:sz="0" w:space="0" w:color="auto"/>
              </w:divBdr>
              <w:divsChild>
                <w:div w:id="1001156091">
                  <w:marLeft w:val="0"/>
                  <w:marRight w:val="0"/>
                  <w:marTop w:val="0"/>
                  <w:marBottom w:val="525"/>
                  <w:divBdr>
                    <w:top w:val="none" w:sz="0" w:space="0" w:color="auto"/>
                    <w:left w:val="none" w:sz="0" w:space="0" w:color="auto"/>
                    <w:bottom w:val="none" w:sz="0" w:space="0" w:color="auto"/>
                    <w:right w:val="none" w:sz="0" w:space="0" w:color="auto"/>
                  </w:divBdr>
                  <w:divsChild>
                    <w:div w:id="9328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8381">
          <w:marLeft w:val="0"/>
          <w:marRight w:val="0"/>
          <w:marTop w:val="0"/>
          <w:marBottom w:val="0"/>
          <w:divBdr>
            <w:top w:val="none" w:sz="0" w:space="0" w:color="auto"/>
            <w:left w:val="none" w:sz="0" w:space="0" w:color="auto"/>
            <w:bottom w:val="none" w:sz="0" w:space="0" w:color="auto"/>
            <w:right w:val="none" w:sz="0" w:space="0" w:color="auto"/>
          </w:divBdr>
          <w:divsChild>
            <w:div w:id="1049256736">
              <w:marLeft w:val="0"/>
              <w:marRight w:val="0"/>
              <w:marTop w:val="0"/>
              <w:marBottom w:val="0"/>
              <w:divBdr>
                <w:top w:val="none" w:sz="0" w:space="0" w:color="auto"/>
                <w:left w:val="none" w:sz="0" w:space="0" w:color="auto"/>
                <w:bottom w:val="none" w:sz="0" w:space="0" w:color="auto"/>
                <w:right w:val="none" w:sz="0" w:space="0" w:color="auto"/>
              </w:divBdr>
              <w:divsChild>
                <w:div w:id="21409516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27157524">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018660">
      <w:bodyDiv w:val="1"/>
      <w:marLeft w:val="0"/>
      <w:marRight w:val="0"/>
      <w:marTop w:val="0"/>
      <w:marBottom w:val="0"/>
      <w:divBdr>
        <w:top w:val="none" w:sz="0" w:space="0" w:color="auto"/>
        <w:left w:val="none" w:sz="0" w:space="0" w:color="auto"/>
        <w:bottom w:val="none" w:sz="0" w:space="0" w:color="auto"/>
        <w:right w:val="none" w:sz="0" w:space="0" w:color="auto"/>
      </w:divBdr>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082506">
      <w:bodyDiv w:val="1"/>
      <w:marLeft w:val="0"/>
      <w:marRight w:val="0"/>
      <w:marTop w:val="0"/>
      <w:marBottom w:val="0"/>
      <w:divBdr>
        <w:top w:val="none" w:sz="0" w:space="0" w:color="auto"/>
        <w:left w:val="none" w:sz="0" w:space="0" w:color="auto"/>
        <w:bottom w:val="none" w:sz="0" w:space="0" w:color="auto"/>
        <w:right w:val="none" w:sz="0" w:space="0" w:color="auto"/>
      </w:divBdr>
      <w:divsChild>
        <w:div w:id="347147804">
          <w:marLeft w:val="0"/>
          <w:marRight w:val="0"/>
          <w:marTop w:val="0"/>
          <w:marBottom w:val="525"/>
          <w:divBdr>
            <w:top w:val="none" w:sz="0" w:space="0" w:color="auto"/>
            <w:left w:val="none" w:sz="0" w:space="0" w:color="auto"/>
            <w:bottom w:val="none" w:sz="0" w:space="0" w:color="auto"/>
            <w:right w:val="none" w:sz="0" w:space="0" w:color="auto"/>
          </w:divBdr>
          <w:divsChild>
            <w:div w:id="7152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8175283">
      <w:bodyDiv w:val="1"/>
      <w:marLeft w:val="0"/>
      <w:marRight w:val="0"/>
      <w:marTop w:val="0"/>
      <w:marBottom w:val="0"/>
      <w:divBdr>
        <w:top w:val="none" w:sz="0" w:space="0" w:color="auto"/>
        <w:left w:val="none" w:sz="0" w:space="0" w:color="auto"/>
        <w:bottom w:val="none" w:sz="0" w:space="0" w:color="auto"/>
        <w:right w:val="none" w:sz="0" w:space="0" w:color="auto"/>
      </w:divBdr>
      <w:divsChild>
        <w:div w:id="748581974">
          <w:marLeft w:val="0"/>
          <w:marRight w:val="0"/>
          <w:marTop w:val="0"/>
          <w:marBottom w:val="0"/>
          <w:divBdr>
            <w:top w:val="none" w:sz="0" w:space="0" w:color="auto"/>
            <w:left w:val="none" w:sz="0" w:space="0" w:color="auto"/>
            <w:bottom w:val="none" w:sz="0" w:space="0" w:color="auto"/>
            <w:right w:val="none" w:sz="0" w:space="0" w:color="auto"/>
          </w:divBdr>
          <w:divsChild>
            <w:div w:id="1362703491">
              <w:marLeft w:val="0"/>
              <w:marRight w:val="0"/>
              <w:marTop w:val="0"/>
              <w:marBottom w:val="0"/>
              <w:divBdr>
                <w:top w:val="none" w:sz="0" w:space="0" w:color="auto"/>
                <w:left w:val="none" w:sz="0" w:space="0" w:color="auto"/>
                <w:bottom w:val="none" w:sz="0" w:space="0" w:color="auto"/>
                <w:right w:val="none" w:sz="0" w:space="0" w:color="auto"/>
              </w:divBdr>
              <w:divsChild>
                <w:div w:id="1115248048">
                  <w:marLeft w:val="0"/>
                  <w:marRight w:val="0"/>
                  <w:marTop w:val="0"/>
                  <w:marBottom w:val="0"/>
                  <w:divBdr>
                    <w:top w:val="none" w:sz="0" w:space="0" w:color="auto"/>
                    <w:left w:val="none" w:sz="0" w:space="0" w:color="auto"/>
                    <w:bottom w:val="none" w:sz="0" w:space="0" w:color="auto"/>
                    <w:right w:val="none" w:sz="0" w:space="0" w:color="auto"/>
                  </w:divBdr>
                  <w:divsChild>
                    <w:div w:id="1069040236">
                      <w:marLeft w:val="0"/>
                      <w:marRight w:val="0"/>
                      <w:marTop w:val="0"/>
                      <w:marBottom w:val="0"/>
                      <w:divBdr>
                        <w:top w:val="none" w:sz="0" w:space="0" w:color="auto"/>
                        <w:left w:val="none" w:sz="0" w:space="0" w:color="auto"/>
                        <w:bottom w:val="none" w:sz="0" w:space="0" w:color="auto"/>
                        <w:right w:val="none" w:sz="0" w:space="0" w:color="auto"/>
                      </w:divBdr>
                      <w:divsChild>
                        <w:div w:id="70931367">
                          <w:marLeft w:val="0"/>
                          <w:marRight w:val="0"/>
                          <w:marTop w:val="0"/>
                          <w:marBottom w:val="525"/>
                          <w:divBdr>
                            <w:top w:val="none" w:sz="0" w:space="0" w:color="auto"/>
                            <w:left w:val="none" w:sz="0" w:space="0" w:color="auto"/>
                            <w:bottom w:val="none" w:sz="0" w:space="0" w:color="auto"/>
                            <w:right w:val="none" w:sz="0" w:space="0" w:color="auto"/>
                          </w:divBdr>
                          <w:divsChild>
                            <w:div w:id="11933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9553">
          <w:marLeft w:val="0"/>
          <w:marRight w:val="0"/>
          <w:marTop w:val="0"/>
          <w:marBottom w:val="0"/>
          <w:divBdr>
            <w:top w:val="none" w:sz="0" w:space="0" w:color="auto"/>
            <w:left w:val="none" w:sz="0" w:space="0" w:color="auto"/>
            <w:bottom w:val="none" w:sz="0" w:space="0" w:color="auto"/>
            <w:right w:val="none" w:sz="0" w:space="0" w:color="auto"/>
          </w:divBdr>
          <w:divsChild>
            <w:div w:id="930699856">
              <w:marLeft w:val="0"/>
              <w:marRight w:val="0"/>
              <w:marTop w:val="0"/>
              <w:marBottom w:val="0"/>
              <w:divBdr>
                <w:top w:val="none" w:sz="0" w:space="0" w:color="auto"/>
                <w:left w:val="none" w:sz="0" w:space="0" w:color="auto"/>
                <w:bottom w:val="none" w:sz="0" w:space="0" w:color="auto"/>
                <w:right w:val="none" w:sz="0" w:space="0" w:color="auto"/>
              </w:divBdr>
              <w:divsChild>
                <w:div w:id="1713263360">
                  <w:marLeft w:val="0"/>
                  <w:marRight w:val="0"/>
                  <w:marTop w:val="0"/>
                  <w:marBottom w:val="0"/>
                  <w:divBdr>
                    <w:top w:val="none" w:sz="0" w:space="0" w:color="auto"/>
                    <w:left w:val="none" w:sz="0" w:space="0" w:color="auto"/>
                    <w:bottom w:val="none" w:sz="0" w:space="0" w:color="auto"/>
                    <w:right w:val="none" w:sz="0" w:space="0" w:color="auto"/>
                  </w:divBdr>
                  <w:divsChild>
                    <w:div w:id="1339455659">
                      <w:marLeft w:val="0"/>
                      <w:marRight w:val="0"/>
                      <w:marTop w:val="0"/>
                      <w:marBottom w:val="0"/>
                      <w:divBdr>
                        <w:top w:val="none" w:sz="0" w:space="0" w:color="auto"/>
                        <w:left w:val="none" w:sz="0" w:space="0" w:color="auto"/>
                        <w:bottom w:val="none" w:sz="0" w:space="0" w:color="auto"/>
                        <w:right w:val="none" w:sz="0" w:space="0" w:color="auto"/>
                      </w:divBdr>
                      <w:divsChild>
                        <w:div w:id="10140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7110674">
      <w:bodyDiv w:val="1"/>
      <w:marLeft w:val="0"/>
      <w:marRight w:val="0"/>
      <w:marTop w:val="0"/>
      <w:marBottom w:val="0"/>
      <w:divBdr>
        <w:top w:val="none" w:sz="0" w:space="0" w:color="auto"/>
        <w:left w:val="none" w:sz="0" w:space="0" w:color="auto"/>
        <w:bottom w:val="none" w:sz="0" w:space="0" w:color="auto"/>
        <w:right w:val="none" w:sz="0" w:space="0" w:color="auto"/>
      </w:divBdr>
      <w:divsChild>
        <w:div w:id="742144510">
          <w:marLeft w:val="0"/>
          <w:marRight w:val="0"/>
          <w:marTop w:val="0"/>
          <w:marBottom w:val="525"/>
          <w:divBdr>
            <w:top w:val="none" w:sz="0" w:space="0" w:color="auto"/>
            <w:left w:val="none" w:sz="0" w:space="0" w:color="auto"/>
            <w:bottom w:val="none" w:sz="0" w:space="0" w:color="auto"/>
            <w:right w:val="none" w:sz="0" w:space="0" w:color="auto"/>
          </w:divBdr>
          <w:divsChild>
            <w:div w:id="8207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864905">
      <w:bodyDiv w:val="1"/>
      <w:marLeft w:val="0"/>
      <w:marRight w:val="0"/>
      <w:marTop w:val="0"/>
      <w:marBottom w:val="0"/>
      <w:divBdr>
        <w:top w:val="none" w:sz="0" w:space="0" w:color="auto"/>
        <w:left w:val="none" w:sz="0" w:space="0" w:color="auto"/>
        <w:bottom w:val="none" w:sz="0" w:space="0" w:color="auto"/>
        <w:right w:val="none" w:sz="0" w:space="0" w:color="auto"/>
      </w:divBdr>
      <w:divsChild>
        <w:div w:id="265234280">
          <w:marLeft w:val="0"/>
          <w:marRight w:val="0"/>
          <w:marTop w:val="0"/>
          <w:marBottom w:val="0"/>
          <w:divBdr>
            <w:top w:val="none" w:sz="0" w:space="0" w:color="auto"/>
            <w:left w:val="none" w:sz="0" w:space="0" w:color="auto"/>
            <w:bottom w:val="none" w:sz="0" w:space="0" w:color="auto"/>
            <w:right w:val="none" w:sz="0" w:space="0" w:color="auto"/>
          </w:divBdr>
          <w:divsChild>
            <w:div w:id="1229150968">
              <w:marLeft w:val="0"/>
              <w:marRight w:val="0"/>
              <w:marTop w:val="0"/>
              <w:marBottom w:val="0"/>
              <w:divBdr>
                <w:top w:val="none" w:sz="0" w:space="0" w:color="auto"/>
                <w:left w:val="none" w:sz="0" w:space="0" w:color="auto"/>
                <w:bottom w:val="none" w:sz="0" w:space="0" w:color="auto"/>
                <w:right w:val="none" w:sz="0" w:space="0" w:color="auto"/>
              </w:divBdr>
              <w:divsChild>
                <w:div w:id="885028761">
                  <w:marLeft w:val="0"/>
                  <w:marRight w:val="0"/>
                  <w:marTop w:val="0"/>
                  <w:marBottom w:val="525"/>
                  <w:divBdr>
                    <w:top w:val="none" w:sz="0" w:space="0" w:color="auto"/>
                    <w:left w:val="none" w:sz="0" w:space="0" w:color="auto"/>
                    <w:bottom w:val="none" w:sz="0" w:space="0" w:color="auto"/>
                    <w:right w:val="none" w:sz="0" w:space="0" w:color="auto"/>
                  </w:divBdr>
                  <w:divsChild>
                    <w:div w:id="6413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9196">
          <w:marLeft w:val="0"/>
          <w:marRight w:val="0"/>
          <w:marTop w:val="0"/>
          <w:marBottom w:val="0"/>
          <w:divBdr>
            <w:top w:val="none" w:sz="0" w:space="0" w:color="auto"/>
            <w:left w:val="none" w:sz="0" w:space="0" w:color="auto"/>
            <w:bottom w:val="none" w:sz="0" w:space="0" w:color="auto"/>
            <w:right w:val="none" w:sz="0" w:space="0" w:color="auto"/>
          </w:divBdr>
          <w:divsChild>
            <w:div w:id="489256079">
              <w:marLeft w:val="0"/>
              <w:marRight w:val="0"/>
              <w:marTop w:val="0"/>
              <w:marBottom w:val="0"/>
              <w:divBdr>
                <w:top w:val="none" w:sz="0" w:space="0" w:color="auto"/>
                <w:left w:val="none" w:sz="0" w:space="0" w:color="auto"/>
                <w:bottom w:val="none" w:sz="0" w:space="0" w:color="auto"/>
                <w:right w:val="none" w:sz="0" w:space="0" w:color="auto"/>
              </w:divBdr>
              <w:divsChild>
                <w:div w:id="147413173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5524027">
      <w:bodyDiv w:val="1"/>
      <w:marLeft w:val="0"/>
      <w:marRight w:val="0"/>
      <w:marTop w:val="0"/>
      <w:marBottom w:val="0"/>
      <w:divBdr>
        <w:top w:val="none" w:sz="0" w:space="0" w:color="auto"/>
        <w:left w:val="none" w:sz="0" w:space="0" w:color="auto"/>
        <w:bottom w:val="none" w:sz="0" w:space="0" w:color="auto"/>
        <w:right w:val="none" w:sz="0" w:space="0" w:color="auto"/>
      </w:divBdr>
      <w:divsChild>
        <w:div w:id="130565238">
          <w:marLeft w:val="0"/>
          <w:marRight w:val="0"/>
          <w:marTop w:val="0"/>
          <w:marBottom w:val="0"/>
          <w:divBdr>
            <w:top w:val="none" w:sz="0" w:space="0" w:color="auto"/>
            <w:left w:val="none" w:sz="0" w:space="0" w:color="auto"/>
            <w:bottom w:val="none" w:sz="0" w:space="0" w:color="auto"/>
            <w:right w:val="none" w:sz="0" w:space="0" w:color="auto"/>
          </w:divBdr>
          <w:divsChild>
            <w:div w:id="1096056321">
              <w:marLeft w:val="0"/>
              <w:marRight w:val="0"/>
              <w:marTop w:val="0"/>
              <w:marBottom w:val="0"/>
              <w:divBdr>
                <w:top w:val="none" w:sz="0" w:space="0" w:color="auto"/>
                <w:left w:val="none" w:sz="0" w:space="0" w:color="auto"/>
                <w:bottom w:val="none" w:sz="0" w:space="0" w:color="auto"/>
                <w:right w:val="none" w:sz="0" w:space="0" w:color="auto"/>
              </w:divBdr>
              <w:divsChild>
                <w:div w:id="25183785">
                  <w:marLeft w:val="0"/>
                  <w:marRight w:val="0"/>
                  <w:marTop w:val="0"/>
                  <w:marBottom w:val="525"/>
                  <w:divBdr>
                    <w:top w:val="none" w:sz="0" w:space="0" w:color="auto"/>
                    <w:left w:val="none" w:sz="0" w:space="0" w:color="auto"/>
                    <w:bottom w:val="none" w:sz="0" w:space="0" w:color="auto"/>
                    <w:right w:val="none" w:sz="0" w:space="0" w:color="auto"/>
                  </w:divBdr>
                  <w:divsChild>
                    <w:div w:id="17803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658">
          <w:marLeft w:val="0"/>
          <w:marRight w:val="0"/>
          <w:marTop w:val="0"/>
          <w:marBottom w:val="0"/>
          <w:divBdr>
            <w:top w:val="none" w:sz="0" w:space="0" w:color="auto"/>
            <w:left w:val="none" w:sz="0" w:space="0" w:color="auto"/>
            <w:bottom w:val="none" w:sz="0" w:space="0" w:color="auto"/>
            <w:right w:val="none" w:sz="0" w:space="0" w:color="auto"/>
          </w:divBdr>
          <w:divsChild>
            <w:div w:id="993333471">
              <w:marLeft w:val="0"/>
              <w:marRight w:val="0"/>
              <w:marTop w:val="0"/>
              <w:marBottom w:val="0"/>
              <w:divBdr>
                <w:top w:val="none" w:sz="0" w:space="0" w:color="auto"/>
                <w:left w:val="none" w:sz="0" w:space="0" w:color="auto"/>
                <w:bottom w:val="none" w:sz="0" w:space="0" w:color="auto"/>
                <w:right w:val="none" w:sz="0" w:space="0" w:color="auto"/>
              </w:divBdr>
              <w:divsChild>
                <w:div w:id="190081832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3577444">
      <w:bodyDiv w:val="1"/>
      <w:marLeft w:val="0"/>
      <w:marRight w:val="0"/>
      <w:marTop w:val="0"/>
      <w:marBottom w:val="0"/>
      <w:divBdr>
        <w:top w:val="none" w:sz="0" w:space="0" w:color="auto"/>
        <w:left w:val="none" w:sz="0" w:space="0" w:color="auto"/>
        <w:bottom w:val="none" w:sz="0" w:space="0" w:color="auto"/>
        <w:right w:val="none" w:sz="0" w:space="0" w:color="auto"/>
      </w:divBdr>
      <w:divsChild>
        <w:div w:id="515507086">
          <w:marLeft w:val="0"/>
          <w:marRight w:val="0"/>
          <w:marTop w:val="0"/>
          <w:marBottom w:val="525"/>
          <w:divBdr>
            <w:top w:val="none" w:sz="0" w:space="0" w:color="auto"/>
            <w:left w:val="none" w:sz="0" w:space="0" w:color="auto"/>
            <w:bottom w:val="none" w:sz="0" w:space="0" w:color="auto"/>
            <w:right w:val="none" w:sz="0" w:space="0" w:color="auto"/>
          </w:divBdr>
          <w:divsChild>
            <w:div w:id="3520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EAD8-3E7C-AA4F-9223-16D969B9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534</Words>
  <Characters>3049</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2020-09-17T13:57:00Z</cp:lastPrinted>
  <dcterms:created xsi:type="dcterms:W3CDTF">2020-09-24T09:47:00Z</dcterms:created>
  <dcterms:modified xsi:type="dcterms:W3CDTF">2020-09-24T09:47:00Z</dcterms:modified>
  <cp:category/>
</cp:coreProperties>
</file>