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7E751" w14:textId="30317403" w:rsidR="00BE5487" w:rsidRPr="008B6EC0" w:rsidRDefault="00F10E3F" w:rsidP="00BE5487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 xml:space="preserve">Con la domotica </w:t>
      </w:r>
      <w:r w:rsidR="00A541C0">
        <w:rPr>
          <w:rFonts w:ascii="Verdana" w:hAnsi="Verdana"/>
          <w:b/>
          <w:sz w:val="28"/>
        </w:rPr>
        <w:t>AVE</w:t>
      </w:r>
      <w:r>
        <w:rPr>
          <w:rFonts w:ascii="Verdana" w:hAnsi="Verdana"/>
          <w:b/>
          <w:sz w:val="28"/>
        </w:rPr>
        <w:t xml:space="preserve"> la tua casa vale di più</w:t>
      </w:r>
    </w:p>
    <w:p w14:paraId="7631E6C4" w14:textId="77777777" w:rsidR="00BE5487" w:rsidRPr="007C03C7" w:rsidRDefault="00BE5487" w:rsidP="00BE5487">
      <w:pPr>
        <w:rPr>
          <w:rFonts w:ascii="Verdana" w:hAnsi="Verdana"/>
          <w:b/>
          <w:sz w:val="22"/>
        </w:rPr>
      </w:pPr>
    </w:p>
    <w:p w14:paraId="7694204B" w14:textId="77777777" w:rsidR="00B14B42" w:rsidRDefault="007C03C7" w:rsidP="007C03C7">
      <w:pPr>
        <w:shd w:val="clear" w:color="auto" w:fill="FFFFFF"/>
        <w:jc w:val="center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 xml:space="preserve">Da una recente analisi de Il Sole 24 Ore una casa domotica vale in media tra l’8 e il 12% in più; con la proposta Ave il valore aumenta ancora </w:t>
      </w:r>
    </w:p>
    <w:p w14:paraId="002C50D4" w14:textId="2BA7D86E" w:rsidR="008B6EC0" w:rsidRDefault="007C03C7" w:rsidP="007C03C7">
      <w:pPr>
        <w:shd w:val="clear" w:color="auto" w:fill="FFFFFF"/>
        <w:jc w:val="center"/>
        <w:rPr>
          <w:rFonts w:ascii="Verdana" w:eastAsia="Times New Roman" w:hAnsi="Verdana"/>
          <w:b/>
          <w:sz w:val="22"/>
          <w:szCs w:val="22"/>
        </w:rPr>
      </w:pPr>
      <w:r>
        <w:rPr>
          <w:rFonts w:ascii="Verdana" w:eastAsia="Times New Roman" w:hAnsi="Verdana"/>
          <w:b/>
          <w:sz w:val="22"/>
          <w:szCs w:val="22"/>
        </w:rPr>
        <w:t>grazie alle funzioni di risparmio energetico.</w:t>
      </w:r>
    </w:p>
    <w:p w14:paraId="5782D358" w14:textId="77777777" w:rsidR="00764024" w:rsidRPr="007C03C7" w:rsidRDefault="00764024" w:rsidP="007C03C7">
      <w:pPr>
        <w:shd w:val="clear" w:color="auto" w:fill="FFFFFF"/>
        <w:jc w:val="center"/>
        <w:rPr>
          <w:rFonts w:ascii="Verdana" w:eastAsia="Times New Roman" w:hAnsi="Verdana"/>
          <w:b/>
          <w:sz w:val="22"/>
          <w:szCs w:val="22"/>
        </w:rPr>
      </w:pPr>
    </w:p>
    <w:p w14:paraId="2C3F3390" w14:textId="59586E2B" w:rsidR="00F83B4A" w:rsidRDefault="00EC6525" w:rsidP="00B04593">
      <w:pPr>
        <w:shd w:val="clear" w:color="auto" w:fill="FFFFFF"/>
        <w:jc w:val="both"/>
        <w:rPr>
          <w:rFonts w:ascii="Verdana" w:hAnsi="Verdana"/>
          <w:bCs/>
          <w:sz w:val="20"/>
          <w:szCs w:val="20"/>
        </w:rPr>
      </w:pPr>
      <w:r w:rsidRPr="007C03C7">
        <w:rPr>
          <w:rFonts w:ascii="Verdana" w:hAnsi="Verdana"/>
          <w:bCs/>
          <w:sz w:val="20"/>
          <w:szCs w:val="20"/>
        </w:rPr>
        <w:t xml:space="preserve">La </w:t>
      </w:r>
      <w:r w:rsidRPr="00EC6525">
        <w:rPr>
          <w:rFonts w:ascii="Verdana" w:hAnsi="Verdana"/>
          <w:b/>
          <w:bCs/>
          <w:sz w:val="20"/>
          <w:szCs w:val="20"/>
        </w:rPr>
        <w:t xml:space="preserve">domotica </w:t>
      </w:r>
      <w:r w:rsidRPr="0036314D">
        <w:rPr>
          <w:rFonts w:ascii="Verdana" w:hAnsi="Verdana"/>
          <w:b/>
          <w:bCs/>
          <w:sz w:val="20"/>
          <w:szCs w:val="20"/>
        </w:rPr>
        <w:t>Ave</w:t>
      </w:r>
      <w:r w:rsidR="00A541C0">
        <w:rPr>
          <w:rFonts w:ascii="Verdana" w:hAnsi="Verdana"/>
          <w:b/>
          <w:bCs/>
          <w:sz w:val="20"/>
          <w:szCs w:val="20"/>
        </w:rPr>
        <w:t xml:space="preserve"> </w:t>
      </w:r>
      <w:r w:rsidRPr="007C03C7">
        <w:rPr>
          <w:rFonts w:ascii="Verdana" w:hAnsi="Verdana"/>
          <w:bCs/>
          <w:sz w:val="20"/>
          <w:szCs w:val="20"/>
        </w:rPr>
        <w:t>nasce dal desiderio di migliorare lo stile di vita delle persone</w:t>
      </w:r>
      <w:r>
        <w:rPr>
          <w:rFonts w:ascii="Verdana" w:hAnsi="Verdana"/>
          <w:bCs/>
          <w:sz w:val="20"/>
          <w:szCs w:val="20"/>
        </w:rPr>
        <w:t xml:space="preserve">, ma anche il </w:t>
      </w:r>
      <w:r w:rsidRPr="00AD69FD">
        <w:rPr>
          <w:rFonts w:ascii="Verdana" w:hAnsi="Verdana"/>
          <w:b/>
          <w:bCs/>
          <w:sz w:val="20"/>
          <w:szCs w:val="20"/>
        </w:rPr>
        <w:t xml:space="preserve">valore </w:t>
      </w:r>
      <w:r w:rsidR="00F83B4A" w:rsidRPr="00AD69FD">
        <w:rPr>
          <w:rFonts w:ascii="Verdana" w:hAnsi="Verdana"/>
          <w:b/>
          <w:bCs/>
          <w:sz w:val="20"/>
          <w:szCs w:val="20"/>
        </w:rPr>
        <w:t>economico</w:t>
      </w:r>
      <w:r w:rsidR="00F83B4A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dell’immobile </w:t>
      </w:r>
      <w:r w:rsidR="00F83B4A">
        <w:rPr>
          <w:rFonts w:ascii="Verdana" w:hAnsi="Verdana"/>
          <w:bCs/>
          <w:sz w:val="20"/>
          <w:szCs w:val="20"/>
        </w:rPr>
        <w:t>può trarn</w:t>
      </w:r>
      <w:r>
        <w:rPr>
          <w:rFonts w:ascii="Verdana" w:hAnsi="Verdana"/>
          <w:bCs/>
          <w:sz w:val="20"/>
          <w:szCs w:val="20"/>
        </w:rPr>
        <w:t xml:space="preserve">e dei benefici. Oltre ad aumentare il comfort e il livello di sicurezza per gli abitanti, </w:t>
      </w:r>
      <w:r w:rsidRPr="0036314D">
        <w:rPr>
          <w:rFonts w:ascii="Verdana" w:hAnsi="Verdana"/>
          <w:b/>
          <w:bCs/>
          <w:sz w:val="20"/>
          <w:szCs w:val="20"/>
        </w:rPr>
        <w:t>una casa domotica vale di più</w:t>
      </w:r>
      <w:r>
        <w:rPr>
          <w:rFonts w:ascii="Verdana" w:hAnsi="Verdana"/>
          <w:bCs/>
          <w:sz w:val="20"/>
          <w:szCs w:val="20"/>
        </w:rPr>
        <w:t xml:space="preserve">. A confermarlo è una recente analisi </w:t>
      </w:r>
      <w:r w:rsidR="00F83B4A">
        <w:rPr>
          <w:rFonts w:ascii="Verdana" w:hAnsi="Verdana"/>
          <w:bCs/>
          <w:sz w:val="20"/>
          <w:szCs w:val="20"/>
        </w:rPr>
        <w:t>diffusa</w:t>
      </w:r>
      <w:r>
        <w:rPr>
          <w:rFonts w:ascii="Verdana" w:hAnsi="Verdana"/>
          <w:bCs/>
          <w:sz w:val="20"/>
          <w:szCs w:val="20"/>
        </w:rPr>
        <w:t xml:space="preserve"> sul portale</w:t>
      </w:r>
      <w:r w:rsidR="00B04593">
        <w:rPr>
          <w:rFonts w:ascii="Verdana" w:hAnsi="Verdana"/>
          <w:bCs/>
          <w:sz w:val="20"/>
          <w:szCs w:val="20"/>
        </w:rPr>
        <w:t xml:space="preserve"> web</w:t>
      </w:r>
      <w:r>
        <w:rPr>
          <w:rFonts w:ascii="Verdana" w:hAnsi="Verdana"/>
          <w:bCs/>
          <w:sz w:val="20"/>
          <w:szCs w:val="20"/>
        </w:rPr>
        <w:t xml:space="preserve"> de </w:t>
      </w:r>
      <w:r w:rsidRPr="00A541C0">
        <w:rPr>
          <w:rFonts w:ascii="Verdana" w:hAnsi="Verdana"/>
          <w:b/>
          <w:bCs/>
          <w:sz w:val="20"/>
          <w:szCs w:val="20"/>
        </w:rPr>
        <w:t>Il Sole 24 Ore</w:t>
      </w:r>
      <w:r w:rsidR="0036314D">
        <w:rPr>
          <w:rFonts w:ascii="Verdana" w:hAnsi="Verdana"/>
          <w:bCs/>
          <w:sz w:val="20"/>
          <w:szCs w:val="20"/>
        </w:rPr>
        <w:t>,</w:t>
      </w:r>
      <w:r w:rsidRPr="00F83B4A">
        <w:rPr>
          <w:rFonts w:ascii="Verdana" w:hAnsi="Verdana"/>
          <w:bCs/>
          <w:sz w:val="20"/>
          <w:szCs w:val="20"/>
        </w:rPr>
        <w:t xml:space="preserve"> dove sono stati presi </w:t>
      </w:r>
      <w:r w:rsidR="0036314D">
        <w:rPr>
          <w:rFonts w:ascii="Verdana" w:hAnsi="Verdana"/>
          <w:bCs/>
          <w:sz w:val="20"/>
          <w:szCs w:val="20"/>
        </w:rPr>
        <w:t>in esame</w:t>
      </w:r>
      <w:r w:rsidRPr="00F83B4A">
        <w:rPr>
          <w:rFonts w:ascii="Verdana" w:hAnsi="Verdana"/>
          <w:bCs/>
          <w:sz w:val="20"/>
          <w:szCs w:val="20"/>
        </w:rPr>
        <w:t xml:space="preserve"> </w:t>
      </w:r>
      <w:r w:rsidR="00CC6D7E" w:rsidRPr="00F83B4A">
        <w:rPr>
          <w:rFonts w:ascii="Verdana" w:hAnsi="Verdana"/>
          <w:bCs/>
          <w:sz w:val="20"/>
          <w:szCs w:val="20"/>
        </w:rPr>
        <w:t>decine di immobili</w:t>
      </w:r>
      <w:r w:rsidR="00F83B4A">
        <w:rPr>
          <w:rFonts w:ascii="Verdana" w:hAnsi="Verdana"/>
          <w:bCs/>
          <w:sz w:val="20"/>
          <w:szCs w:val="20"/>
        </w:rPr>
        <w:t>, recentemente ristrutturati</w:t>
      </w:r>
      <w:r w:rsidR="00CC6D7E" w:rsidRPr="00F83B4A">
        <w:rPr>
          <w:rFonts w:ascii="Verdana" w:hAnsi="Verdana"/>
          <w:bCs/>
          <w:sz w:val="20"/>
          <w:szCs w:val="20"/>
        </w:rPr>
        <w:t>, con e senza domotica.</w:t>
      </w:r>
    </w:p>
    <w:p w14:paraId="31792D2F" w14:textId="77777777" w:rsidR="00B04593" w:rsidRDefault="00B04593" w:rsidP="00B04593">
      <w:pPr>
        <w:shd w:val="clear" w:color="auto" w:fill="FFFFFF"/>
        <w:jc w:val="both"/>
        <w:rPr>
          <w:rFonts w:ascii="Verdana" w:hAnsi="Verdana"/>
          <w:bCs/>
          <w:sz w:val="20"/>
          <w:szCs w:val="20"/>
        </w:rPr>
      </w:pPr>
    </w:p>
    <w:p w14:paraId="317D572D" w14:textId="6094FC9A" w:rsidR="000A2351" w:rsidRDefault="00CC6D7E" w:rsidP="00B04593">
      <w:pPr>
        <w:shd w:val="clear" w:color="auto" w:fill="FFFFFF"/>
        <w:jc w:val="both"/>
        <w:rPr>
          <w:rFonts w:ascii="Verdana" w:hAnsi="Verdana"/>
          <w:bCs/>
          <w:sz w:val="20"/>
          <w:szCs w:val="20"/>
        </w:rPr>
      </w:pPr>
      <w:r w:rsidRPr="00F83B4A">
        <w:rPr>
          <w:rFonts w:ascii="Verdana" w:hAnsi="Verdana"/>
          <w:b/>
          <w:bCs/>
          <w:sz w:val="20"/>
          <w:szCs w:val="20"/>
        </w:rPr>
        <w:t>Quanto vale una casa domotica?</w:t>
      </w:r>
      <w:r w:rsidRPr="00F83B4A">
        <w:rPr>
          <w:rFonts w:ascii="Verdana" w:hAnsi="Verdana"/>
          <w:bCs/>
          <w:sz w:val="20"/>
          <w:szCs w:val="20"/>
        </w:rPr>
        <w:t xml:space="preserve"> Stando ai dati raccolti dallo studio citato </w:t>
      </w:r>
      <w:r w:rsidRPr="00F83B4A">
        <w:rPr>
          <w:rFonts w:ascii="Verdana" w:hAnsi="Verdana"/>
          <w:b/>
          <w:bCs/>
          <w:sz w:val="20"/>
          <w:szCs w:val="20"/>
        </w:rPr>
        <w:t xml:space="preserve">in media tra l’8 e il 12% </w:t>
      </w:r>
      <w:r w:rsidR="00F83B4A" w:rsidRPr="00F83B4A">
        <w:rPr>
          <w:rFonts w:ascii="Verdana" w:hAnsi="Verdana"/>
          <w:b/>
          <w:bCs/>
          <w:sz w:val="20"/>
          <w:szCs w:val="20"/>
        </w:rPr>
        <w:t>in più</w:t>
      </w:r>
      <w:r w:rsidR="00F83B4A">
        <w:rPr>
          <w:rFonts w:ascii="Verdana" w:hAnsi="Verdana"/>
          <w:bCs/>
          <w:sz w:val="20"/>
          <w:szCs w:val="20"/>
        </w:rPr>
        <w:t xml:space="preserve"> </w:t>
      </w:r>
      <w:r w:rsidRPr="00F83B4A">
        <w:rPr>
          <w:rFonts w:ascii="Verdana" w:hAnsi="Verdana"/>
          <w:bCs/>
          <w:sz w:val="20"/>
          <w:szCs w:val="20"/>
        </w:rPr>
        <w:t xml:space="preserve">rispetto </w:t>
      </w:r>
      <w:r w:rsidR="00F83B4A">
        <w:rPr>
          <w:rFonts w:ascii="Verdana" w:hAnsi="Verdana"/>
          <w:bCs/>
          <w:sz w:val="20"/>
          <w:szCs w:val="20"/>
        </w:rPr>
        <w:t>a soluzioni</w:t>
      </w:r>
      <w:r w:rsidRPr="00F83B4A">
        <w:rPr>
          <w:rFonts w:ascii="Verdana" w:hAnsi="Verdana"/>
          <w:bCs/>
          <w:sz w:val="20"/>
          <w:szCs w:val="20"/>
        </w:rPr>
        <w:t xml:space="preserve"> simili. L’analisi è stata condotta </w:t>
      </w:r>
      <w:r w:rsidR="00F83B4A">
        <w:rPr>
          <w:rFonts w:ascii="Verdana" w:hAnsi="Verdana"/>
          <w:bCs/>
          <w:sz w:val="20"/>
          <w:szCs w:val="20"/>
        </w:rPr>
        <w:t>su un campione di annunci pubblicati su Immobiliare.it</w:t>
      </w:r>
      <w:r w:rsidR="0036314D">
        <w:rPr>
          <w:rFonts w:ascii="Verdana" w:hAnsi="Verdana"/>
          <w:bCs/>
          <w:sz w:val="20"/>
          <w:szCs w:val="20"/>
        </w:rPr>
        <w:t xml:space="preserve">, relativi ad appartamenti in </w:t>
      </w:r>
      <w:r w:rsidR="000A2351">
        <w:rPr>
          <w:rFonts w:ascii="Verdana" w:hAnsi="Verdana"/>
          <w:bCs/>
          <w:sz w:val="20"/>
          <w:szCs w:val="20"/>
        </w:rPr>
        <w:t xml:space="preserve">vendita in </w:t>
      </w:r>
      <w:r w:rsidR="0036314D">
        <w:rPr>
          <w:rFonts w:ascii="Verdana" w:hAnsi="Verdana"/>
          <w:bCs/>
          <w:sz w:val="20"/>
          <w:szCs w:val="20"/>
        </w:rPr>
        <w:t xml:space="preserve">diversi capoluoghi italiani, tra cui Roma, Milano, ma anche centri di medie dimensioni come Parma e Treviso. </w:t>
      </w:r>
      <w:r w:rsidR="000A2351">
        <w:rPr>
          <w:rFonts w:ascii="Verdana" w:hAnsi="Verdana"/>
          <w:bCs/>
          <w:sz w:val="20"/>
          <w:szCs w:val="20"/>
        </w:rPr>
        <w:t xml:space="preserve">I dati emersi non lasciano adito a dubbi: </w:t>
      </w:r>
      <w:r w:rsidR="000A2351" w:rsidRPr="000A2351">
        <w:rPr>
          <w:rFonts w:ascii="Verdana" w:hAnsi="Verdana"/>
          <w:b/>
          <w:bCs/>
          <w:sz w:val="20"/>
          <w:szCs w:val="20"/>
        </w:rPr>
        <w:t>una casa domotica vale di più</w:t>
      </w:r>
      <w:r w:rsidR="000A2351">
        <w:rPr>
          <w:rFonts w:ascii="Verdana" w:hAnsi="Verdana"/>
          <w:bCs/>
          <w:sz w:val="20"/>
          <w:szCs w:val="20"/>
        </w:rPr>
        <w:t xml:space="preserve"> rispetto a soluzioni “tradizionali”, </w:t>
      </w:r>
      <w:r w:rsidR="000A2351" w:rsidRPr="000A2351">
        <w:rPr>
          <w:rFonts w:ascii="Verdana" w:hAnsi="Verdana"/>
          <w:b/>
          <w:bCs/>
          <w:sz w:val="20"/>
          <w:szCs w:val="20"/>
        </w:rPr>
        <w:t>con punte che sfiorano il 30%</w:t>
      </w:r>
      <w:r w:rsidR="000A2351">
        <w:rPr>
          <w:rFonts w:ascii="Verdana" w:hAnsi="Verdana"/>
          <w:bCs/>
          <w:sz w:val="20"/>
          <w:szCs w:val="20"/>
        </w:rPr>
        <w:t xml:space="preserve"> in rapporto ad appartamenti con caratteristiche affini. </w:t>
      </w:r>
    </w:p>
    <w:p w14:paraId="6DD3D540" w14:textId="77777777" w:rsidR="00B04593" w:rsidRDefault="00B04593" w:rsidP="00B04593">
      <w:pPr>
        <w:shd w:val="clear" w:color="auto" w:fill="FFFFFF"/>
        <w:jc w:val="both"/>
        <w:rPr>
          <w:rFonts w:ascii="Verdana" w:hAnsi="Verdana"/>
          <w:bCs/>
          <w:sz w:val="20"/>
          <w:szCs w:val="20"/>
        </w:rPr>
      </w:pPr>
    </w:p>
    <w:p w14:paraId="6A5C11E1" w14:textId="5463AEDF" w:rsidR="001D1574" w:rsidRDefault="00A541C0" w:rsidP="001D1574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Con la domotica AVE il valore </w:t>
      </w:r>
      <w:r w:rsidR="00271B30">
        <w:rPr>
          <w:rFonts w:ascii="Verdana" w:hAnsi="Verdana"/>
          <w:b/>
          <w:bCs/>
          <w:sz w:val="20"/>
          <w:szCs w:val="20"/>
        </w:rPr>
        <w:t xml:space="preserve">dell’immobile aumenta. </w:t>
      </w:r>
      <w:r w:rsidR="009667A1">
        <w:rPr>
          <w:rFonts w:ascii="Verdana" w:hAnsi="Verdana"/>
          <w:bCs/>
          <w:sz w:val="20"/>
          <w:szCs w:val="20"/>
        </w:rPr>
        <w:t xml:space="preserve">Installare </w:t>
      </w:r>
      <w:r w:rsidR="009667A1" w:rsidRPr="007A07C5">
        <w:rPr>
          <w:rFonts w:ascii="Verdana" w:hAnsi="Verdana"/>
          <w:b/>
          <w:bCs/>
          <w:sz w:val="20"/>
          <w:szCs w:val="20"/>
        </w:rPr>
        <w:t>AVE DOMINA plus</w:t>
      </w:r>
      <w:r w:rsidR="009667A1" w:rsidRPr="009667A1">
        <w:rPr>
          <w:rFonts w:ascii="Verdana" w:hAnsi="Verdana"/>
          <w:bCs/>
          <w:sz w:val="20"/>
          <w:szCs w:val="20"/>
        </w:rPr>
        <w:t xml:space="preserve"> significa poter contare su un sistema che prevede </w:t>
      </w:r>
      <w:r w:rsidR="009667A1">
        <w:rPr>
          <w:rFonts w:ascii="Verdana" w:hAnsi="Verdana"/>
          <w:bCs/>
          <w:sz w:val="20"/>
          <w:szCs w:val="20"/>
        </w:rPr>
        <w:t xml:space="preserve">tutte </w:t>
      </w:r>
      <w:r w:rsidR="009667A1" w:rsidRPr="009667A1">
        <w:rPr>
          <w:rFonts w:ascii="Verdana" w:hAnsi="Verdana"/>
          <w:bCs/>
          <w:sz w:val="20"/>
          <w:szCs w:val="20"/>
        </w:rPr>
        <w:t>le funzioni di automaz</w:t>
      </w:r>
      <w:r w:rsidR="009667A1">
        <w:rPr>
          <w:rFonts w:ascii="Verdana" w:hAnsi="Verdana"/>
          <w:bCs/>
          <w:sz w:val="20"/>
          <w:szCs w:val="20"/>
        </w:rPr>
        <w:t>ione, comfort</w:t>
      </w:r>
      <w:r w:rsidR="001D1574">
        <w:rPr>
          <w:rFonts w:ascii="Verdana" w:hAnsi="Verdana"/>
          <w:bCs/>
          <w:sz w:val="20"/>
          <w:szCs w:val="20"/>
        </w:rPr>
        <w:t>, sicurezza</w:t>
      </w:r>
      <w:r w:rsidR="009667A1">
        <w:rPr>
          <w:rFonts w:ascii="Verdana" w:hAnsi="Verdana"/>
          <w:bCs/>
          <w:sz w:val="20"/>
          <w:szCs w:val="20"/>
        </w:rPr>
        <w:t xml:space="preserve"> e comunicazione </w:t>
      </w:r>
      <w:r w:rsidR="009667A1" w:rsidRPr="009667A1">
        <w:rPr>
          <w:rFonts w:ascii="Verdana" w:hAnsi="Verdana"/>
          <w:bCs/>
          <w:sz w:val="20"/>
          <w:szCs w:val="20"/>
        </w:rPr>
        <w:t>oggi richi</w:t>
      </w:r>
      <w:r w:rsidR="009667A1">
        <w:rPr>
          <w:rFonts w:ascii="Verdana" w:hAnsi="Verdana"/>
          <w:bCs/>
          <w:sz w:val="20"/>
          <w:szCs w:val="20"/>
        </w:rPr>
        <w:t xml:space="preserve">este da una </w:t>
      </w:r>
      <w:r w:rsidR="009667A1" w:rsidRPr="009667A1">
        <w:rPr>
          <w:rFonts w:ascii="Verdana" w:hAnsi="Verdana"/>
          <w:b/>
          <w:bCs/>
          <w:sz w:val="20"/>
          <w:szCs w:val="20"/>
        </w:rPr>
        <w:t>moderna abitazione</w:t>
      </w:r>
      <w:r w:rsidR="00B14B42">
        <w:rPr>
          <w:rFonts w:ascii="Verdana" w:hAnsi="Verdana"/>
          <w:bCs/>
          <w:sz w:val="20"/>
          <w:szCs w:val="20"/>
        </w:rPr>
        <w:t>.</w:t>
      </w:r>
      <w:r w:rsidR="00B14B42" w:rsidRPr="00AD69FD">
        <w:rPr>
          <w:rFonts w:ascii="Verdana" w:hAnsi="Verdana"/>
          <w:bCs/>
          <w:sz w:val="20"/>
          <w:szCs w:val="20"/>
        </w:rPr>
        <w:t xml:space="preserve"> </w:t>
      </w:r>
      <w:r w:rsidR="007A07C5">
        <w:rPr>
          <w:rFonts w:ascii="Verdana" w:hAnsi="Verdana"/>
          <w:bCs/>
          <w:sz w:val="20"/>
          <w:szCs w:val="20"/>
        </w:rPr>
        <w:t xml:space="preserve">Grazie alla funzione </w:t>
      </w:r>
      <w:r w:rsidR="007A07C5">
        <w:rPr>
          <w:rFonts w:ascii="Verdana" w:hAnsi="Verdana"/>
          <w:b/>
          <w:bCs/>
          <w:sz w:val="20"/>
          <w:szCs w:val="20"/>
        </w:rPr>
        <w:t>r</w:t>
      </w:r>
      <w:r w:rsidR="007A07C5" w:rsidRPr="007A07C5">
        <w:rPr>
          <w:rFonts w:ascii="Verdana" w:hAnsi="Verdana"/>
          <w:b/>
          <w:bCs/>
          <w:sz w:val="20"/>
          <w:szCs w:val="20"/>
        </w:rPr>
        <w:t>isparmio energetico</w:t>
      </w:r>
      <w:r w:rsidR="007A07C5" w:rsidRPr="007A07C5">
        <w:rPr>
          <w:rFonts w:ascii="Verdana" w:hAnsi="Verdana"/>
          <w:bCs/>
          <w:sz w:val="20"/>
          <w:szCs w:val="20"/>
        </w:rPr>
        <w:t>,</w:t>
      </w:r>
      <w:r w:rsidR="007A07C5">
        <w:rPr>
          <w:rFonts w:ascii="Verdana" w:hAnsi="Verdana"/>
          <w:bCs/>
          <w:sz w:val="20"/>
          <w:szCs w:val="20"/>
        </w:rPr>
        <w:t xml:space="preserve"> che interviene per </w:t>
      </w:r>
      <w:r w:rsidR="00505128">
        <w:rPr>
          <w:rFonts w:ascii="Verdana" w:hAnsi="Verdana"/>
          <w:bCs/>
          <w:sz w:val="20"/>
          <w:szCs w:val="20"/>
        </w:rPr>
        <w:t>limitare automaticamente</w:t>
      </w:r>
      <w:r w:rsidR="007A07C5" w:rsidRPr="007A07C5">
        <w:rPr>
          <w:rFonts w:ascii="Verdana" w:hAnsi="Verdana"/>
          <w:bCs/>
          <w:sz w:val="20"/>
          <w:szCs w:val="20"/>
        </w:rPr>
        <w:t xml:space="preserve"> i consumi energetici</w:t>
      </w:r>
      <w:r w:rsidR="00505128">
        <w:rPr>
          <w:rFonts w:ascii="Verdana" w:hAnsi="Verdana"/>
          <w:bCs/>
          <w:sz w:val="20"/>
          <w:szCs w:val="20"/>
        </w:rPr>
        <w:t>,</w:t>
      </w:r>
      <w:r w:rsidR="007A07C5" w:rsidRPr="007A07C5">
        <w:rPr>
          <w:rFonts w:ascii="Verdana" w:hAnsi="Verdana"/>
          <w:bCs/>
          <w:sz w:val="20"/>
          <w:szCs w:val="20"/>
        </w:rPr>
        <w:t xml:space="preserve"> viene di fatto anche ridotto l’impatto ambientale delle abitazioni, migliorata la loro </w:t>
      </w:r>
      <w:r w:rsidR="007A07C5" w:rsidRPr="007A07C5">
        <w:rPr>
          <w:rFonts w:ascii="Verdana" w:hAnsi="Verdana"/>
          <w:b/>
          <w:bCs/>
          <w:sz w:val="20"/>
          <w:szCs w:val="20"/>
        </w:rPr>
        <w:t>classificazione energetica</w:t>
      </w:r>
      <w:r w:rsidR="007A07C5" w:rsidRPr="007A07C5">
        <w:rPr>
          <w:rFonts w:ascii="Verdana" w:hAnsi="Verdana"/>
          <w:bCs/>
          <w:sz w:val="20"/>
          <w:szCs w:val="20"/>
        </w:rPr>
        <w:t xml:space="preserve"> e quindi esteso il loro</w:t>
      </w:r>
      <w:r w:rsidR="007A07C5" w:rsidRPr="007A07C5">
        <w:rPr>
          <w:rFonts w:ascii="Verdana" w:hAnsi="Verdana"/>
          <w:b/>
          <w:bCs/>
          <w:sz w:val="20"/>
          <w:szCs w:val="20"/>
        </w:rPr>
        <w:t xml:space="preserve"> valore economico</w:t>
      </w:r>
      <w:r w:rsidR="007A07C5" w:rsidRPr="007A07C5">
        <w:rPr>
          <w:rFonts w:ascii="Verdana" w:hAnsi="Verdana"/>
          <w:bCs/>
          <w:sz w:val="20"/>
          <w:szCs w:val="20"/>
        </w:rPr>
        <w:t xml:space="preserve">. </w:t>
      </w:r>
      <w:r w:rsidR="00B14B42" w:rsidRPr="00AD69FD">
        <w:rPr>
          <w:rFonts w:ascii="Verdana" w:hAnsi="Verdana"/>
          <w:bCs/>
          <w:sz w:val="20"/>
          <w:szCs w:val="20"/>
        </w:rPr>
        <w:t>La</w:t>
      </w:r>
      <w:r w:rsidR="00B14B42" w:rsidRPr="009667A1">
        <w:rPr>
          <w:rFonts w:ascii="Verdana" w:hAnsi="Verdana"/>
          <w:b/>
          <w:bCs/>
          <w:sz w:val="20"/>
          <w:szCs w:val="20"/>
        </w:rPr>
        <w:t xml:space="preserve"> domotica </w:t>
      </w:r>
      <w:r w:rsidR="00B14B42" w:rsidRPr="00AD69FD">
        <w:rPr>
          <w:rFonts w:ascii="Verdana" w:hAnsi="Verdana"/>
          <w:b/>
          <w:bCs/>
          <w:sz w:val="20"/>
          <w:szCs w:val="20"/>
        </w:rPr>
        <w:t>AVE</w:t>
      </w:r>
      <w:r w:rsidR="00B14B42" w:rsidRPr="00AD69FD">
        <w:rPr>
          <w:rFonts w:ascii="Verdana" w:hAnsi="Verdana"/>
          <w:bCs/>
          <w:sz w:val="20"/>
          <w:szCs w:val="20"/>
        </w:rPr>
        <w:t xml:space="preserve"> è perciò un</w:t>
      </w:r>
      <w:r w:rsidR="00B14B42" w:rsidRPr="009667A1">
        <w:rPr>
          <w:rFonts w:ascii="Verdana" w:hAnsi="Verdana"/>
          <w:b/>
          <w:bCs/>
          <w:sz w:val="20"/>
          <w:szCs w:val="20"/>
        </w:rPr>
        <w:t xml:space="preserve"> investimento sicuro</w:t>
      </w:r>
      <w:r w:rsidR="00B14B42" w:rsidRPr="00294E93">
        <w:rPr>
          <w:rFonts w:ascii="Verdana" w:hAnsi="Verdana"/>
          <w:bCs/>
          <w:sz w:val="20"/>
          <w:szCs w:val="20"/>
        </w:rPr>
        <w:t xml:space="preserve">, che permette </w:t>
      </w:r>
      <w:r w:rsidR="00B14B42">
        <w:rPr>
          <w:rFonts w:ascii="Verdana" w:hAnsi="Verdana"/>
          <w:bCs/>
          <w:sz w:val="20"/>
          <w:szCs w:val="20"/>
        </w:rPr>
        <w:t xml:space="preserve">di avere un </w:t>
      </w:r>
      <w:r w:rsidR="00B14B42" w:rsidRPr="00F06D54">
        <w:rPr>
          <w:rFonts w:ascii="Verdana" w:hAnsi="Verdana"/>
          <w:b/>
          <w:bCs/>
          <w:sz w:val="20"/>
          <w:szCs w:val="20"/>
        </w:rPr>
        <w:t>miglior posizionamento sul mercato</w:t>
      </w:r>
      <w:r w:rsidR="00B14B42">
        <w:rPr>
          <w:rFonts w:ascii="Verdana" w:hAnsi="Verdana"/>
          <w:bCs/>
          <w:sz w:val="20"/>
          <w:szCs w:val="20"/>
        </w:rPr>
        <w:t xml:space="preserve"> del proprio immobile. </w:t>
      </w:r>
    </w:p>
    <w:p w14:paraId="5119CB42" w14:textId="77777777" w:rsidR="009A6ACE" w:rsidRDefault="009A6ACE" w:rsidP="00AD69FD">
      <w:pPr>
        <w:jc w:val="both"/>
        <w:rPr>
          <w:rFonts w:ascii="Verdana" w:hAnsi="Verdana"/>
          <w:bCs/>
          <w:sz w:val="20"/>
          <w:szCs w:val="20"/>
        </w:rPr>
      </w:pPr>
    </w:p>
    <w:p w14:paraId="160E73E7" w14:textId="10800765" w:rsidR="009A6ACE" w:rsidRDefault="00B14B42" w:rsidP="00AD69FD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Caratteristic</w:t>
      </w:r>
      <w:r w:rsidR="00AD69FD">
        <w:rPr>
          <w:rFonts w:ascii="Verdana" w:hAnsi="Verdana"/>
          <w:bCs/>
          <w:sz w:val="20"/>
          <w:szCs w:val="20"/>
        </w:rPr>
        <w:t>he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AD69FD">
        <w:rPr>
          <w:rFonts w:ascii="Verdana" w:hAnsi="Verdana"/>
          <w:bCs/>
          <w:sz w:val="20"/>
          <w:szCs w:val="20"/>
        </w:rPr>
        <w:t xml:space="preserve">cardine del sistema </w:t>
      </w:r>
      <w:r w:rsidR="00AD69FD" w:rsidRPr="00650025">
        <w:rPr>
          <w:rFonts w:ascii="Verdana" w:hAnsi="Verdana"/>
          <w:b/>
          <w:bCs/>
          <w:sz w:val="20"/>
          <w:szCs w:val="20"/>
        </w:rPr>
        <w:t>DOMINA plus</w:t>
      </w:r>
      <w:r w:rsidR="00AD69FD">
        <w:rPr>
          <w:rFonts w:ascii="Verdana" w:hAnsi="Verdana"/>
          <w:bCs/>
          <w:sz w:val="20"/>
          <w:szCs w:val="20"/>
        </w:rPr>
        <w:t xml:space="preserve"> sono</w:t>
      </w:r>
      <w:r w:rsidR="009A6ACE">
        <w:rPr>
          <w:rFonts w:ascii="Verdana" w:hAnsi="Verdana"/>
          <w:bCs/>
          <w:sz w:val="20"/>
          <w:szCs w:val="20"/>
        </w:rPr>
        <w:t xml:space="preserve"> </w:t>
      </w:r>
      <w:r w:rsidR="00AD69FD">
        <w:rPr>
          <w:rFonts w:ascii="Verdana" w:hAnsi="Verdana"/>
          <w:bCs/>
          <w:sz w:val="20"/>
          <w:szCs w:val="20"/>
        </w:rPr>
        <w:t xml:space="preserve">la </w:t>
      </w:r>
      <w:r w:rsidR="00AD69FD" w:rsidRPr="00650025">
        <w:rPr>
          <w:rFonts w:ascii="Verdana" w:hAnsi="Verdana"/>
          <w:b/>
          <w:bCs/>
          <w:sz w:val="20"/>
          <w:szCs w:val="20"/>
        </w:rPr>
        <w:t>flessibilità</w:t>
      </w:r>
      <w:r w:rsidR="00AD69FD">
        <w:rPr>
          <w:rFonts w:ascii="Verdana" w:hAnsi="Verdana"/>
          <w:bCs/>
          <w:sz w:val="20"/>
          <w:szCs w:val="20"/>
        </w:rPr>
        <w:t xml:space="preserve"> e la possibilità d’</w:t>
      </w:r>
      <w:r w:rsidR="00AD69FD" w:rsidRPr="00650025">
        <w:rPr>
          <w:rFonts w:ascii="Verdana" w:hAnsi="Verdana"/>
          <w:b/>
          <w:bCs/>
          <w:sz w:val="20"/>
          <w:szCs w:val="20"/>
        </w:rPr>
        <w:t>implementazione nel tempo</w:t>
      </w:r>
      <w:r w:rsidR="00AD69FD">
        <w:rPr>
          <w:rFonts w:ascii="Verdana" w:hAnsi="Verdana"/>
          <w:bCs/>
          <w:sz w:val="20"/>
          <w:szCs w:val="20"/>
        </w:rPr>
        <w:t>. U</w:t>
      </w:r>
      <w:r w:rsidR="009667A1" w:rsidRPr="009667A1">
        <w:rPr>
          <w:rFonts w:ascii="Verdana" w:hAnsi="Verdana"/>
          <w:bCs/>
          <w:sz w:val="20"/>
          <w:szCs w:val="20"/>
        </w:rPr>
        <w:t xml:space="preserve">na volta </w:t>
      </w:r>
      <w:r w:rsidR="00AD69FD">
        <w:rPr>
          <w:rFonts w:ascii="Verdana" w:hAnsi="Verdana"/>
          <w:bCs/>
          <w:sz w:val="20"/>
          <w:szCs w:val="20"/>
        </w:rPr>
        <w:t xml:space="preserve">installato con le funzioni base, l’impianto </w:t>
      </w:r>
      <w:r w:rsidR="009667A1" w:rsidRPr="009667A1">
        <w:rPr>
          <w:rFonts w:ascii="Verdana" w:hAnsi="Verdana"/>
          <w:bCs/>
          <w:sz w:val="20"/>
          <w:szCs w:val="20"/>
        </w:rPr>
        <w:t xml:space="preserve">può crescere ed essere ampliato </w:t>
      </w:r>
      <w:r w:rsidR="00294E93">
        <w:rPr>
          <w:rFonts w:ascii="Verdana" w:hAnsi="Verdana"/>
          <w:bCs/>
          <w:sz w:val="20"/>
          <w:szCs w:val="20"/>
        </w:rPr>
        <w:t>secondo</w:t>
      </w:r>
      <w:r w:rsidR="009667A1" w:rsidRPr="009667A1">
        <w:rPr>
          <w:rFonts w:ascii="Verdana" w:hAnsi="Verdana"/>
          <w:bCs/>
          <w:sz w:val="20"/>
          <w:szCs w:val="20"/>
        </w:rPr>
        <w:t xml:space="preserve"> le </w:t>
      </w:r>
      <w:r w:rsidR="00650025">
        <w:rPr>
          <w:rFonts w:ascii="Verdana" w:hAnsi="Verdana"/>
          <w:bCs/>
          <w:sz w:val="20"/>
          <w:szCs w:val="20"/>
        </w:rPr>
        <w:t>richieste</w:t>
      </w:r>
      <w:r w:rsidR="009667A1" w:rsidRPr="009667A1">
        <w:rPr>
          <w:rFonts w:ascii="Verdana" w:hAnsi="Verdana"/>
          <w:bCs/>
          <w:sz w:val="20"/>
          <w:szCs w:val="20"/>
        </w:rPr>
        <w:t xml:space="preserve"> della clientela</w:t>
      </w:r>
      <w:r w:rsidR="009A6ACE">
        <w:rPr>
          <w:rFonts w:ascii="Verdana" w:hAnsi="Verdana"/>
          <w:bCs/>
          <w:sz w:val="20"/>
          <w:szCs w:val="20"/>
        </w:rPr>
        <w:t xml:space="preserve"> o committenza</w:t>
      </w:r>
      <w:r w:rsidR="00AD69FD">
        <w:rPr>
          <w:rFonts w:ascii="Verdana" w:hAnsi="Verdana"/>
          <w:bCs/>
          <w:sz w:val="20"/>
          <w:szCs w:val="20"/>
        </w:rPr>
        <w:t>, anche di quella</w:t>
      </w:r>
      <w:r w:rsidR="009667A1" w:rsidRPr="009667A1">
        <w:rPr>
          <w:rFonts w:ascii="Verdana" w:hAnsi="Verdana"/>
          <w:bCs/>
          <w:sz w:val="20"/>
          <w:szCs w:val="20"/>
        </w:rPr>
        <w:t xml:space="preserve"> più esigente</w:t>
      </w:r>
      <w:r w:rsidR="00AD69FD">
        <w:rPr>
          <w:rFonts w:ascii="Verdana" w:hAnsi="Verdana"/>
          <w:bCs/>
          <w:sz w:val="20"/>
          <w:szCs w:val="20"/>
        </w:rPr>
        <w:t xml:space="preserve">. Ciò significa </w:t>
      </w:r>
      <w:r w:rsidR="009A6ACE">
        <w:rPr>
          <w:rFonts w:ascii="Verdana" w:hAnsi="Verdana"/>
          <w:bCs/>
          <w:sz w:val="20"/>
          <w:szCs w:val="20"/>
        </w:rPr>
        <w:t xml:space="preserve">poter aver una </w:t>
      </w:r>
      <w:r w:rsidR="009A6ACE" w:rsidRPr="009A6ACE">
        <w:rPr>
          <w:rFonts w:ascii="Verdana" w:hAnsi="Verdana"/>
          <w:b/>
          <w:bCs/>
          <w:sz w:val="20"/>
          <w:szCs w:val="20"/>
        </w:rPr>
        <w:t>leva commerciale</w:t>
      </w:r>
      <w:r w:rsidR="009A6ACE">
        <w:rPr>
          <w:rFonts w:ascii="Verdana" w:hAnsi="Verdana"/>
          <w:bCs/>
          <w:sz w:val="20"/>
          <w:szCs w:val="20"/>
        </w:rPr>
        <w:t xml:space="preserve"> di sicuro appeal in fase di vendita: </w:t>
      </w:r>
      <w:r w:rsidR="00650025">
        <w:rPr>
          <w:rFonts w:ascii="Verdana" w:hAnsi="Verdana"/>
          <w:bCs/>
          <w:sz w:val="20"/>
          <w:szCs w:val="20"/>
        </w:rPr>
        <w:t xml:space="preserve">il </w:t>
      </w:r>
      <w:r w:rsidRPr="000002FB">
        <w:rPr>
          <w:rFonts w:ascii="Verdana" w:hAnsi="Verdana"/>
          <w:b/>
          <w:bCs/>
          <w:sz w:val="20"/>
          <w:szCs w:val="20"/>
        </w:rPr>
        <w:t>sistema domotico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A6ACE">
        <w:rPr>
          <w:rFonts w:ascii="Verdana" w:hAnsi="Verdana"/>
          <w:bCs/>
          <w:sz w:val="20"/>
          <w:szCs w:val="20"/>
        </w:rPr>
        <w:t>potrà</w:t>
      </w:r>
      <w:r>
        <w:rPr>
          <w:rFonts w:ascii="Verdana" w:hAnsi="Verdana"/>
          <w:bCs/>
          <w:sz w:val="20"/>
          <w:szCs w:val="20"/>
        </w:rPr>
        <w:t xml:space="preserve"> essere </w:t>
      </w:r>
      <w:r w:rsidR="009A6ACE">
        <w:rPr>
          <w:rFonts w:ascii="Verdana" w:hAnsi="Verdana"/>
          <w:bCs/>
          <w:sz w:val="20"/>
          <w:szCs w:val="20"/>
        </w:rPr>
        <w:t xml:space="preserve">personalizzato </w:t>
      </w:r>
      <w:r w:rsidR="007A07C5">
        <w:rPr>
          <w:rFonts w:ascii="Verdana" w:hAnsi="Verdana"/>
          <w:bCs/>
          <w:sz w:val="20"/>
          <w:szCs w:val="20"/>
        </w:rPr>
        <w:t>in base alle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9A6ACE">
        <w:rPr>
          <w:rFonts w:ascii="Verdana" w:hAnsi="Verdana"/>
          <w:bCs/>
          <w:sz w:val="20"/>
          <w:szCs w:val="20"/>
        </w:rPr>
        <w:t>necessità</w:t>
      </w:r>
      <w:r>
        <w:rPr>
          <w:rFonts w:ascii="Verdana" w:hAnsi="Verdana"/>
          <w:bCs/>
          <w:sz w:val="20"/>
          <w:szCs w:val="20"/>
        </w:rPr>
        <w:t xml:space="preserve"> della nuova proprietà</w:t>
      </w:r>
      <w:r w:rsidR="009A6ACE">
        <w:rPr>
          <w:rFonts w:ascii="Verdana" w:hAnsi="Verdana"/>
          <w:bCs/>
          <w:sz w:val="20"/>
          <w:szCs w:val="20"/>
        </w:rPr>
        <w:t xml:space="preserve"> p</w:t>
      </w:r>
      <w:r w:rsidR="009A6ACE" w:rsidRPr="009A6ACE">
        <w:rPr>
          <w:rFonts w:ascii="Verdana" w:hAnsi="Verdana"/>
          <w:bCs/>
          <w:sz w:val="20"/>
          <w:szCs w:val="20"/>
        </w:rPr>
        <w:t>er trovare la combinazione perfetta fra esigenze di comfort e di budget.</w:t>
      </w:r>
    </w:p>
    <w:p w14:paraId="1AA86032" w14:textId="77777777" w:rsidR="00505128" w:rsidRDefault="00505128" w:rsidP="00AD69FD">
      <w:pPr>
        <w:jc w:val="both"/>
        <w:rPr>
          <w:rFonts w:ascii="Verdana" w:hAnsi="Verdana"/>
          <w:bCs/>
          <w:sz w:val="20"/>
          <w:szCs w:val="20"/>
        </w:rPr>
      </w:pPr>
    </w:p>
    <w:p w14:paraId="5047360E" w14:textId="307B7FCA" w:rsidR="00505128" w:rsidRPr="00505128" w:rsidRDefault="00505128" w:rsidP="00505128">
      <w:pPr>
        <w:jc w:val="both"/>
        <w:rPr>
          <w:rFonts w:ascii="Verdana" w:hAnsi="Verdana"/>
          <w:bCs/>
          <w:sz w:val="20"/>
          <w:szCs w:val="20"/>
        </w:rPr>
      </w:pPr>
      <w:r w:rsidRPr="00505128">
        <w:rPr>
          <w:rFonts w:ascii="Verdana" w:hAnsi="Verdana"/>
          <w:b/>
          <w:bCs/>
          <w:sz w:val="20"/>
          <w:szCs w:val="20"/>
        </w:rPr>
        <w:t>Domotica</w:t>
      </w:r>
      <w:r w:rsidRPr="001D1574">
        <w:rPr>
          <w:rFonts w:ascii="Verdana" w:hAnsi="Verdana"/>
          <w:bCs/>
          <w:sz w:val="20"/>
          <w:szCs w:val="20"/>
        </w:rPr>
        <w:t xml:space="preserve"> per Ave non è solo </w:t>
      </w:r>
      <w:r w:rsidRPr="00505128">
        <w:rPr>
          <w:rFonts w:ascii="Verdana" w:hAnsi="Verdana"/>
          <w:b/>
          <w:bCs/>
          <w:sz w:val="20"/>
          <w:szCs w:val="20"/>
        </w:rPr>
        <w:t>tecnologia</w:t>
      </w:r>
      <w:r w:rsidRPr="001D1574">
        <w:rPr>
          <w:rFonts w:ascii="Verdana" w:hAnsi="Verdana"/>
          <w:bCs/>
          <w:sz w:val="20"/>
          <w:szCs w:val="20"/>
        </w:rPr>
        <w:t xml:space="preserve">, ma anche </w:t>
      </w:r>
      <w:r w:rsidRPr="00505128">
        <w:rPr>
          <w:rFonts w:ascii="Verdana" w:hAnsi="Verdana"/>
          <w:b/>
          <w:bCs/>
          <w:sz w:val="20"/>
          <w:szCs w:val="20"/>
        </w:rPr>
        <w:t>design</w:t>
      </w:r>
      <w:r w:rsidRPr="001D1574">
        <w:rPr>
          <w:rFonts w:ascii="Verdana" w:hAnsi="Verdana"/>
          <w:bCs/>
          <w:sz w:val="20"/>
          <w:szCs w:val="20"/>
        </w:rPr>
        <w:t xml:space="preserve">, con estetiche adatte ad ogni ambiente. Dall’interruttore al termostato, dal touchscreen alla presa di corrente, ogni dispositivo è esteticamente connesso con quelli che lo circondano. </w:t>
      </w:r>
      <w:r>
        <w:rPr>
          <w:rFonts w:ascii="Verdana" w:hAnsi="Verdana"/>
          <w:bCs/>
          <w:sz w:val="20"/>
          <w:szCs w:val="20"/>
        </w:rPr>
        <w:t xml:space="preserve">Un prezioso </w:t>
      </w:r>
      <w:r w:rsidRPr="00505128">
        <w:rPr>
          <w:rFonts w:ascii="Verdana" w:hAnsi="Verdana"/>
          <w:b/>
          <w:bCs/>
          <w:sz w:val="20"/>
          <w:szCs w:val="20"/>
        </w:rPr>
        <w:t>valore aggiunto</w:t>
      </w:r>
      <w:r>
        <w:rPr>
          <w:rFonts w:ascii="Verdana" w:hAnsi="Verdana"/>
          <w:bCs/>
          <w:sz w:val="20"/>
          <w:szCs w:val="20"/>
        </w:rPr>
        <w:t xml:space="preserve"> per </w:t>
      </w:r>
      <w:r w:rsidR="000002FB">
        <w:rPr>
          <w:rFonts w:ascii="Verdana" w:hAnsi="Verdana"/>
          <w:bCs/>
          <w:sz w:val="20"/>
          <w:szCs w:val="20"/>
        </w:rPr>
        <w:t>un</w:t>
      </w:r>
      <w:r>
        <w:rPr>
          <w:rFonts w:ascii="Verdana" w:hAnsi="Verdana"/>
          <w:bCs/>
          <w:sz w:val="20"/>
          <w:szCs w:val="20"/>
        </w:rPr>
        <w:t xml:space="preserve"> mercato in cui anche </w:t>
      </w:r>
      <w:r w:rsidR="000002FB">
        <w:rPr>
          <w:rFonts w:ascii="Verdana" w:hAnsi="Verdana"/>
          <w:bCs/>
          <w:sz w:val="20"/>
          <w:szCs w:val="20"/>
        </w:rPr>
        <w:t>la bellezza gioca un ruolo fondamentale sulla rivalutazione economica degli immobili</w:t>
      </w:r>
      <w:r>
        <w:rPr>
          <w:rFonts w:ascii="Verdana" w:hAnsi="Verdana"/>
          <w:bCs/>
          <w:sz w:val="20"/>
          <w:szCs w:val="20"/>
        </w:rPr>
        <w:t>.</w:t>
      </w:r>
    </w:p>
    <w:p w14:paraId="31828778" w14:textId="77777777" w:rsidR="007A07C5" w:rsidRDefault="007A07C5" w:rsidP="00AD69FD">
      <w:pPr>
        <w:jc w:val="both"/>
      </w:pPr>
    </w:p>
    <w:p w14:paraId="58956B75" w14:textId="24503491" w:rsidR="001D1574" w:rsidRPr="001D1574" w:rsidRDefault="001D1574" w:rsidP="001D1574">
      <w:pPr>
        <w:jc w:val="both"/>
        <w:rPr>
          <w:rFonts w:ascii="Verdana" w:hAnsi="Verdana"/>
          <w:bCs/>
          <w:sz w:val="20"/>
          <w:szCs w:val="20"/>
        </w:rPr>
      </w:pPr>
      <w:r w:rsidRPr="001D1574">
        <w:rPr>
          <w:rFonts w:ascii="Verdana" w:hAnsi="Verdana"/>
          <w:bCs/>
          <w:sz w:val="20"/>
          <w:szCs w:val="20"/>
        </w:rPr>
        <w:t xml:space="preserve">Grazie alle </w:t>
      </w:r>
      <w:r w:rsidR="00505128">
        <w:rPr>
          <w:rFonts w:ascii="Verdana" w:hAnsi="Verdana"/>
          <w:bCs/>
          <w:sz w:val="20"/>
          <w:szCs w:val="20"/>
        </w:rPr>
        <w:t>caratteristiche</w:t>
      </w:r>
      <w:r w:rsidRPr="001D1574">
        <w:rPr>
          <w:rFonts w:ascii="Verdana" w:hAnsi="Verdana"/>
          <w:bCs/>
          <w:sz w:val="20"/>
          <w:szCs w:val="20"/>
        </w:rPr>
        <w:t xml:space="preserve"> </w:t>
      </w:r>
      <w:r w:rsidR="00505128">
        <w:rPr>
          <w:rFonts w:ascii="Verdana" w:hAnsi="Verdana"/>
          <w:bCs/>
          <w:sz w:val="20"/>
          <w:szCs w:val="20"/>
        </w:rPr>
        <w:t>del sistema DOMINA plus</w:t>
      </w:r>
      <w:r w:rsidRPr="001D1574">
        <w:rPr>
          <w:rFonts w:ascii="Verdana" w:hAnsi="Verdana"/>
          <w:bCs/>
          <w:sz w:val="20"/>
          <w:szCs w:val="20"/>
        </w:rPr>
        <w:t xml:space="preserve"> è possibile migliorare sensibilmente </w:t>
      </w:r>
      <w:r w:rsidR="00505128">
        <w:rPr>
          <w:rFonts w:ascii="Verdana" w:hAnsi="Verdana"/>
          <w:bCs/>
          <w:sz w:val="20"/>
          <w:szCs w:val="20"/>
        </w:rPr>
        <w:t xml:space="preserve">la </w:t>
      </w:r>
      <w:r w:rsidR="00505128" w:rsidRPr="006D1FF0">
        <w:rPr>
          <w:rFonts w:ascii="Verdana" w:hAnsi="Verdana"/>
          <w:b/>
          <w:bCs/>
          <w:sz w:val="20"/>
          <w:szCs w:val="20"/>
        </w:rPr>
        <w:t>classificazione energetica</w:t>
      </w:r>
      <w:r w:rsidR="00505128">
        <w:rPr>
          <w:rFonts w:ascii="Verdana" w:hAnsi="Verdana"/>
          <w:bCs/>
          <w:sz w:val="20"/>
          <w:szCs w:val="20"/>
        </w:rPr>
        <w:t xml:space="preserve"> e </w:t>
      </w:r>
      <w:r w:rsidRPr="001D1574">
        <w:rPr>
          <w:rFonts w:ascii="Verdana" w:hAnsi="Verdana"/>
          <w:bCs/>
          <w:sz w:val="20"/>
          <w:szCs w:val="20"/>
        </w:rPr>
        <w:t xml:space="preserve">il </w:t>
      </w:r>
      <w:r w:rsidR="00505128" w:rsidRPr="006D1FF0">
        <w:rPr>
          <w:rFonts w:ascii="Verdana" w:hAnsi="Verdana"/>
          <w:b/>
          <w:bCs/>
          <w:sz w:val="20"/>
          <w:szCs w:val="20"/>
        </w:rPr>
        <w:t>valore economico</w:t>
      </w:r>
      <w:r w:rsidR="00505128">
        <w:rPr>
          <w:rFonts w:ascii="Verdana" w:hAnsi="Verdana"/>
          <w:bCs/>
          <w:sz w:val="20"/>
          <w:szCs w:val="20"/>
        </w:rPr>
        <w:t xml:space="preserve"> degli </w:t>
      </w:r>
      <w:r w:rsidR="000002FB">
        <w:rPr>
          <w:rFonts w:ascii="Verdana" w:hAnsi="Verdana"/>
          <w:bCs/>
          <w:sz w:val="20"/>
          <w:szCs w:val="20"/>
        </w:rPr>
        <w:t>edifici</w:t>
      </w:r>
      <w:r w:rsidR="00505128">
        <w:rPr>
          <w:rFonts w:ascii="Verdana" w:hAnsi="Verdana"/>
          <w:bCs/>
          <w:sz w:val="20"/>
          <w:szCs w:val="20"/>
        </w:rPr>
        <w:t xml:space="preserve">. </w:t>
      </w:r>
      <w:r w:rsidR="000002FB">
        <w:rPr>
          <w:rFonts w:ascii="Verdana" w:hAnsi="Verdana"/>
          <w:bCs/>
          <w:sz w:val="20"/>
          <w:szCs w:val="20"/>
        </w:rPr>
        <w:t>Tendenza confermata anche dalle recenti analisi citate, relative al settore immobiliare online.</w:t>
      </w:r>
      <w:r w:rsidR="00B04593">
        <w:rPr>
          <w:rFonts w:ascii="Verdana" w:hAnsi="Verdana"/>
          <w:bCs/>
          <w:sz w:val="20"/>
          <w:szCs w:val="20"/>
        </w:rPr>
        <w:t xml:space="preserve"> </w:t>
      </w:r>
      <w:r w:rsidR="000002FB" w:rsidRPr="000002FB">
        <w:rPr>
          <w:rFonts w:ascii="Verdana" w:hAnsi="Verdana"/>
          <w:b/>
          <w:bCs/>
          <w:sz w:val="20"/>
          <w:szCs w:val="20"/>
        </w:rPr>
        <w:t>C</w:t>
      </w:r>
      <w:r w:rsidRPr="000002FB">
        <w:rPr>
          <w:rFonts w:ascii="Verdana" w:hAnsi="Verdana"/>
          <w:b/>
          <w:bCs/>
          <w:sz w:val="20"/>
          <w:szCs w:val="20"/>
        </w:rPr>
        <w:t>o</w:t>
      </w:r>
      <w:r w:rsidRPr="001D1574">
        <w:rPr>
          <w:rFonts w:ascii="Verdana" w:hAnsi="Verdana"/>
          <w:b/>
          <w:bCs/>
          <w:sz w:val="20"/>
          <w:szCs w:val="20"/>
        </w:rPr>
        <w:t>n la domotica AVE la tua casa vale di più</w:t>
      </w:r>
      <w:r w:rsidRPr="001D1574">
        <w:rPr>
          <w:rFonts w:ascii="Verdana" w:hAnsi="Verdana"/>
          <w:bCs/>
          <w:sz w:val="20"/>
          <w:szCs w:val="20"/>
        </w:rPr>
        <w:t>.</w:t>
      </w:r>
    </w:p>
    <w:p w14:paraId="0ED52C54" w14:textId="12586D51" w:rsidR="00B04593" w:rsidRDefault="006D1FF0" w:rsidP="000002FB">
      <w:r>
        <w:br/>
      </w:r>
    </w:p>
    <w:p w14:paraId="553678BD" w14:textId="166752CA" w:rsidR="000002FB" w:rsidRPr="000002FB" w:rsidRDefault="008B6EC0" w:rsidP="00B04593">
      <w:pPr>
        <w:shd w:val="clear" w:color="auto" w:fill="FFFFFF"/>
      </w:pPr>
      <w:r w:rsidRPr="008B6EC0">
        <w:rPr>
          <w:rFonts w:ascii="Verdana" w:hAnsi="Verdana"/>
          <w:bCs/>
          <w:sz w:val="20"/>
          <w:szCs w:val="20"/>
        </w:rPr>
        <w:t xml:space="preserve">Rezzato, </w:t>
      </w:r>
      <w:r w:rsidR="00443780">
        <w:rPr>
          <w:rFonts w:ascii="Verdana" w:hAnsi="Verdana"/>
          <w:bCs/>
          <w:sz w:val="20"/>
          <w:szCs w:val="20"/>
        </w:rPr>
        <w:t>8</w:t>
      </w:r>
      <w:r w:rsidRPr="008B6EC0">
        <w:rPr>
          <w:rFonts w:ascii="Verdana" w:hAnsi="Verdana"/>
          <w:bCs/>
          <w:sz w:val="20"/>
          <w:szCs w:val="20"/>
        </w:rPr>
        <w:t xml:space="preserve"> </w:t>
      </w:r>
      <w:r w:rsidR="00A51663">
        <w:rPr>
          <w:rFonts w:ascii="Verdana" w:hAnsi="Verdana"/>
          <w:bCs/>
          <w:sz w:val="20"/>
          <w:szCs w:val="20"/>
        </w:rPr>
        <w:t>marzo</w:t>
      </w:r>
      <w:r w:rsidRPr="008B6EC0">
        <w:rPr>
          <w:rFonts w:ascii="Verdana" w:hAnsi="Verdana"/>
          <w:bCs/>
          <w:sz w:val="20"/>
          <w:szCs w:val="20"/>
        </w:rPr>
        <w:t xml:space="preserve"> 2018</w:t>
      </w:r>
    </w:p>
    <w:p w14:paraId="753DE468" w14:textId="77777777" w:rsidR="00B04593" w:rsidRDefault="00B04593" w:rsidP="000002FB">
      <w:pPr>
        <w:jc w:val="center"/>
        <w:rPr>
          <w:rFonts w:ascii="Verdana" w:hAnsi="Verdana"/>
          <w:b/>
          <w:bCs/>
          <w:sz w:val="21"/>
          <w:szCs w:val="21"/>
        </w:rPr>
      </w:pPr>
    </w:p>
    <w:p w14:paraId="23125BCC" w14:textId="77777777" w:rsidR="00B04593" w:rsidRDefault="00B04593" w:rsidP="000002FB">
      <w:pPr>
        <w:jc w:val="center"/>
        <w:rPr>
          <w:rFonts w:ascii="Verdana" w:hAnsi="Verdana"/>
          <w:b/>
          <w:bCs/>
          <w:sz w:val="21"/>
          <w:szCs w:val="21"/>
        </w:rPr>
      </w:pPr>
    </w:p>
    <w:p w14:paraId="5BA61D50" w14:textId="25C2C9E5" w:rsidR="00716FA4" w:rsidRPr="000002FB" w:rsidRDefault="00BE5487" w:rsidP="000002FB">
      <w:pPr>
        <w:jc w:val="center"/>
        <w:rPr>
          <w:rFonts w:ascii="Verdana" w:hAnsi="Verdana"/>
          <w:bCs/>
          <w:sz w:val="20"/>
          <w:szCs w:val="20"/>
        </w:rPr>
      </w:pPr>
      <w:r w:rsidRPr="008B6EC0">
        <w:rPr>
          <w:rFonts w:ascii="Verdana" w:hAnsi="Verdana"/>
          <w:b/>
          <w:bCs/>
          <w:sz w:val="21"/>
          <w:szCs w:val="21"/>
        </w:rPr>
        <w:br/>
      </w:r>
      <w:hyperlink r:id="rId8" w:history="1">
        <w:r w:rsidR="008B6EC0" w:rsidRPr="000002FB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0002FB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7B61" w14:textId="77777777" w:rsidR="00A93C9B" w:rsidRDefault="00A93C9B" w:rsidP="00BD1C27">
      <w:r>
        <w:separator/>
      </w:r>
    </w:p>
  </w:endnote>
  <w:endnote w:type="continuationSeparator" w:id="0">
    <w:p w14:paraId="36C17C0C" w14:textId="77777777" w:rsidR="00A93C9B" w:rsidRDefault="00A93C9B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6CF1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27C8" w14:textId="77777777" w:rsidR="00A93C9B" w:rsidRDefault="00A93C9B" w:rsidP="00BD1C27">
      <w:r>
        <w:separator/>
      </w:r>
    </w:p>
  </w:footnote>
  <w:footnote w:type="continuationSeparator" w:id="0">
    <w:p w14:paraId="01234BAA" w14:textId="77777777" w:rsidR="00A93C9B" w:rsidRDefault="00A93C9B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67CA1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BBF5127" wp14:editId="25993530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9A3B32" wp14:editId="14DDAEF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8D7F88B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F"/>
    <w:rsid w:val="000002FB"/>
    <w:rsid w:val="000015B7"/>
    <w:rsid w:val="000017D4"/>
    <w:rsid w:val="000029E4"/>
    <w:rsid w:val="00003B9E"/>
    <w:rsid w:val="00004C14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5503"/>
    <w:rsid w:val="000A072E"/>
    <w:rsid w:val="000A1B3C"/>
    <w:rsid w:val="000A2351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1574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0710B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4AE5"/>
    <w:rsid w:val="002551E2"/>
    <w:rsid w:val="00256002"/>
    <w:rsid w:val="0025781F"/>
    <w:rsid w:val="00271656"/>
    <w:rsid w:val="00271B30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4E93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0F58"/>
    <w:rsid w:val="0035375F"/>
    <w:rsid w:val="003564F2"/>
    <w:rsid w:val="0036221B"/>
    <w:rsid w:val="0036314D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57B7"/>
    <w:rsid w:val="004400BC"/>
    <w:rsid w:val="0044314D"/>
    <w:rsid w:val="00443780"/>
    <w:rsid w:val="00444DBC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5128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1CF7"/>
    <w:rsid w:val="006023C2"/>
    <w:rsid w:val="0060262C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025"/>
    <w:rsid w:val="00650236"/>
    <w:rsid w:val="006517E0"/>
    <w:rsid w:val="006522BA"/>
    <w:rsid w:val="0065651C"/>
    <w:rsid w:val="006639DD"/>
    <w:rsid w:val="00663F98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1FF0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4024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7C5"/>
    <w:rsid w:val="007A0D9E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03C7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6647"/>
    <w:rsid w:val="00957545"/>
    <w:rsid w:val="009616B8"/>
    <w:rsid w:val="009636C3"/>
    <w:rsid w:val="009662BD"/>
    <w:rsid w:val="009667A1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9B8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ACE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663"/>
    <w:rsid w:val="00A51ED8"/>
    <w:rsid w:val="00A52FCE"/>
    <w:rsid w:val="00A530A2"/>
    <w:rsid w:val="00A541C0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3C9B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42B"/>
    <w:rsid w:val="00AC059A"/>
    <w:rsid w:val="00AC169E"/>
    <w:rsid w:val="00AC267A"/>
    <w:rsid w:val="00AC37CF"/>
    <w:rsid w:val="00AC5D16"/>
    <w:rsid w:val="00AD05D2"/>
    <w:rsid w:val="00AD141D"/>
    <w:rsid w:val="00AD201E"/>
    <w:rsid w:val="00AD2962"/>
    <w:rsid w:val="00AD3CFC"/>
    <w:rsid w:val="00AD63E0"/>
    <w:rsid w:val="00AD69FD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593"/>
    <w:rsid w:val="00B049AF"/>
    <w:rsid w:val="00B07CC9"/>
    <w:rsid w:val="00B10AD3"/>
    <w:rsid w:val="00B1288D"/>
    <w:rsid w:val="00B12E8E"/>
    <w:rsid w:val="00B12EC5"/>
    <w:rsid w:val="00B12F62"/>
    <w:rsid w:val="00B14B4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DA8"/>
    <w:rsid w:val="00C86F6C"/>
    <w:rsid w:val="00C873B1"/>
    <w:rsid w:val="00C9421B"/>
    <w:rsid w:val="00C94451"/>
    <w:rsid w:val="00CA042D"/>
    <w:rsid w:val="00CA09A8"/>
    <w:rsid w:val="00CA0C9E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C6D7E"/>
    <w:rsid w:val="00CD037A"/>
    <w:rsid w:val="00CD1774"/>
    <w:rsid w:val="00CD23FE"/>
    <w:rsid w:val="00CD398A"/>
    <w:rsid w:val="00CD661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492"/>
    <w:rsid w:val="00D07EFB"/>
    <w:rsid w:val="00D112DC"/>
    <w:rsid w:val="00D13937"/>
    <w:rsid w:val="00D15816"/>
    <w:rsid w:val="00D17652"/>
    <w:rsid w:val="00D21128"/>
    <w:rsid w:val="00D211E6"/>
    <w:rsid w:val="00D2176C"/>
    <w:rsid w:val="00D22BB6"/>
    <w:rsid w:val="00D26820"/>
    <w:rsid w:val="00D26899"/>
    <w:rsid w:val="00D2792B"/>
    <w:rsid w:val="00D314E0"/>
    <w:rsid w:val="00D31F23"/>
    <w:rsid w:val="00D36C68"/>
    <w:rsid w:val="00D37F09"/>
    <w:rsid w:val="00D40623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525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729"/>
    <w:rsid w:val="00F06D54"/>
    <w:rsid w:val="00F07416"/>
    <w:rsid w:val="00F10E3F"/>
    <w:rsid w:val="00F12E5E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62D"/>
    <w:rsid w:val="00F7417E"/>
    <w:rsid w:val="00F75CCA"/>
    <w:rsid w:val="00F81338"/>
    <w:rsid w:val="00F8196A"/>
    <w:rsid w:val="00F81A3B"/>
    <w:rsid w:val="00F83B4A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5CE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ACE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646C8-7045-6F43-9732-1A5882D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2018-03-07T16:03:00Z</dcterms:created>
  <dcterms:modified xsi:type="dcterms:W3CDTF">2018-03-07T16:03:00Z</dcterms:modified>
  <cp:category/>
</cp:coreProperties>
</file>