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F97B" w14:textId="28186E59" w:rsidR="002F0E48" w:rsidRDefault="001074B7" w:rsidP="009F34F3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b/>
          <w:sz w:val="24"/>
        </w:rPr>
      </w:pPr>
      <w:r>
        <w:rPr>
          <w:b/>
          <w:sz w:val="24"/>
        </w:rPr>
        <w:t xml:space="preserve">AVE </w:t>
      </w:r>
      <w:proofErr w:type="spellStart"/>
      <w:r>
        <w:rPr>
          <w:b/>
          <w:sz w:val="24"/>
        </w:rPr>
        <w:t>Domus</w:t>
      </w:r>
      <w:r w:rsidRPr="00B42F5B">
        <w:rPr>
          <w:b/>
          <w:i/>
          <w:iCs/>
          <w:sz w:val="24"/>
        </w:rPr>
        <w:t>Air</w:t>
      </w:r>
      <w:proofErr w:type="spellEnd"/>
      <w:r>
        <w:rPr>
          <w:b/>
          <w:sz w:val="24"/>
        </w:rPr>
        <w:t>, la nuova frontiera della ventilazione industriale</w:t>
      </w:r>
    </w:p>
    <w:p w14:paraId="4C4E0E45" w14:textId="698640E9" w:rsidR="00D77487" w:rsidRDefault="00D77487" w:rsidP="009F34F3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b/>
          <w:sz w:val="24"/>
        </w:rPr>
      </w:pPr>
    </w:p>
    <w:p w14:paraId="5E750E4C" w14:textId="2108FF57" w:rsidR="00D77487" w:rsidRPr="00D77487" w:rsidRDefault="00D77487" w:rsidP="009F34F3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b/>
          <w:i/>
          <w:iCs/>
          <w:sz w:val="21"/>
          <w:szCs w:val="21"/>
        </w:rPr>
      </w:pPr>
      <w:r w:rsidRPr="00D77487">
        <w:rPr>
          <w:b/>
          <w:i/>
          <w:iCs/>
          <w:sz w:val="21"/>
          <w:szCs w:val="21"/>
        </w:rPr>
        <w:t xml:space="preserve">AVE offre una gamma completa dedicata alla ventilazione industriale, composta da ventilatori elicoidali, </w:t>
      </w:r>
      <w:proofErr w:type="spellStart"/>
      <w:r w:rsidRPr="00D77487">
        <w:rPr>
          <w:b/>
          <w:i/>
          <w:iCs/>
          <w:sz w:val="21"/>
          <w:szCs w:val="21"/>
        </w:rPr>
        <w:t>torrini</w:t>
      </w:r>
      <w:proofErr w:type="spellEnd"/>
      <w:r w:rsidRPr="00D77487">
        <w:rPr>
          <w:b/>
          <w:i/>
          <w:iCs/>
          <w:sz w:val="21"/>
          <w:szCs w:val="21"/>
        </w:rPr>
        <w:t xml:space="preserve"> centrifughi, ventilatori assiali per </w:t>
      </w:r>
      <w:proofErr w:type="spellStart"/>
      <w:r w:rsidRPr="00D77487">
        <w:rPr>
          <w:b/>
          <w:i/>
          <w:iCs/>
          <w:sz w:val="21"/>
          <w:szCs w:val="21"/>
        </w:rPr>
        <w:t>destratificazione</w:t>
      </w:r>
      <w:proofErr w:type="spellEnd"/>
      <w:r w:rsidRPr="00D77487">
        <w:rPr>
          <w:b/>
          <w:i/>
          <w:iCs/>
          <w:sz w:val="21"/>
          <w:szCs w:val="21"/>
        </w:rPr>
        <w:t xml:space="preserve"> e ventilatori </w:t>
      </w:r>
      <w:proofErr w:type="spellStart"/>
      <w:r w:rsidRPr="00D77487">
        <w:rPr>
          <w:b/>
          <w:i/>
          <w:iCs/>
          <w:sz w:val="21"/>
          <w:szCs w:val="21"/>
        </w:rPr>
        <w:t>cassonati</w:t>
      </w:r>
      <w:proofErr w:type="spellEnd"/>
      <w:r w:rsidRPr="00D77487">
        <w:rPr>
          <w:b/>
          <w:i/>
          <w:iCs/>
          <w:sz w:val="21"/>
          <w:szCs w:val="21"/>
        </w:rPr>
        <w:t>.</w:t>
      </w:r>
    </w:p>
    <w:p w14:paraId="3CF4C9CF" w14:textId="77777777" w:rsidR="00927FA7" w:rsidRDefault="00927FA7" w:rsidP="00927F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6671879A" w14:textId="2D9616FC" w:rsidR="001074B7" w:rsidRDefault="00980782" w:rsidP="001074B7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lang w:eastAsia="it-IT"/>
        </w:rPr>
      </w:pPr>
      <w:r>
        <w:rPr>
          <w:rFonts w:ascii="Verdana" w:hAnsi="Verdana" w:cs="Times New Roman"/>
          <w:sz w:val="20"/>
          <w:lang w:eastAsia="it-IT"/>
        </w:rPr>
        <w:t>In ambito lavorativo</w:t>
      </w:r>
      <w:r w:rsidR="002802EF">
        <w:rPr>
          <w:rFonts w:ascii="Verdana" w:hAnsi="Verdana" w:cs="Times New Roman"/>
          <w:sz w:val="20"/>
          <w:lang w:eastAsia="it-IT"/>
        </w:rPr>
        <w:t xml:space="preserve"> l'</w:t>
      </w:r>
      <w:r w:rsidR="00B42F5B">
        <w:rPr>
          <w:rFonts w:ascii="Verdana" w:hAnsi="Verdana" w:cs="Times New Roman"/>
          <w:sz w:val="20"/>
          <w:lang w:eastAsia="it-IT"/>
        </w:rPr>
        <w:t>adozione</w:t>
      </w:r>
      <w:r w:rsidR="002802EF">
        <w:rPr>
          <w:rFonts w:ascii="Verdana" w:hAnsi="Verdana" w:cs="Times New Roman"/>
          <w:sz w:val="20"/>
          <w:lang w:eastAsia="it-IT"/>
        </w:rPr>
        <w:t xml:space="preserve"> di un appropriato sistema di ventilazione </w:t>
      </w:r>
      <w:r w:rsidR="00430E95">
        <w:rPr>
          <w:rFonts w:ascii="Verdana" w:hAnsi="Verdana" w:cs="Times New Roman"/>
          <w:sz w:val="20"/>
          <w:lang w:eastAsia="it-IT"/>
        </w:rPr>
        <w:t>è</w:t>
      </w:r>
      <w:r>
        <w:rPr>
          <w:rFonts w:ascii="Verdana" w:hAnsi="Verdana" w:cs="Times New Roman"/>
          <w:sz w:val="20"/>
          <w:lang w:eastAsia="it-IT"/>
        </w:rPr>
        <w:t xml:space="preserve"> indispensabile, oltre che utile nella prevenzione di </w:t>
      </w:r>
      <w:r w:rsidR="002802EF">
        <w:rPr>
          <w:rFonts w:ascii="Verdana" w:hAnsi="Verdana" w:cs="Times New Roman"/>
          <w:sz w:val="20"/>
          <w:lang w:eastAsia="it-IT"/>
        </w:rPr>
        <w:t xml:space="preserve">disturbi </w:t>
      </w:r>
      <w:r>
        <w:rPr>
          <w:rFonts w:ascii="Verdana" w:hAnsi="Verdana" w:cs="Times New Roman"/>
          <w:sz w:val="20"/>
          <w:lang w:eastAsia="it-IT"/>
        </w:rPr>
        <w:t xml:space="preserve">quali </w:t>
      </w:r>
      <w:r w:rsidR="00622FFA" w:rsidRPr="00150FC2">
        <w:rPr>
          <w:rFonts w:ascii="Verdana" w:hAnsi="Verdana" w:cs="Times New Roman"/>
          <w:sz w:val="20"/>
          <w:lang w:eastAsia="it-IT"/>
        </w:rPr>
        <w:t>allergie, asma, bruciore agli occhi, ce</w:t>
      </w:r>
      <w:r w:rsidR="002F0E48">
        <w:rPr>
          <w:rFonts w:ascii="Verdana" w:hAnsi="Verdana" w:cs="Times New Roman"/>
          <w:sz w:val="20"/>
          <w:lang w:eastAsia="it-IT"/>
        </w:rPr>
        <w:t>falee, eccessiva sudorazione</w:t>
      </w:r>
      <w:r>
        <w:rPr>
          <w:rFonts w:ascii="Verdana" w:hAnsi="Verdana" w:cs="Times New Roman"/>
          <w:sz w:val="20"/>
          <w:lang w:eastAsia="it-IT"/>
        </w:rPr>
        <w:t xml:space="preserve">, ecc. </w:t>
      </w:r>
      <w:r w:rsidR="001074B7">
        <w:rPr>
          <w:rFonts w:ascii="Verdana" w:hAnsi="Verdana" w:cs="Times New Roman"/>
          <w:sz w:val="20"/>
          <w:lang w:eastAsia="it-IT"/>
        </w:rPr>
        <w:t>Per andare incontro a quest</w:t>
      </w:r>
      <w:r w:rsidR="00430E95">
        <w:rPr>
          <w:rFonts w:ascii="Verdana" w:hAnsi="Verdana" w:cs="Times New Roman"/>
          <w:sz w:val="20"/>
          <w:lang w:eastAsia="it-IT"/>
        </w:rPr>
        <w:t>e</w:t>
      </w:r>
      <w:r w:rsidR="001074B7">
        <w:rPr>
          <w:rFonts w:ascii="Verdana" w:hAnsi="Verdana" w:cs="Times New Roman"/>
          <w:sz w:val="20"/>
          <w:lang w:eastAsia="it-IT"/>
        </w:rPr>
        <w:t xml:space="preserve"> esigenz</w:t>
      </w:r>
      <w:r w:rsidR="00430E95">
        <w:rPr>
          <w:rFonts w:ascii="Verdana" w:hAnsi="Verdana" w:cs="Times New Roman"/>
          <w:sz w:val="20"/>
          <w:lang w:eastAsia="it-IT"/>
        </w:rPr>
        <w:t>e</w:t>
      </w:r>
      <w:r w:rsidR="001074B7">
        <w:rPr>
          <w:rFonts w:ascii="Verdana" w:hAnsi="Verdana" w:cs="Times New Roman"/>
          <w:sz w:val="20"/>
          <w:lang w:eastAsia="it-IT"/>
        </w:rPr>
        <w:t xml:space="preserve"> AVE propone </w:t>
      </w:r>
      <w:proofErr w:type="spellStart"/>
      <w:r w:rsidR="001074B7" w:rsidRPr="00B42F5B">
        <w:rPr>
          <w:rFonts w:ascii="Verdana" w:hAnsi="Verdana" w:cs="Times New Roman"/>
          <w:b/>
          <w:bCs/>
          <w:sz w:val="20"/>
          <w:lang w:eastAsia="it-IT"/>
        </w:rPr>
        <w:t>Domus</w:t>
      </w:r>
      <w:r w:rsidR="001074B7" w:rsidRPr="00B42F5B">
        <w:rPr>
          <w:rFonts w:ascii="Verdana" w:hAnsi="Verdana" w:cs="Times New Roman"/>
          <w:b/>
          <w:bCs/>
          <w:i/>
          <w:iCs/>
          <w:sz w:val="20"/>
          <w:lang w:eastAsia="it-IT"/>
        </w:rPr>
        <w:t>Air</w:t>
      </w:r>
      <w:proofErr w:type="spellEnd"/>
      <w:r w:rsidR="001074B7" w:rsidRPr="00B42F5B">
        <w:rPr>
          <w:rFonts w:ascii="Verdana" w:hAnsi="Verdana" w:cs="Times New Roman"/>
          <w:sz w:val="20"/>
          <w:lang w:eastAsia="it-IT"/>
        </w:rPr>
        <w:t xml:space="preserve">, marchio di riferimento </w:t>
      </w:r>
      <w:r w:rsidR="00E70770">
        <w:rPr>
          <w:rFonts w:ascii="Verdana" w:hAnsi="Verdana" w:cs="Times New Roman"/>
          <w:sz w:val="20"/>
          <w:lang w:eastAsia="it-IT"/>
        </w:rPr>
        <w:t>per la</w:t>
      </w:r>
      <w:r w:rsidR="001074B7" w:rsidRPr="00B42F5B">
        <w:rPr>
          <w:rFonts w:ascii="Verdana" w:hAnsi="Verdana" w:cs="Times New Roman"/>
          <w:sz w:val="20"/>
          <w:lang w:eastAsia="it-IT"/>
        </w:rPr>
        <w:t xml:space="preserve"> ventilazione dell’azienda bresciana</w:t>
      </w:r>
      <w:r w:rsidR="00E70770">
        <w:rPr>
          <w:rFonts w:ascii="Verdana" w:hAnsi="Verdana" w:cs="Times New Roman"/>
          <w:sz w:val="20"/>
          <w:lang w:eastAsia="it-IT"/>
        </w:rPr>
        <w:t>. Nel</w:t>
      </w:r>
      <w:r w:rsidR="001074B7" w:rsidRPr="00B42F5B">
        <w:rPr>
          <w:rFonts w:ascii="Verdana" w:hAnsi="Verdana" w:cs="Times New Roman"/>
          <w:sz w:val="20"/>
          <w:lang w:eastAsia="it-IT"/>
        </w:rPr>
        <w:t xml:space="preserve"> settore </w:t>
      </w:r>
      <w:r w:rsidR="00430E95">
        <w:rPr>
          <w:rFonts w:ascii="Verdana" w:hAnsi="Verdana" w:cs="Times New Roman"/>
          <w:sz w:val="20"/>
          <w:lang w:eastAsia="it-IT"/>
        </w:rPr>
        <w:t>industriale</w:t>
      </w:r>
      <w:r w:rsidR="00E70770">
        <w:rPr>
          <w:rFonts w:ascii="Verdana" w:hAnsi="Verdana" w:cs="Times New Roman"/>
          <w:sz w:val="20"/>
          <w:lang w:eastAsia="it-IT"/>
        </w:rPr>
        <w:t>,</w:t>
      </w:r>
      <w:r w:rsidR="001074B7" w:rsidRPr="00B42F5B">
        <w:rPr>
          <w:rFonts w:ascii="Verdana" w:hAnsi="Verdana" w:cs="Times New Roman"/>
          <w:sz w:val="20"/>
          <w:lang w:eastAsia="it-IT"/>
        </w:rPr>
        <w:t xml:space="preserve"> in particolare</w:t>
      </w:r>
      <w:r w:rsidR="00E70770">
        <w:rPr>
          <w:rFonts w:ascii="Verdana" w:hAnsi="Verdana" w:cs="Times New Roman"/>
          <w:sz w:val="20"/>
          <w:lang w:eastAsia="it-IT"/>
        </w:rPr>
        <w:t>,</w:t>
      </w:r>
      <w:r w:rsidR="001074B7" w:rsidRPr="00B42F5B">
        <w:rPr>
          <w:rFonts w:ascii="Verdana" w:hAnsi="Verdana" w:cs="Times New Roman"/>
          <w:sz w:val="20"/>
          <w:lang w:eastAsia="it-IT"/>
        </w:rPr>
        <w:t xml:space="preserve"> </w:t>
      </w:r>
      <w:r w:rsidR="00E70770" w:rsidRPr="00E70770">
        <w:rPr>
          <w:rFonts w:ascii="Verdana" w:hAnsi="Verdana" w:cs="Times New Roman"/>
          <w:b/>
          <w:bCs/>
          <w:sz w:val="20"/>
          <w:lang w:eastAsia="it-IT"/>
        </w:rPr>
        <w:t>AVE presenta</w:t>
      </w:r>
      <w:r w:rsidR="001074B7" w:rsidRPr="00B42F5B">
        <w:rPr>
          <w:rFonts w:ascii="Verdana" w:hAnsi="Verdana" w:cs="Times New Roman"/>
          <w:b/>
          <w:bCs/>
          <w:sz w:val="20"/>
          <w:lang w:eastAsia="it-IT"/>
        </w:rPr>
        <w:t xml:space="preserve"> una gamma completa</w:t>
      </w:r>
      <w:r w:rsidR="00E70770" w:rsidRPr="00E70770">
        <w:rPr>
          <w:rFonts w:ascii="Verdana" w:hAnsi="Verdana" w:cs="Times New Roman"/>
          <w:sz w:val="20"/>
          <w:lang w:eastAsia="it-IT"/>
        </w:rPr>
        <w:t>,</w:t>
      </w:r>
      <w:r w:rsidR="001074B7" w:rsidRPr="00B42F5B">
        <w:rPr>
          <w:rFonts w:ascii="Verdana" w:hAnsi="Verdana" w:cs="Times New Roman"/>
          <w:sz w:val="20"/>
          <w:lang w:eastAsia="it-IT"/>
        </w:rPr>
        <w:t xml:space="preserve"> </w:t>
      </w:r>
      <w:r w:rsidR="001074B7">
        <w:rPr>
          <w:rFonts w:ascii="Verdana" w:hAnsi="Verdana" w:cs="Times New Roman"/>
          <w:sz w:val="20"/>
          <w:lang w:eastAsia="it-IT"/>
        </w:rPr>
        <w:t>composta da:</w:t>
      </w:r>
    </w:p>
    <w:p w14:paraId="43507523" w14:textId="00AAA672" w:rsidR="001074B7" w:rsidRDefault="001074B7" w:rsidP="001074B7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</w:rPr>
      </w:pPr>
    </w:p>
    <w:p w14:paraId="3EE3554E" w14:textId="0D52C3CA" w:rsidR="00430E95" w:rsidRPr="00430E95" w:rsidRDefault="00D77487" w:rsidP="00430E95">
      <w:pPr>
        <w:pStyle w:val="Paragrafoelenco"/>
        <w:numPr>
          <w:ilvl w:val="0"/>
          <w:numId w:val="1"/>
        </w:numPr>
        <w:tabs>
          <w:tab w:val="left" w:pos="1410"/>
        </w:tabs>
        <w:autoSpaceDN w:val="0"/>
        <w:adjustRightInd w:val="0"/>
        <w:jc w:val="both"/>
        <w:rPr>
          <w:rFonts w:ascii="Verdana" w:hAnsi="Verdana"/>
          <w:b/>
          <w:sz w:val="20"/>
        </w:rPr>
      </w:pPr>
      <w:r>
        <w:rPr>
          <w:rFonts w:ascii="Verdana" w:hAnsi="Verdana" w:cs="Times New Roman"/>
          <w:b/>
          <w:sz w:val="20"/>
        </w:rPr>
        <w:t>V</w:t>
      </w:r>
      <w:r w:rsidR="00430E95" w:rsidRPr="00430E95">
        <w:rPr>
          <w:rFonts w:ascii="Verdana" w:hAnsi="Verdana" w:cs="Times New Roman"/>
          <w:b/>
          <w:sz w:val="20"/>
        </w:rPr>
        <w:t>entilatori elicoidali</w:t>
      </w:r>
      <w:r w:rsidR="00430E95" w:rsidRPr="00430E95">
        <w:rPr>
          <w:rFonts w:ascii="Verdana" w:hAnsi="Verdana" w:cs="Times New Roman"/>
          <w:sz w:val="20"/>
        </w:rPr>
        <w:t xml:space="preserve"> per applicazioni a parete o pannello, ideali per muovere grandi volumi d'aria a pressione contenuta e perciò adatti per applicazioni in ambienti commerciali, stabilimenti, magazzini, palestre, allevamenti e per il raffreddamento di apparecchiature elettriche. Il telaio e la rete di protezione sono realizzati completamente in metallo a garanzia di lunga durata e robustezza. L’angolo di calettamento delle ventole è settato in fabbrica a garanzia della massima prestazione.</w:t>
      </w:r>
      <w:r w:rsidR="00430E95" w:rsidRPr="00430E95">
        <w:rPr>
          <w:rFonts w:ascii="Verdana" w:hAnsi="Verdana"/>
          <w:sz w:val="20"/>
        </w:rPr>
        <w:t xml:space="preserve"> </w:t>
      </w:r>
    </w:p>
    <w:p w14:paraId="64456708" w14:textId="77777777" w:rsidR="00430E95" w:rsidRPr="00430E95" w:rsidRDefault="00430E95" w:rsidP="00430E95">
      <w:pPr>
        <w:pStyle w:val="Paragrafoelenco"/>
        <w:tabs>
          <w:tab w:val="left" w:pos="1410"/>
        </w:tabs>
        <w:autoSpaceDN w:val="0"/>
        <w:adjustRightInd w:val="0"/>
        <w:jc w:val="both"/>
        <w:rPr>
          <w:rFonts w:ascii="Verdana" w:hAnsi="Verdana"/>
          <w:b/>
          <w:sz w:val="20"/>
        </w:rPr>
      </w:pPr>
    </w:p>
    <w:p w14:paraId="324C79CA" w14:textId="68E19AC4" w:rsidR="00430E95" w:rsidRPr="00430E95" w:rsidRDefault="00D77487" w:rsidP="00430E95">
      <w:pPr>
        <w:pStyle w:val="Paragrafoelenco"/>
        <w:numPr>
          <w:ilvl w:val="0"/>
          <w:numId w:val="1"/>
        </w:numPr>
        <w:suppressAutoHyphens w:val="0"/>
        <w:jc w:val="both"/>
        <w:rPr>
          <w:rFonts w:ascii="Verdana" w:hAnsi="Verdana" w:cs="Times New Roman"/>
          <w:sz w:val="20"/>
          <w:lang w:eastAsia="it-IT"/>
        </w:rPr>
      </w:pPr>
      <w:proofErr w:type="spellStart"/>
      <w:r>
        <w:rPr>
          <w:rFonts w:ascii="Verdana" w:hAnsi="Verdana" w:cs="Times New Roman"/>
          <w:b/>
          <w:sz w:val="20"/>
        </w:rPr>
        <w:t>T</w:t>
      </w:r>
      <w:r w:rsidR="00430E95" w:rsidRPr="00430E95">
        <w:rPr>
          <w:rFonts w:ascii="Verdana" w:hAnsi="Verdana" w:cs="Times New Roman"/>
          <w:b/>
          <w:sz w:val="20"/>
        </w:rPr>
        <w:t>orrini</w:t>
      </w:r>
      <w:proofErr w:type="spellEnd"/>
      <w:r w:rsidR="00430E95" w:rsidRPr="00430E95">
        <w:rPr>
          <w:rFonts w:ascii="Verdana" w:hAnsi="Verdana" w:cs="Times New Roman"/>
          <w:b/>
          <w:sz w:val="20"/>
        </w:rPr>
        <w:t xml:space="preserve"> centrifughi </w:t>
      </w:r>
      <w:r w:rsidR="00430E95" w:rsidRPr="00430E95">
        <w:rPr>
          <w:rFonts w:ascii="Verdana" w:hAnsi="Verdana" w:cs="Times New Roman"/>
          <w:bCs/>
          <w:sz w:val="20"/>
        </w:rPr>
        <w:t xml:space="preserve">ad ingombro ridotto per </w:t>
      </w:r>
      <w:r w:rsidR="006B0680">
        <w:rPr>
          <w:rFonts w:ascii="Verdana" w:hAnsi="Verdana" w:cs="Times New Roman"/>
          <w:bCs/>
          <w:sz w:val="20"/>
        </w:rPr>
        <w:t>un miglior</w:t>
      </w:r>
      <w:r w:rsidR="00430E95" w:rsidRPr="00430E95">
        <w:rPr>
          <w:rFonts w:ascii="Verdana" w:hAnsi="Verdana" w:cs="Times New Roman"/>
          <w:bCs/>
          <w:sz w:val="20"/>
        </w:rPr>
        <w:t xml:space="preserve"> impatto estetico. Le</w:t>
      </w:r>
      <w:r w:rsidR="00430E95" w:rsidRPr="00430E95">
        <w:rPr>
          <w:rFonts w:ascii="Verdana" w:hAnsi="Verdana" w:cs="Times New Roman"/>
          <w:b/>
          <w:sz w:val="20"/>
        </w:rPr>
        <w:t xml:space="preserve"> </w:t>
      </w:r>
      <w:r w:rsidR="00430E95" w:rsidRPr="00430E95">
        <w:rPr>
          <w:rFonts w:ascii="Verdana" w:hAnsi="Verdana" w:cs="Times New Roman"/>
          <w:sz w:val="20"/>
          <w:lang w:eastAsia="it-IT"/>
        </w:rPr>
        <w:t>basi di supporto sono realizzate in acciaio zincato robusto a garanzia di lunga durata e massima stabilità. Il coperchio parapioggia in ABS resistente agli agenti atmosferici è progettato per assicurare il continuo raffrescamento del motore. Il design minimalista del coperchio permette di inserire queste unità in qualsiasi contesto architettonico.</w:t>
      </w:r>
    </w:p>
    <w:p w14:paraId="784B3091" w14:textId="77777777" w:rsidR="00430E95" w:rsidRPr="00430E95" w:rsidRDefault="00430E95" w:rsidP="00430E95">
      <w:pPr>
        <w:pStyle w:val="Paragrafoelenco"/>
        <w:suppressAutoHyphens w:val="0"/>
        <w:jc w:val="both"/>
        <w:rPr>
          <w:rFonts w:ascii="Verdana" w:hAnsi="Verdana" w:cs="Times New Roman"/>
          <w:sz w:val="20"/>
          <w:lang w:eastAsia="it-IT"/>
        </w:rPr>
      </w:pPr>
    </w:p>
    <w:p w14:paraId="3AE8F5CD" w14:textId="5C2F14C9" w:rsidR="00430E95" w:rsidRPr="00430E95" w:rsidRDefault="00D77487" w:rsidP="00430E9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  <w:sz w:val="20"/>
        </w:rPr>
      </w:pPr>
      <w:r>
        <w:rPr>
          <w:rFonts w:ascii="Verdana" w:hAnsi="Verdana" w:cs="Times New Roman"/>
          <w:b/>
          <w:sz w:val="20"/>
        </w:rPr>
        <w:t>V</w:t>
      </w:r>
      <w:r w:rsidR="00430E95" w:rsidRPr="00430E95">
        <w:rPr>
          <w:rFonts w:ascii="Verdana" w:hAnsi="Verdana" w:cs="Times New Roman"/>
          <w:b/>
          <w:sz w:val="20"/>
        </w:rPr>
        <w:t xml:space="preserve">entilatori assiali per </w:t>
      </w:r>
      <w:proofErr w:type="spellStart"/>
      <w:r w:rsidR="00430E95" w:rsidRPr="00430E95">
        <w:rPr>
          <w:rFonts w:ascii="Verdana" w:hAnsi="Verdana" w:cs="Times New Roman"/>
          <w:b/>
          <w:sz w:val="20"/>
        </w:rPr>
        <w:t>destratificazione</w:t>
      </w:r>
      <w:proofErr w:type="spellEnd"/>
      <w:r w:rsidR="00430E95" w:rsidRPr="00430E95">
        <w:rPr>
          <w:rFonts w:ascii="Verdana" w:hAnsi="Verdana" w:cs="Times New Roman"/>
          <w:b/>
          <w:sz w:val="20"/>
        </w:rPr>
        <w:t xml:space="preserve"> dell'aria</w:t>
      </w:r>
      <w:r w:rsidR="00430E95" w:rsidRPr="00430E95">
        <w:rPr>
          <w:rFonts w:ascii="Verdana" w:hAnsi="Verdana" w:cs="Times New Roman"/>
          <w:bCs/>
          <w:i/>
          <w:iCs/>
          <w:sz w:val="20"/>
        </w:rPr>
        <w:t xml:space="preserve">, </w:t>
      </w:r>
      <w:r w:rsidR="00430E95" w:rsidRPr="00430E95">
        <w:rPr>
          <w:rFonts w:ascii="Verdana" w:hAnsi="Verdana" w:cs="Times New Roman"/>
          <w:sz w:val="20"/>
          <w:lang w:eastAsia="it-IT"/>
        </w:rPr>
        <w:t>adatti per palestre, negozi, stabilimenti e show room, consentono</w:t>
      </w:r>
      <w:r w:rsidR="00430E95" w:rsidRPr="00430E95">
        <w:rPr>
          <w:rFonts w:ascii="Verdana" w:hAnsi="Verdana" w:cs="Times New Roman"/>
          <w:bCs/>
          <w:sz w:val="20"/>
        </w:rPr>
        <w:t xml:space="preserve"> di risparmiare fino al 40% dei costi di energia.</w:t>
      </w:r>
      <w:r w:rsidR="00430E95" w:rsidRPr="00430E95">
        <w:rPr>
          <w:rFonts w:ascii="Verdana" w:hAnsi="Verdana" w:cs="Times New Roman"/>
          <w:b/>
          <w:sz w:val="20"/>
        </w:rPr>
        <w:t xml:space="preserve"> </w:t>
      </w:r>
      <w:r w:rsidR="00430E95" w:rsidRPr="00430E95">
        <w:rPr>
          <w:rFonts w:ascii="Verdana" w:hAnsi="Verdana" w:cs="Times New Roman"/>
          <w:sz w:val="20"/>
        </w:rPr>
        <w:t xml:space="preserve">Durante la stagione invernale il calore tende a stratificarsi verso l'alto con il risultato che lo spazio sottostante deve essere ulteriormente riscaldato. Ne deriva un aumento </w:t>
      </w:r>
      <w:r w:rsidR="00E70770">
        <w:rPr>
          <w:rFonts w:ascii="Verdana" w:hAnsi="Verdana" w:cs="Times New Roman"/>
          <w:sz w:val="20"/>
        </w:rPr>
        <w:t>dei consumi</w:t>
      </w:r>
      <w:r w:rsidR="00430E95" w:rsidRPr="00430E95">
        <w:rPr>
          <w:rFonts w:ascii="Verdana" w:hAnsi="Verdana" w:cs="Times New Roman"/>
          <w:sz w:val="20"/>
        </w:rPr>
        <w:t xml:space="preserve"> di energia, dei relativi costi e una situazione di disagio per chi staziona nelle aree non uniformemente riscaldate. I </w:t>
      </w:r>
      <w:proofErr w:type="spellStart"/>
      <w:r w:rsidR="00430E95" w:rsidRPr="00430E95">
        <w:rPr>
          <w:rFonts w:ascii="Verdana" w:hAnsi="Verdana" w:cs="Times New Roman"/>
          <w:sz w:val="20"/>
        </w:rPr>
        <w:t>destratificatori</w:t>
      </w:r>
      <w:proofErr w:type="spellEnd"/>
      <w:r w:rsidR="00430E95" w:rsidRPr="00430E95">
        <w:rPr>
          <w:rFonts w:ascii="Verdana" w:hAnsi="Verdana" w:cs="Times New Roman"/>
          <w:sz w:val="20"/>
        </w:rPr>
        <w:t xml:space="preserve"> assiali sono progettati per creare una colonna d'aria non fastidiosa che riporta il caldo verso il basso in modo da mantenere una temperatura gradevole in tutto lo spazio sottostante</w:t>
      </w:r>
      <w:r w:rsidR="00430E95">
        <w:rPr>
          <w:rFonts w:ascii="Verdana" w:hAnsi="Verdana" w:cs="Times New Roman"/>
          <w:sz w:val="20"/>
        </w:rPr>
        <w:t xml:space="preserve"> (</w:t>
      </w:r>
      <w:r w:rsidR="00430E95" w:rsidRPr="00430E95">
        <w:rPr>
          <w:rFonts w:ascii="Verdana" w:hAnsi="Verdana" w:cs="Times New Roman"/>
          <w:sz w:val="20"/>
        </w:rPr>
        <w:t>anche in presenza di aria fredda condizionata</w:t>
      </w:r>
      <w:r w:rsidR="0067408F">
        <w:rPr>
          <w:rFonts w:ascii="Verdana" w:hAnsi="Verdana" w:cs="Times New Roman"/>
          <w:sz w:val="20"/>
        </w:rPr>
        <w:t>)</w:t>
      </w:r>
      <w:r w:rsidR="00430E95" w:rsidRPr="00430E95">
        <w:rPr>
          <w:rFonts w:ascii="Verdana" w:hAnsi="Verdana" w:cs="Times New Roman"/>
          <w:sz w:val="20"/>
        </w:rPr>
        <w:t xml:space="preserve">, garantendo una temperatura e un comfort uniforme. </w:t>
      </w:r>
    </w:p>
    <w:p w14:paraId="162A94E3" w14:textId="77777777" w:rsidR="00430E95" w:rsidRPr="00430E95" w:rsidRDefault="00430E95" w:rsidP="00430E95">
      <w:pPr>
        <w:pStyle w:val="Paragrafoelenco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  <w:sz w:val="20"/>
        </w:rPr>
      </w:pPr>
    </w:p>
    <w:p w14:paraId="7A9E9304" w14:textId="0EB4B1E9" w:rsidR="00430E95" w:rsidRPr="00430E95" w:rsidRDefault="00430E95" w:rsidP="00430E95">
      <w:pPr>
        <w:pStyle w:val="Paragrafoelenco"/>
        <w:numPr>
          <w:ilvl w:val="0"/>
          <w:numId w:val="1"/>
        </w:numPr>
        <w:tabs>
          <w:tab w:val="left" w:pos="1410"/>
        </w:tabs>
        <w:autoSpaceDN w:val="0"/>
        <w:adjustRightInd w:val="0"/>
        <w:jc w:val="both"/>
        <w:rPr>
          <w:rFonts w:ascii="Verdana" w:hAnsi="Verdana"/>
          <w:b/>
          <w:sz w:val="20"/>
        </w:rPr>
      </w:pPr>
      <w:r w:rsidRPr="00430E95">
        <w:rPr>
          <w:rFonts w:ascii="Verdana" w:hAnsi="Verdana" w:cs="Times New Roman"/>
          <w:b/>
          <w:sz w:val="20"/>
        </w:rPr>
        <w:t xml:space="preserve">Ventilatori </w:t>
      </w:r>
      <w:proofErr w:type="spellStart"/>
      <w:r w:rsidRPr="00430E95">
        <w:rPr>
          <w:rFonts w:ascii="Verdana" w:hAnsi="Verdana" w:cs="Times New Roman"/>
          <w:b/>
          <w:sz w:val="20"/>
        </w:rPr>
        <w:t>cassonati</w:t>
      </w:r>
      <w:proofErr w:type="spellEnd"/>
      <w:r w:rsidRPr="00430E95">
        <w:rPr>
          <w:rFonts w:ascii="Verdana" w:hAnsi="Verdana"/>
          <w:b/>
          <w:sz w:val="20"/>
        </w:rPr>
        <w:t xml:space="preserve"> </w:t>
      </w:r>
      <w:r w:rsidRPr="00430E95">
        <w:rPr>
          <w:rFonts w:ascii="Verdana" w:hAnsi="Verdana" w:cs="Times New Roman"/>
          <w:sz w:val="20"/>
        </w:rPr>
        <w:t xml:space="preserve">equipaggiati con motori a rotore esterno, ad alta efficienza, provvisti di cuscinetti a sfera long-life e di protezione termica, montati su supporti antivibranti. Il telaio esterno è realizzato in acciaio zincato verniciato a polvere </w:t>
      </w:r>
      <w:r w:rsidR="00E70770">
        <w:rPr>
          <w:rFonts w:ascii="Verdana" w:hAnsi="Verdana" w:cs="Times New Roman"/>
          <w:sz w:val="20"/>
        </w:rPr>
        <w:t>(</w:t>
      </w:r>
      <w:r w:rsidRPr="00430E95">
        <w:rPr>
          <w:rFonts w:ascii="Verdana" w:hAnsi="Verdana" w:cs="Times New Roman"/>
          <w:sz w:val="20"/>
        </w:rPr>
        <w:t>RAL 9010</w:t>
      </w:r>
      <w:r w:rsidR="00E70770">
        <w:rPr>
          <w:rFonts w:ascii="Verdana" w:hAnsi="Verdana" w:cs="Times New Roman"/>
          <w:sz w:val="20"/>
        </w:rPr>
        <w:t>)</w:t>
      </w:r>
      <w:r w:rsidRPr="00430E95">
        <w:rPr>
          <w:rFonts w:ascii="Verdana" w:hAnsi="Verdana" w:cs="Times New Roman"/>
          <w:sz w:val="20"/>
        </w:rPr>
        <w:t xml:space="preserve"> a garanzia di lunga durata e robustezza. Presentano un materassino fonoassorbente interno auto-estinguente e boccagli in polipropilene per facilitare il collegamento a condotti circolari rigidi o flessibili.</w:t>
      </w:r>
      <w:r w:rsidRPr="00430E95">
        <w:rPr>
          <w:rFonts w:ascii="Verdana" w:hAnsi="Verdana"/>
          <w:b/>
          <w:sz w:val="20"/>
        </w:rPr>
        <w:t xml:space="preserve"> </w:t>
      </w:r>
    </w:p>
    <w:p w14:paraId="07A32260" w14:textId="77777777" w:rsidR="00927FA7" w:rsidRDefault="00927FA7" w:rsidP="00927F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0B02BEA6" w14:textId="2BBA8042" w:rsidR="00717327" w:rsidRDefault="00927FA7" w:rsidP="00D32BD6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rPr>
          <w:szCs w:val="20"/>
        </w:rPr>
        <w:t xml:space="preserve">Vantando </w:t>
      </w:r>
      <w:r w:rsidR="00D32BD6">
        <w:rPr>
          <w:szCs w:val="20"/>
        </w:rPr>
        <w:t>una</w:t>
      </w:r>
      <w:r>
        <w:rPr>
          <w:szCs w:val="20"/>
        </w:rPr>
        <w:t xml:space="preserve"> lunga esperienza e professionalità, </w:t>
      </w:r>
      <w:r w:rsidR="0067408F">
        <w:rPr>
          <w:szCs w:val="20"/>
        </w:rPr>
        <w:t>AVE</w:t>
      </w:r>
      <w:r w:rsidRPr="00D32BD6">
        <w:rPr>
          <w:szCs w:val="20"/>
        </w:rPr>
        <w:t xml:space="preserve"> </w:t>
      </w:r>
      <w:r w:rsidR="0067408F">
        <w:rPr>
          <w:szCs w:val="20"/>
        </w:rPr>
        <w:t xml:space="preserve">con </w:t>
      </w:r>
      <w:proofErr w:type="spellStart"/>
      <w:r w:rsidR="0067408F" w:rsidRPr="0067408F">
        <w:rPr>
          <w:bCs w:val="0"/>
          <w:szCs w:val="20"/>
        </w:rPr>
        <w:t>Domus</w:t>
      </w:r>
      <w:r w:rsidR="0067408F" w:rsidRPr="0067408F">
        <w:rPr>
          <w:bCs w:val="0"/>
          <w:i/>
          <w:iCs/>
          <w:szCs w:val="20"/>
        </w:rPr>
        <w:t>Air</w:t>
      </w:r>
      <w:proofErr w:type="spellEnd"/>
      <w:r w:rsidR="0067408F" w:rsidRPr="00D74A08">
        <w:rPr>
          <w:szCs w:val="20"/>
        </w:rPr>
        <w:t xml:space="preserve"> </w:t>
      </w:r>
      <w:r w:rsidR="009878A1" w:rsidRPr="00D74A08">
        <w:rPr>
          <w:szCs w:val="20"/>
        </w:rPr>
        <w:t xml:space="preserve">riesce ad unire </w:t>
      </w:r>
      <w:r w:rsidR="002F0E48" w:rsidRPr="00D74A08">
        <w:rPr>
          <w:szCs w:val="20"/>
        </w:rPr>
        <w:t>il meglio della ricerca</w:t>
      </w:r>
      <w:r w:rsidRPr="00D74A08">
        <w:rPr>
          <w:szCs w:val="20"/>
        </w:rPr>
        <w:t xml:space="preserve"> tecnologi</w:t>
      </w:r>
      <w:r w:rsidR="002F0E48" w:rsidRPr="00D74A08">
        <w:rPr>
          <w:szCs w:val="20"/>
        </w:rPr>
        <w:t>c</w:t>
      </w:r>
      <w:r w:rsidRPr="00D74A08">
        <w:rPr>
          <w:szCs w:val="20"/>
        </w:rPr>
        <w:t xml:space="preserve">a </w:t>
      </w:r>
      <w:r w:rsidR="001074B7">
        <w:rPr>
          <w:szCs w:val="20"/>
        </w:rPr>
        <w:t>a performance di alto livello</w:t>
      </w:r>
      <w:r w:rsidR="0067408F">
        <w:rPr>
          <w:szCs w:val="20"/>
        </w:rPr>
        <w:t xml:space="preserve"> esibendo una </w:t>
      </w:r>
      <w:r w:rsidR="0067408F" w:rsidRPr="00E70770">
        <w:rPr>
          <w:b/>
          <w:bCs w:val="0"/>
          <w:szCs w:val="20"/>
        </w:rPr>
        <w:t>gamma completa dedicata alla ventilazione</w:t>
      </w:r>
      <w:r w:rsidR="00E70770">
        <w:rPr>
          <w:szCs w:val="20"/>
        </w:rPr>
        <w:t xml:space="preserve">, perfetta </w:t>
      </w:r>
      <w:r w:rsidR="008B3543">
        <w:rPr>
          <w:szCs w:val="20"/>
        </w:rPr>
        <w:t xml:space="preserve">per </w:t>
      </w:r>
      <w:r w:rsidR="00086D76">
        <w:rPr>
          <w:szCs w:val="20"/>
        </w:rPr>
        <w:t xml:space="preserve">assecondare </w:t>
      </w:r>
      <w:r w:rsidR="0067408F">
        <w:rPr>
          <w:szCs w:val="20"/>
        </w:rPr>
        <w:t>le varie esigenze del settore industriale.</w:t>
      </w:r>
    </w:p>
    <w:p w14:paraId="2CD72072" w14:textId="54047F4B" w:rsidR="00D77487" w:rsidRDefault="00D77487" w:rsidP="00D32BD6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4B943DD5" w14:textId="1114E933" w:rsidR="00D77487" w:rsidRDefault="00D77487" w:rsidP="00D32BD6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6A4314AE" w14:textId="4F23B660" w:rsidR="00D77487" w:rsidRDefault="00D77487" w:rsidP="00D32BD6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rPr>
          <w:szCs w:val="20"/>
        </w:rPr>
        <w:t>Rezzato, 6 maggio 2021</w:t>
      </w:r>
    </w:p>
    <w:p w14:paraId="77C6CB9A" w14:textId="77777777" w:rsidR="0067408F" w:rsidRPr="0067408F" w:rsidRDefault="0067408F" w:rsidP="00D32BD6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651AFE7C" w14:textId="57A1D473" w:rsidR="00430E95" w:rsidRDefault="00430E95" w:rsidP="00D32BD6">
      <w:pPr>
        <w:pStyle w:val="Corpodeltesto31"/>
        <w:widowControl/>
        <w:tabs>
          <w:tab w:val="clear" w:pos="4819"/>
          <w:tab w:val="left" w:pos="1410"/>
        </w:tabs>
        <w:autoSpaceDE/>
        <w:rPr>
          <w:b/>
          <w:szCs w:val="20"/>
        </w:rPr>
      </w:pPr>
    </w:p>
    <w:p w14:paraId="76601BA3" w14:textId="420969B6" w:rsidR="00430E95" w:rsidRDefault="00430E95" w:rsidP="00430E95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b/>
          <w:szCs w:val="20"/>
        </w:rPr>
      </w:pPr>
      <w:r>
        <w:rPr>
          <w:b/>
          <w:szCs w:val="20"/>
        </w:rPr>
        <w:t>www.ave.it</w:t>
      </w:r>
    </w:p>
    <w:p w14:paraId="79AE7836" w14:textId="3546B2E4" w:rsidR="00717327" w:rsidRDefault="00717327" w:rsidP="00D32BD6">
      <w:pPr>
        <w:pStyle w:val="Corpodeltesto31"/>
        <w:widowControl/>
        <w:tabs>
          <w:tab w:val="clear" w:pos="4819"/>
          <w:tab w:val="left" w:pos="1410"/>
        </w:tabs>
        <w:autoSpaceDE/>
        <w:rPr>
          <w:b/>
          <w:szCs w:val="20"/>
        </w:rPr>
      </w:pPr>
    </w:p>
    <w:sectPr w:rsidR="00717327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98BE6" w14:textId="77777777" w:rsidR="00B558BB" w:rsidRDefault="00B558BB" w:rsidP="00BD1C27">
      <w:r>
        <w:separator/>
      </w:r>
    </w:p>
  </w:endnote>
  <w:endnote w:type="continuationSeparator" w:id="0">
    <w:p w14:paraId="1ECFE189" w14:textId="77777777" w:rsidR="00B558BB" w:rsidRDefault="00B558B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6DB35" w14:textId="77777777" w:rsidR="00B558BB" w:rsidRDefault="00B558BB" w:rsidP="00BD1C27">
      <w:r>
        <w:separator/>
      </w:r>
    </w:p>
  </w:footnote>
  <w:footnote w:type="continuationSeparator" w:id="0">
    <w:p w14:paraId="7B9E6807" w14:textId="77777777" w:rsidR="00B558BB" w:rsidRDefault="00B558B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9705F" w14:textId="77777777" w:rsidR="002F0E48" w:rsidRDefault="002F0E48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2F0E48" w:rsidRDefault="002F0E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0CA3"/>
    <w:multiLevelType w:val="hybridMultilevel"/>
    <w:tmpl w:val="F8E8A7E0"/>
    <w:lvl w:ilvl="0" w:tplc="DD3E13A0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C58FD"/>
    <w:multiLevelType w:val="hybridMultilevel"/>
    <w:tmpl w:val="6EFEA488"/>
    <w:lvl w:ilvl="0" w:tplc="DD3E13A0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F7D14"/>
    <w:multiLevelType w:val="hybridMultilevel"/>
    <w:tmpl w:val="9634D674"/>
    <w:lvl w:ilvl="0" w:tplc="DD3E13A0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27"/>
    <w:rsid w:val="00086D76"/>
    <w:rsid w:val="000A2B8D"/>
    <w:rsid w:val="00101B01"/>
    <w:rsid w:val="001074B7"/>
    <w:rsid w:val="00127ACF"/>
    <w:rsid w:val="00150FC2"/>
    <w:rsid w:val="0016607F"/>
    <w:rsid w:val="00196DCD"/>
    <w:rsid w:val="001F1E6B"/>
    <w:rsid w:val="0022078D"/>
    <w:rsid w:val="002802EF"/>
    <w:rsid w:val="00281389"/>
    <w:rsid w:val="00295070"/>
    <w:rsid w:val="002D66B5"/>
    <w:rsid w:val="002F0E48"/>
    <w:rsid w:val="002F12AF"/>
    <w:rsid w:val="003366E1"/>
    <w:rsid w:val="00337063"/>
    <w:rsid w:val="00410CCC"/>
    <w:rsid w:val="00411ECB"/>
    <w:rsid w:val="00430E95"/>
    <w:rsid w:val="00485CD4"/>
    <w:rsid w:val="0052128E"/>
    <w:rsid w:val="00563055"/>
    <w:rsid w:val="00622FFA"/>
    <w:rsid w:val="00637E23"/>
    <w:rsid w:val="006512BC"/>
    <w:rsid w:val="0067408F"/>
    <w:rsid w:val="006B0680"/>
    <w:rsid w:val="006B348A"/>
    <w:rsid w:val="00700C21"/>
    <w:rsid w:val="00717327"/>
    <w:rsid w:val="00773F9B"/>
    <w:rsid w:val="008346C5"/>
    <w:rsid w:val="00856EC8"/>
    <w:rsid w:val="008B3543"/>
    <w:rsid w:val="008F146A"/>
    <w:rsid w:val="008F2546"/>
    <w:rsid w:val="00927FA7"/>
    <w:rsid w:val="00980782"/>
    <w:rsid w:val="009878A1"/>
    <w:rsid w:val="00987C06"/>
    <w:rsid w:val="0099369B"/>
    <w:rsid w:val="009F34F3"/>
    <w:rsid w:val="00A073FD"/>
    <w:rsid w:val="00A53998"/>
    <w:rsid w:val="00A80F4D"/>
    <w:rsid w:val="00B42F5B"/>
    <w:rsid w:val="00B558BB"/>
    <w:rsid w:val="00BB436D"/>
    <w:rsid w:val="00BD1C27"/>
    <w:rsid w:val="00C01E91"/>
    <w:rsid w:val="00CE57CD"/>
    <w:rsid w:val="00D25262"/>
    <w:rsid w:val="00D32BD6"/>
    <w:rsid w:val="00D32F09"/>
    <w:rsid w:val="00D74A08"/>
    <w:rsid w:val="00D77487"/>
    <w:rsid w:val="00E1018E"/>
    <w:rsid w:val="00E154D6"/>
    <w:rsid w:val="00E204E9"/>
    <w:rsid w:val="00E70770"/>
    <w:rsid w:val="00E86413"/>
    <w:rsid w:val="00EA41AC"/>
    <w:rsid w:val="00ED73D0"/>
    <w:rsid w:val="00F81338"/>
    <w:rsid w:val="00F923CB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10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F384B-125F-440C-B98B-E307F5C8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2739</Characters>
  <Application>Microsoft Office Word</Application>
  <DocSecurity>0</DocSecurity>
  <Lines>48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2021-05-06T09:00:00Z</dcterms:created>
  <dcterms:modified xsi:type="dcterms:W3CDTF">2021-05-06T09:00:00Z</dcterms:modified>
</cp:coreProperties>
</file>