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EE591" w14:textId="0C5EF4FF" w:rsidR="003B06F6" w:rsidRDefault="00FE00A6" w:rsidP="00D2662F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AVE vince </w:t>
      </w:r>
      <w:proofErr w:type="spellStart"/>
      <w:r>
        <w:rPr>
          <w:rFonts w:ascii="Verdana" w:hAnsi="Verdana"/>
          <w:b/>
          <w:bCs/>
          <w:sz w:val="28"/>
          <w:szCs w:val="28"/>
        </w:rPr>
        <w:t>Metellino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d’Oro ed </w:t>
      </w:r>
      <w:r w:rsidRPr="00FE00A6">
        <w:rPr>
          <w:rFonts w:ascii="Verdana" w:hAnsi="Verdana"/>
          <w:b/>
          <w:bCs/>
          <w:sz w:val="28"/>
          <w:szCs w:val="28"/>
        </w:rPr>
        <w:t>ETIM Awards 2021</w:t>
      </w:r>
    </w:p>
    <w:p w14:paraId="31E980C7" w14:textId="65FE173A" w:rsidR="00FE00A6" w:rsidRDefault="00FE00A6" w:rsidP="00D2662F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5FCDEA1B" w14:textId="347E65F7" w:rsidR="00FE00A6" w:rsidRPr="00FE00A6" w:rsidRDefault="00FE00A6" w:rsidP="00D2662F">
      <w:pPr>
        <w:jc w:val="center"/>
        <w:rPr>
          <w:rFonts w:ascii="Verdana" w:hAnsi="Verdana"/>
          <w:b/>
          <w:bCs/>
          <w:sz w:val="22"/>
          <w:szCs w:val="22"/>
        </w:rPr>
      </w:pPr>
      <w:r w:rsidRPr="00FE00A6">
        <w:rPr>
          <w:rFonts w:ascii="Verdana" w:hAnsi="Verdana"/>
          <w:b/>
          <w:bCs/>
          <w:sz w:val="22"/>
          <w:szCs w:val="22"/>
        </w:rPr>
        <w:t xml:space="preserve">Premiato il continuo impegno di </w:t>
      </w:r>
      <w:r>
        <w:rPr>
          <w:rFonts w:ascii="Verdana" w:hAnsi="Verdana"/>
          <w:b/>
          <w:bCs/>
          <w:sz w:val="22"/>
          <w:szCs w:val="22"/>
        </w:rPr>
        <w:t>AVE</w:t>
      </w:r>
      <w:r w:rsidRPr="00FE00A6">
        <w:rPr>
          <w:rFonts w:ascii="Verdana" w:hAnsi="Verdana"/>
          <w:b/>
          <w:bCs/>
          <w:sz w:val="22"/>
          <w:szCs w:val="22"/>
        </w:rPr>
        <w:t xml:space="preserve"> nella crescita digitale per la filiera elettrica professionale.</w:t>
      </w:r>
    </w:p>
    <w:p w14:paraId="0308B47F" w14:textId="77777777" w:rsidR="00F602BC" w:rsidRPr="003B06F6" w:rsidRDefault="00F602BC" w:rsidP="00F602BC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16D32FFF" w14:textId="77777777" w:rsidR="00F63279" w:rsidRDefault="009E64F9" w:rsidP="00BB0C03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AVE è stata eletta tra le migliori aziende che, con dedizione, nel corso dell’anno hanno saputo distinguersi nel processo di digitalizzazione in favore della filiera elettrica professionale. </w:t>
      </w:r>
    </w:p>
    <w:p w14:paraId="734A8222" w14:textId="77777777" w:rsidR="00F63279" w:rsidRDefault="00F63279" w:rsidP="00BB0C03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C4DE26C" w14:textId="42CC4652" w:rsidR="007B7131" w:rsidRDefault="007B7131" w:rsidP="00BB0C03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L’azienda bresciana</w:t>
      </w:r>
      <w:r w:rsidR="009E64F9">
        <w:rPr>
          <w:rFonts w:ascii="Verdana" w:hAnsi="Verdana"/>
          <w:sz w:val="20"/>
          <w:szCs w:val="20"/>
        </w:rPr>
        <w:t xml:space="preserve"> è stata </w:t>
      </w:r>
      <w:r>
        <w:rPr>
          <w:rFonts w:ascii="Verdana" w:hAnsi="Verdana"/>
          <w:sz w:val="20"/>
          <w:szCs w:val="20"/>
        </w:rPr>
        <w:t xml:space="preserve">infatti </w:t>
      </w:r>
      <w:r w:rsidR="009E64F9">
        <w:rPr>
          <w:rFonts w:ascii="Verdana" w:hAnsi="Verdana"/>
          <w:sz w:val="20"/>
          <w:szCs w:val="20"/>
        </w:rPr>
        <w:t xml:space="preserve">premiata con l’attribuzione del </w:t>
      </w:r>
      <w:proofErr w:type="spellStart"/>
      <w:r w:rsidR="009E64F9" w:rsidRPr="00F63279">
        <w:rPr>
          <w:rFonts w:ascii="Verdana" w:hAnsi="Verdana"/>
          <w:b/>
          <w:bCs/>
          <w:sz w:val="20"/>
          <w:szCs w:val="20"/>
        </w:rPr>
        <w:t>Metellino</w:t>
      </w:r>
      <w:proofErr w:type="spellEnd"/>
      <w:r w:rsidR="009E64F9" w:rsidRPr="00F63279">
        <w:rPr>
          <w:rFonts w:ascii="Verdana" w:hAnsi="Verdana"/>
          <w:b/>
          <w:bCs/>
          <w:sz w:val="20"/>
          <w:szCs w:val="20"/>
        </w:rPr>
        <w:t xml:space="preserve"> d’Oro</w:t>
      </w:r>
      <w:r w:rsidR="009E64F9">
        <w:rPr>
          <w:rFonts w:ascii="Verdana" w:hAnsi="Verdana"/>
          <w:sz w:val="20"/>
          <w:szCs w:val="20"/>
        </w:rPr>
        <w:t xml:space="preserve">, l’annuale riconoscimento attribuito da </w:t>
      </w:r>
      <w:proofErr w:type="spellStart"/>
      <w:r w:rsidR="009E64F9">
        <w:rPr>
          <w:rFonts w:ascii="Verdana" w:hAnsi="Verdana"/>
          <w:sz w:val="20"/>
          <w:szCs w:val="20"/>
        </w:rPr>
        <w:t>Metel</w:t>
      </w:r>
      <w:proofErr w:type="spellEnd"/>
      <w:r w:rsidR="009E64F9">
        <w:rPr>
          <w:rFonts w:ascii="Verdana" w:hAnsi="Verdana"/>
          <w:sz w:val="20"/>
          <w:szCs w:val="20"/>
        </w:rPr>
        <w:t xml:space="preserve"> </w:t>
      </w:r>
      <w:r w:rsidR="00F63279">
        <w:rPr>
          <w:rFonts w:ascii="Verdana" w:hAnsi="Verdana"/>
          <w:sz w:val="20"/>
          <w:szCs w:val="20"/>
        </w:rPr>
        <w:t xml:space="preserve">a quelle aziende virtuose, suddivise per fasce di appartenenza, che hanno </w:t>
      </w:r>
      <w:r w:rsidR="00162EF7">
        <w:rPr>
          <w:rFonts w:ascii="Verdana" w:hAnsi="Verdana"/>
          <w:sz w:val="20"/>
          <w:szCs w:val="20"/>
        </w:rPr>
        <w:t>contribuito</w:t>
      </w:r>
      <w:r w:rsidR="00F63279">
        <w:rPr>
          <w:rFonts w:ascii="Verdana" w:hAnsi="Verdana"/>
          <w:sz w:val="20"/>
          <w:szCs w:val="20"/>
        </w:rPr>
        <w:t xml:space="preserve"> in modo significativo all’a</w:t>
      </w:r>
      <w:r w:rsidR="00F63279" w:rsidRPr="00F63279">
        <w:rPr>
          <w:rFonts w:ascii="Verdana" w:hAnsi="Verdana"/>
          <w:sz w:val="20"/>
          <w:szCs w:val="20"/>
        </w:rPr>
        <w:t>ument</w:t>
      </w:r>
      <w:r w:rsidR="00F63279">
        <w:rPr>
          <w:rFonts w:ascii="Verdana" w:hAnsi="Verdana"/>
          <w:sz w:val="20"/>
          <w:szCs w:val="20"/>
        </w:rPr>
        <w:t>o</w:t>
      </w:r>
      <w:r w:rsidR="00F63279" w:rsidRPr="00F63279">
        <w:rPr>
          <w:rFonts w:ascii="Verdana" w:hAnsi="Verdana"/>
          <w:sz w:val="20"/>
          <w:szCs w:val="20"/>
        </w:rPr>
        <w:t xml:space="preserve"> </w:t>
      </w:r>
      <w:r w:rsidR="00F63279">
        <w:rPr>
          <w:rFonts w:ascii="Verdana" w:hAnsi="Verdana"/>
          <w:sz w:val="20"/>
          <w:szCs w:val="20"/>
        </w:rPr>
        <w:t>de</w:t>
      </w:r>
      <w:r w:rsidR="00F63279" w:rsidRPr="00F63279">
        <w:rPr>
          <w:rFonts w:ascii="Verdana" w:hAnsi="Verdana"/>
          <w:sz w:val="20"/>
          <w:szCs w:val="20"/>
        </w:rPr>
        <w:t xml:space="preserve">l flusso EDI </w:t>
      </w:r>
      <w:r w:rsidR="00F63279">
        <w:rPr>
          <w:rFonts w:ascii="Verdana" w:hAnsi="Verdana"/>
          <w:sz w:val="20"/>
          <w:szCs w:val="20"/>
        </w:rPr>
        <w:t xml:space="preserve">così da </w:t>
      </w:r>
      <w:r w:rsidR="00F63279" w:rsidRPr="00F63279">
        <w:rPr>
          <w:rFonts w:ascii="Verdana" w:hAnsi="Verdana"/>
          <w:sz w:val="20"/>
          <w:szCs w:val="20"/>
        </w:rPr>
        <w:t>perfezionare la velocità, la precisione e l’affidabilità dell’informazione scambiata lungo la filiera.</w:t>
      </w:r>
      <w:r w:rsidR="00F6327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AVE </w:t>
      </w:r>
      <w:r w:rsidR="00D651AF">
        <w:rPr>
          <w:rFonts w:ascii="Verdana" w:hAnsi="Verdana"/>
          <w:sz w:val="20"/>
          <w:szCs w:val="20"/>
        </w:rPr>
        <w:t>è risultata altresì vincitrice</w:t>
      </w:r>
      <w:r>
        <w:rPr>
          <w:rFonts w:ascii="Verdana" w:hAnsi="Verdana"/>
          <w:sz w:val="20"/>
          <w:szCs w:val="20"/>
        </w:rPr>
        <w:t xml:space="preserve"> agli </w:t>
      </w:r>
      <w:r w:rsidRPr="00D651AF">
        <w:rPr>
          <w:rFonts w:ascii="Verdana" w:hAnsi="Verdana"/>
          <w:b/>
          <w:bCs/>
          <w:sz w:val="20"/>
          <w:szCs w:val="20"/>
        </w:rPr>
        <w:t>ETIM Awards 2021</w:t>
      </w:r>
      <w:r w:rsidRPr="007B7131">
        <w:rPr>
          <w:rFonts w:ascii="Verdana" w:hAnsi="Verdana"/>
          <w:sz w:val="20"/>
          <w:szCs w:val="20"/>
        </w:rPr>
        <w:t xml:space="preserve"> per essersi distinta, durante l'anno, per quantità di prodotti classificati</w:t>
      </w:r>
      <w:r w:rsidR="00D651AF">
        <w:rPr>
          <w:rFonts w:ascii="Verdana" w:hAnsi="Verdana"/>
          <w:sz w:val="20"/>
          <w:szCs w:val="20"/>
        </w:rPr>
        <w:t xml:space="preserve"> secondo ETIM,</w:t>
      </w:r>
      <w:r w:rsidR="00D651AF" w:rsidRPr="00D651AF">
        <w:rPr>
          <w:rFonts w:ascii="Verdana" w:hAnsi="Verdana"/>
          <w:sz w:val="20"/>
          <w:szCs w:val="20"/>
        </w:rPr>
        <w:t xml:space="preserve"> </w:t>
      </w:r>
      <w:r w:rsidR="00D651AF">
        <w:rPr>
          <w:rFonts w:ascii="Verdana" w:hAnsi="Verdana"/>
          <w:sz w:val="20"/>
          <w:szCs w:val="20"/>
        </w:rPr>
        <w:t>standard diffuso a livello</w:t>
      </w:r>
      <w:r w:rsidR="00D651AF" w:rsidRPr="00D651AF">
        <w:rPr>
          <w:rFonts w:ascii="Verdana" w:hAnsi="Verdana"/>
          <w:sz w:val="20"/>
          <w:szCs w:val="20"/>
        </w:rPr>
        <w:t xml:space="preserve"> internazionale per </w:t>
      </w:r>
      <w:r w:rsidR="00D651AF">
        <w:rPr>
          <w:rFonts w:ascii="Verdana" w:hAnsi="Verdana"/>
          <w:sz w:val="20"/>
          <w:szCs w:val="20"/>
        </w:rPr>
        <w:t xml:space="preserve">la </w:t>
      </w:r>
      <w:r w:rsidR="00D651AF" w:rsidRPr="00D651AF">
        <w:rPr>
          <w:rFonts w:ascii="Verdana" w:hAnsi="Verdana"/>
          <w:sz w:val="20"/>
          <w:szCs w:val="20"/>
        </w:rPr>
        <w:t>comunica</w:t>
      </w:r>
      <w:r w:rsidR="00D651AF">
        <w:rPr>
          <w:rFonts w:ascii="Verdana" w:hAnsi="Verdana"/>
          <w:sz w:val="20"/>
          <w:szCs w:val="20"/>
        </w:rPr>
        <w:t>zione</w:t>
      </w:r>
      <w:r w:rsidR="00D651AF" w:rsidRPr="00D651AF">
        <w:rPr>
          <w:rFonts w:ascii="Verdana" w:hAnsi="Verdana"/>
          <w:sz w:val="20"/>
          <w:szCs w:val="20"/>
        </w:rPr>
        <w:t xml:space="preserve"> </w:t>
      </w:r>
      <w:r w:rsidR="00D651AF">
        <w:rPr>
          <w:rFonts w:ascii="Verdana" w:hAnsi="Verdana"/>
          <w:sz w:val="20"/>
          <w:szCs w:val="20"/>
        </w:rPr>
        <w:t>d</w:t>
      </w:r>
      <w:r w:rsidR="00D651AF" w:rsidRPr="00D651AF">
        <w:rPr>
          <w:rFonts w:ascii="Verdana" w:hAnsi="Verdana"/>
          <w:sz w:val="20"/>
          <w:szCs w:val="20"/>
        </w:rPr>
        <w:t>i dati tecnici in modo condiviso e preciso.</w:t>
      </w:r>
    </w:p>
    <w:p w14:paraId="66A7D6E6" w14:textId="4FEC15FD" w:rsidR="00D651AF" w:rsidRDefault="00D651AF" w:rsidP="00BB0C03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E6FCA84" w14:textId="7907B008" w:rsidR="00162EF7" w:rsidRDefault="00D651AF" w:rsidP="00BB0C03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Entrambi i riconoscimenti avvalorano il </w:t>
      </w:r>
      <w:r w:rsidRPr="00D651AF">
        <w:rPr>
          <w:rFonts w:ascii="Verdana" w:hAnsi="Verdana"/>
          <w:b/>
          <w:bCs/>
          <w:sz w:val="20"/>
          <w:szCs w:val="20"/>
        </w:rPr>
        <w:t>continuo impegno di AVE</w:t>
      </w:r>
      <w:r>
        <w:rPr>
          <w:rFonts w:ascii="Verdana" w:hAnsi="Verdana"/>
          <w:sz w:val="20"/>
          <w:szCs w:val="20"/>
        </w:rPr>
        <w:t xml:space="preserve"> per rendere più fruibili e digitalmente condivise le informazioni riguardanti i propri prodotti</w:t>
      </w:r>
      <w:r w:rsidR="00162EF7">
        <w:rPr>
          <w:rFonts w:ascii="Verdana" w:hAnsi="Verdana"/>
          <w:sz w:val="20"/>
          <w:szCs w:val="20"/>
        </w:rPr>
        <w:t xml:space="preserve">, un processo che vede nel </w:t>
      </w:r>
      <w:r w:rsidR="00162EF7" w:rsidRPr="00162EF7">
        <w:rPr>
          <w:rFonts w:ascii="Verdana" w:hAnsi="Verdana"/>
          <w:b/>
          <w:bCs/>
          <w:sz w:val="20"/>
          <w:szCs w:val="20"/>
        </w:rPr>
        <w:t>catalogo online</w:t>
      </w:r>
      <w:r w:rsidR="00FB1666">
        <w:rPr>
          <w:rFonts w:ascii="Verdana" w:hAnsi="Verdana"/>
          <w:b/>
          <w:bCs/>
          <w:sz w:val="20"/>
          <w:szCs w:val="20"/>
        </w:rPr>
        <w:t xml:space="preserve"> AVE</w:t>
      </w:r>
      <w:r w:rsidR="00FB1666">
        <w:rPr>
          <w:rFonts w:ascii="Verdana" w:hAnsi="Verdana"/>
          <w:sz w:val="20"/>
          <w:szCs w:val="20"/>
        </w:rPr>
        <w:t xml:space="preserve">, </w:t>
      </w:r>
      <w:r w:rsidR="00162EF7">
        <w:rPr>
          <w:rFonts w:ascii="Verdana" w:hAnsi="Verdana"/>
          <w:sz w:val="20"/>
          <w:szCs w:val="20"/>
        </w:rPr>
        <w:t xml:space="preserve">disponibile sul sito corporate dell’azienda </w:t>
      </w:r>
      <w:r w:rsidR="00162EF7" w:rsidRPr="00162EF7">
        <w:rPr>
          <w:rFonts w:ascii="Verdana" w:hAnsi="Verdana"/>
          <w:b/>
          <w:bCs/>
          <w:sz w:val="20"/>
          <w:szCs w:val="20"/>
        </w:rPr>
        <w:t>www.ave.it</w:t>
      </w:r>
      <w:r w:rsidR="00FB1666">
        <w:rPr>
          <w:rFonts w:ascii="Verdana" w:hAnsi="Verdana"/>
          <w:sz w:val="20"/>
          <w:szCs w:val="20"/>
        </w:rPr>
        <w:t xml:space="preserve">, </w:t>
      </w:r>
      <w:r w:rsidR="00162EF7">
        <w:rPr>
          <w:rFonts w:ascii="Verdana" w:hAnsi="Verdana"/>
          <w:sz w:val="20"/>
          <w:szCs w:val="20"/>
        </w:rPr>
        <w:t xml:space="preserve">un </w:t>
      </w:r>
      <w:r w:rsidR="00E13407">
        <w:rPr>
          <w:rFonts w:ascii="Verdana" w:hAnsi="Verdana"/>
          <w:sz w:val="20"/>
          <w:szCs w:val="20"/>
        </w:rPr>
        <w:t xml:space="preserve">ulteriore, </w:t>
      </w:r>
      <w:r w:rsidR="00162EF7">
        <w:rPr>
          <w:rFonts w:ascii="Verdana" w:hAnsi="Verdana"/>
          <w:sz w:val="20"/>
          <w:szCs w:val="20"/>
        </w:rPr>
        <w:t xml:space="preserve">validissimo strumento </w:t>
      </w:r>
      <w:r w:rsidR="00E13407">
        <w:rPr>
          <w:rFonts w:ascii="Verdana" w:hAnsi="Verdana"/>
          <w:sz w:val="20"/>
          <w:szCs w:val="20"/>
        </w:rPr>
        <w:t>dedicato</w:t>
      </w:r>
      <w:r w:rsidR="00162EF7">
        <w:rPr>
          <w:rFonts w:ascii="Verdana" w:hAnsi="Verdana"/>
          <w:sz w:val="20"/>
          <w:szCs w:val="20"/>
        </w:rPr>
        <w:t xml:space="preserve"> ai professionisti per andare incontro alle esigenze reali </w:t>
      </w:r>
      <w:r w:rsidR="00E13407">
        <w:rPr>
          <w:rFonts w:ascii="Verdana" w:hAnsi="Verdana"/>
          <w:sz w:val="20"/>
          <w:szCs w:val="20"/>
        </w:rPr>
        <w:t xml:space="preserve">e digitali </w:t>
      </w:r>
      <w:r w:rsidR="00162EF7">
        <w:rPr>
          <w:rFonts w:ascii="Verdana" w:hAnsi="Verdana"/>
          <w:sz w:val="20"/>
          <w:szCs w:val="20"/>
        </w:rPr>
        <w:t>della filiera elettrica.</w:t>
      </w:r>
    </w:p>
    <w:p w14:paraId="40D394B4" w14:textId="2AE48F79" w:rsidR="0018148C" w:rsidRDefault="0018148C" w:rsidP="004028FC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1D60E402" w14:textId="77777777" w:rsidR="00162EF7" w:rsidRDefault="00162EF7" w:rsidP="004028FC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21B1B113" w14:textId="0F29866E" w:rsidR="00162EF7" w:rsidRDefault="00162EF7" w:rsidP="004028FC">
      <w:pPr>
        <w:spacing w:line="240" w:lineRule="exact"/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ED24C4">
        <w:rPr>
          <w:rFonts w:ascii="Verdana" w:hAnsi="Verdana"/>
          <w:sz w:val="20"/>
          <w:szCs w:val="20"/>
        </w:rPr>
        <w:t>25</w:t>
      </w:r>
      <w:r>
        <w:rPr>
          <w:rFonts w:ascii="Verdana" w:hAnsi="Verdana"/>
          <w:sz w:val="20"/>
          <w:szCs w:val="20"/>
        </w:rPr>
        <w:t xml:space="preserve"> novembre 2021</w:t>
      </w:r>
    </w:p>
    <w:p w14:paraId="78065C77" w14:textId="77777777" w:rsidR="0018148C" w:rsidRDefault="0018148C" w:rsidP="00CD7624">
      <w:pPr>
        <w:rPr>
          <w:rFonts w:ascii="Verdana" w:hAnsi="Verdana"/>
          <w:sz w:val="20"/>
          <w:szCs w:val="20"/>
        </w:rPr>
      </w:pPr>
    </w:p>
    <w:p w14:paraId="1EA4105C" w14:textId="239B5179" w:rsidR="000752E3" w:rsidRPr="00415B6A" w:rsidRDefault="00415B6A" w:rsidP="00415B6A">
      <w:pPr>
        <w:jc w:val="center"/>
        <w:rPr>
          <w:rFonts w:ascii="Verdana" w:hAnsi="Verdana"/>
          <w:b/>
          <w:bCs/>
          <w:sz w:val="20"/>
          <w:szCs w:val="20"/>
        </w:rPr>
      </w:pPr>
      <w:r w:rsidRPr="00415B6A">
        <w:rPr>
          <w:rFonts w:ascii="Verdana" w:hAnsi="Verdana"/>
          <w:b/>
          <w:bCs/>
          <w:sz w:val="20"/>
          <w:szCs w:val="20"/>
        </w:rPr>
        <w:t>www.ave.it</w:t>
      </w:r>
    </w:p>
    <w:sectPr w:rsidR="000752E3" w:rsidRPr="00415B6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EF6F6" w14:textId="77777777" w:rsidR="000716B4" w:rsidRDefault="000716B4" w:rsidP="00BD1C27">
      <w:r>
        <w:separator/>
      </w:r>
    </w:p>
  </w:endnote>
  <w:endnote w:type="continuationSeparator" w:id="0">
    <w:p w14:paraId="793B5DC5" w14:textId="77777777" w:rsidR="000716B4" w:rsidRDefault="000716B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=Ꚁ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5630F" w14:textId="77777777" w:rsidR="000716B4" w:rsidRDefault="000716B4" w:rsidP="00BD1C27">
      <w:r>
        <w:separator/>
      </w:r>
    </w:p>
  </w:footnote>
  <w:footnote w:type="continuationSeparator" w:id="0">
    <w:p w14:paraId="7EB9254C" w14:textId="77777777" w:rsidR="000716B4" w:rsidRDefault="000716B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8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6B4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3B3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E0CDA"/>
    <w:rsid w:val="001E15F4"/>
    <w:rsid w:val="001E1B1E"/>
    <w:rsid w:val="001E20D1"/>
    <w:rsid w:val="001E28FA"/>
    <w:rsid w:val="001E3692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1DB9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77E43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A56"/>
    <w:rsid w:val="00D70DC6"/>
    <w:rsid w:val="00D7105F"/>
    <w:rsid w:val="00D71551"/>
    <w:rsid w:val="00D72ABC"/>
    <w:rsid w:val="00D73E00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626A"/>
    <w:rsid w:val="00E8717E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24C4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314"/>
    <w:rsid w:val="00F452CA"/>
    <w:rsid w:val="00F45C10"/>
    <w:rsid w:val="00F45FB7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55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2021-11-24T13:28:00Z</dcterms:created>
  <dcterms:modified xsi:type="dcterms:W3CDTF">2021-11-24T13:28:00Z</dcterms:modified>
  <cp:category/>
</cp:coreProperties>
</file>