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73315" w14:textId="77777777" w:rsidR="003D1908" w:rsidRDefault="003D1908" w:rsidP="003D1908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Placche AVE Smart 44: design e tecnologia </w:t>
      </w:r>
    </w:p>
    <w:p w14:paraId="415F953B" w14:textId="77777777" w:rsidR="003D1908" w:rsidRPr="00D8538E" w:rsidRDefault="003D1908" w:rsidP="003D1908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si incontrano nella forma perfetta</w:t>
      </w:r>
    </w:p>
    <w:p w14:paraId="0AECC1CB" w14:textId="77777777" w:rsidR="003D1908" w:rsidRPr="00D8538E" w:rsidRDefault="003D1908" w:rsidP="003D1908">
      <w:pPr>
        <w:jc w:val="center"/>
        <w:rPr>
          <w:rFonts w:ascii="Verdana" w:hAnsi="Verdana"/>
          <w:b/>
          <w:sz w:val="22"/>
          <w:szCs w:val="22"/>
        </w:rPr>
      </w:pPr>
    </w:p>
    <w:p w14:paraId="3CBA53E4" w14:textId="606AF342" w:rsidR="003D1908" w:rsidRPr="003D1908" w:rsidRDefault="003D1908" w:rsidP="003D1908">
      <w:pPr>
        <w:jc w:val="center"/>
        <w:rPr>
          <w:rFonts w:ascii="Verdana" w:hAnsi="Verdana"/>
          <w:b/>
          <w:sz w:val="22"/>
          <w:szCs w:val="22"/>
        </w:rPr>
      </w:pPr>
      <w:r w:rsidRPr="003D1908">
        <w:rPr>
          <w:rFonts w:ascii="Verdana" w:hAnsi="Verdana"/>
          <w:b/>
          <w:sz w:val="22"/>
          <w:szCs w:val="22"/>
        </w:rPr>
        <w:t>AVE presenta le placche ultrasottili; disponibili in versione tradizionale</w:t>
      </w:r>
      <w:r w:rsidR="00843DDF">
        <w:rPr>
          <w:rFonts w:ascii="Verdana" w:hAnsi="Verdana"/>
          <w:b/>
          <w:sz w:val="22"/>
          <w:szCs w:val="22"/>
        </w:rPr>
        <w:t>, touch</w:t>
      </w:r>
      <w:r w:rsidRPr="003D1908">
        <w:rPr>
          <w:rFonts w:ascii="Verdana" w:hAnsi="Verdana"/>
          <w:b/>
          <w:sz w:val="22"/>
          <w:szCs w:val="22"/>
        </w:rPr>
        <w:t xml:space="preserve"> e a scivolo (per prese a scomparsa).</w:t>
      </w:r>
    </w:p>
    <w:p w14:paraId="53311A5C" w14:textId="77777777" w:rsidR="003D1908" w:rsidRPr="003D1908" w:rsidRDefault="003D1908" w:rsidP="003D1908">
      <w:pPr>
        <w:spacing w:line="240" w:lineRule="exact"/>
        <w:jc w:val="center"/>
        <w:rPr>
          <w:rFonts w:ascii="Verdana" w:hAnsi="Verdana"/>
          <w:b/>
          <w:sz w:val="22"/>
          <w:szCs w:val="22"/>
        </w:rPr>
      </w:pPr>
    </w:p>
    <w:p w14:paraId="1DCD0EAB" w14:textId="77777777" w:rsidR="003D1908" w:rsidRPr="005C3FBE" w:rsidRDefault="003D1908" w:rsidP="003D1908">
      <w:pPr>
        <w:spacing w:line="230" w:lineRule="exact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3D1908">
        <w:rPr>
          <w:rFonts w:ascii="Verdana" w:hAnsi="Verdana"/>
          <w:bCs/>
          <w:sz w:val="20"/>
          <w:szCs w:val="20"/>
        </w:rPr>
        <w:t xml:space="preserve">Il binomio design e tecnologia, da sempre </w:t>
      </w:r>
      <w:r w:rsidRPr="005C3FBE">
        <w:rPr>
          <w:rFonts w:ascii="Verdana" w:hAnsi="Verdana"/>
          <w:bCs/>
          <w:color w:val="000000" w:themeColor="text1"/>
          <w:sz w:val="20"/>
          <w:szCs w:val="20"/>
        </w:rPr>
        <w:t xml:space="preserve">tratto caratteristico dell’innovazione made in </w:t>
      </w:r>
      <w:proofErr w:type="spellStart"/>
      <w:r w:rsidRPr="005C3FBE">
        <w:rPr>
          <w:rFonts w:ascii="Verdana" w:hAnsi="Verdana"/>
          <w:bCs/>
          <w:color w:val="000000" w:themeColor="text1"/>
          <w:sz w:val="20"/>
          <w:szCs w:val="20"/>
        </w:rPr>
        <w:t>Italy</w:t>
      </w:r>
      <w:proofErr w:type="spellEnd"/>
      <w:r w:rsidRPr="005C3FBE">
        <w:rPr>
          <w:rFonts w:ascii="Verdana" w:hAnsi="Verdana"/>
          <w:bCs/>
          <w:color w:val="000000" w:themeColor="text1"/>
          <w:sz w:val="20"/>
          <w:szCs w:val="20"/>
        </w:rPr>
        <w:t xml:space="preserve"> di AVE, si riconferma oggi con la collezione di </w:t>
      </w:r>
      <w:r w:rsidRPr="005C3FBE">
        <w:rPr>
          <w:rFonts w:ascii="Verdana" w:hAnsi="Verdana"/>
          <w:b/>
          <w:color w:val="000000" w:themeColor="text1"/>
          <w:sz w:val="20"/>
          <w:szCs w:val="20"/>
        </w:rPr>
        <w:t>placche Smart 44</w:t>
      </w:r>
      <w:r w:rsidRPr="005C3FBE">
        <w:rPr>
          <w:rFonts w:ascii="Verdana" w:hAnsi="Verdana"/>
          <w:bCs/>
          <w:color w:val="000000" w:themeColor="text1"/>
          <w:sz w:val="20"/>
          <w:szCs w:val="20"/>
        </w:rPr>
        <w:t xml:space="preserve">, una gamma rivoluzionaria che si distingue nell’estetica e per lo </w:t>
      </w:r>
      <w:r w:rsidRPr="005C3FBE">
        <w:rPr>
          <w:rFonts w:ascii="Verdana" w:hAnsi="Verdana"/>
          <w:b/>
          <w:color w:val="000000" w:themeColor="text1"/>
          <w:sz w:val="20"/>
          <w:szCs w:val="20"/>
        </w:rPr>
        <w:t>spessore ultrasottile</w:t>
      </w:r>
      <w:r w:rsidRPr="005C3FBE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Pr="005C3FBE">
        <w:rPr>
          <w:rFonts w:ascii="Verdana" w:hAnsi="Verdana"/>
          <w:b/>
          <w:color w:val="000000" w:themeColor="text1"/>
          <w:sz w:val="20"/>
          <w:szCs w:val="20"/>
        </w:rPr>
        <w:t>di soli 2,5mm</w:t>
      </w:r>
      <w:r w:rsidRPr="005C3FBE">
        <w:rPr>
          <w:rFonts w:ascii="Verdana" w:hAnsi="Verdana"/>
          <w:bCs/>
          <w:color w:val="000000" w:themeColor="text1"/>
          <w:sz w:val="20"/>
          <w:szCs w:val="20"/>
        </w:rPr>
        <w:t>.</w:t>
      </w:r>
    </w:p>
    <w:p w14:paraId="5EB88864" w14:textId="77777777" w:rsidR="003D1908" w:rsidRPr="005C3FBE" w:rsidRDefault="003D1908" w:rsidP="003D1908">
      <w:pPr>
        <w:spacing w:line="230" w:lineRule="exact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68554F19" w14:textId="172F2DB5" w:rsidR="003D1908" w:rsidRPr="005C3FBE" w:rsidRDefault="003D1908" w:rsidP="003D1908">
      <w:pPr>
        <w:spacing w:line="230" w:lineRule="exact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5C3FBE">
        <w:rPr>
          <w:rFonts w:ascii="Verdana" w:hAnsi="Verdana"/>
          <w:bCs/>
          <w:color w:val="000000" w:themeColor="text1"/>
          <w:sz w:val="20"/>
          <w:szCs w:val="20"/>
        </w:rPr>
        <w:t xml:space="preserve">Realizzate in </w:t>
      </w:r>
      <w:r w:rsidRPr="005C3FBE">
        <w:rPr>
          <w:rFonts w:ascii="Verdana" w:hAnsi="Verdana"/>
          <w:b/>
          <w:color w:val="000000" w:themeColor="text1"/>
          <w:sz w:val="20"/>
          <w:szCs w:val="20"/>
        </w:rPr>
        <w:t xml:space="preserve">metallo </w:t>
      </w:r>
      <w:r w:rsidRPr="005C3FBE">
        <w:rPr>
          <w:rFonts w:ascii="Verdana" w:hAnsi="Verdana"/>
          <w:bCs/>
          <w:color w:val="000000" w:themeColor="text1"/>
          <w:sz w:val="20"/>
          <w:szCs w:val="20"/>
        </w:rPr>
        <w:t>con finiture ricercate,</w:t>
      </w:r>
      <w:r w:rsidRPr="005C3FBE">
        <w:rPr>
          <w:color w:val="000000" w:themeColor="text1"/>
        </w:rPr>
        <w:t xml:space="preserve"> </w:t>
      </w:r>
      <w:r w:rsidRPr="005C3FBE">
        <w:rPr>
          <w:rFonts w:ascii="Verdana" w:hAnsi="Verdana"/>
          <w:bCs/>
          <w:color w:val="000000" w:themeColor="text1"/>
          <w:sz w:val="20"/>
          <w:szCs w:val="20"/>
        </w:rPr>
        <w:t>ad effetto spazzolato oppure lucenti ed opache</w:t>
      </w:r>
      <w:r w:rsidR="005D44D0" w:rsidRPr="005C3FBE">
        <w:rPr>
          <w:rFonts w:ascii="Verdana" w:hAnsi="Verdana"/>
          <w:bCs/>
          <w:color w:val="000000" w:themeColor="text1"/>
          <w:sz w:val="20"/>
          <w:szCs w:val="20"/>
        </w:rPr>
        <w:t xml:space="preserve">, </w:t>
      </w:r>
      <w:r w:rsidR="005D44D0" w:rsidRPr="005C3FBE">
        <w:rPr>
          <w:rFonts w:ascii="Verdana" w:hAnsi="Verdana"/>
          <w:b/>
          <w:color w:val="000000" w:themeColor="text1"/>
          <w:sz w:val="20"/>
          <w:szCs w:val="20"/>
        </w:rPr>
        <w:t>l</w:t>
      </w:r>
      <w:r w:rsidRPr="005C3FBE">
        <w:rPr>
          <w:rFonts w:ascii="Verdana" w:hAnsi="Verdana"/>
          <w:b/>
          <w:color w:val="000000" w:themeColor="text1"/>
          <w:sz w:val="20"/>
          <w:szCs w:val="20"/>
        </w:rPr>
        <w:t>e placche Smart 44</w:t>
      </w:r>
      <w:r w:rsidRPr="005C3FBE">
        <w:rPr>
          <w:rFonts w:ascii="Verdana" w:hAnsi="Verdana"/>
          <w:bCs/>
          <w:color w:val="000000" w:themeColor="text1"/>
          <w:sz w:val="20"/>
          <w:szCs w:val="20"/>
        </w:rPr>
        <w:t xml:space="preserve"> fanno del design il loro punto di forza, avvalorat</w:t>
      </w:r>
      <w:r w:rsidRPr="005C3FBE">
        <w:rPr>
          <w:rFonts w:ascii="Verdana" w:hAnsi="Verdana"/>
          <w:bCs/>
          <w:color w:val="000000" w:themeColor="text1"/>
          <w:sz w:val="20"/>
        </w:rPr>
        <w:t>o</w:t>
      </w:r>
      <w:r w:rsidRPr="005C3FBE">
        <w:rPr>
          <w:rFonts w:ascii="Verdana" w:hAnsi="Verdana"/>
          <w:bCs/>
          <w:color w:val="000000" w:themeColor="text1"/>
          <w:sz w:val="20"/>
          <w:szCs w:val="20"/>
        </w:rPr>
        <w:t xml:space="preserve"> da un </w:t>
      </w:r>
      <w:r w:rsidRPr="005C3FBE">
        <w:rPr>
          <w:rFonts w:ascii="Verdana" w:hAnsi="Verdana"/>
          <w:b/>
          <w:color w:val="000000" w:themeColor="text1"/>
          <w:sz w:val="20"/>
          <w:szCs w:val="20"/>
        </w:rPr>
        <w:t>prezzo altamente competitivo</w:t>
      </w:r>
      <w:r w:rsidRPr="005C3FBE">
        <w:rPr>
          <w:rFonts w:ascii="Verdana" w:hAnsi="Verdana"/>
          <w:bCs/>
          <w:i/>
          <w:iCs/>
          <w:color w:val="000000" w:themeColor="text1"/>
          <w:sz w:val="20"/>
          <w:szCs w:val="20"/>
        </w:rPr>
        <w:t xml:space="preserve">, </w:t>
      </w:r>
      <w:r w:rsidRPr="005C3FBE">
        <w:rPr>
          <w:rFonts w:ascii="Verdana" w:hAnsi="Verdana"/>
          <w:bCs/>
          <w:color w:val="000000" w:themeColor="text1"/>
          <w:sz w:val="20"/>
          <w:szCs w:val="20"/>
        </w:rPr>
        <w:t>che asseconda le esigenze di un mercato sempre più attento alla connotazione estetica dell’impianto. La gamma viene proposta in tre versioni:</w:t>
      </w:r>
    </w:p>
    <w:p w14:paraId="2BC86C11" w14:textId="77777777" w:rsidR="003D1908" w:rsidRPr="005C3FBE" w:rsidRDefault="003D1908" w:rsidP="003D1908">
      <w:pPr>
        <w:spacing w:line="230" w:lineRule="exact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42E696ED" w14:textId="6D088204" w:rsidR="003D1908" w:rsidRPr="005C3FBE" w:rsidRDefault="003D1908" w:rsidP="003D1908">
      <w:pPr>
        <w:pStyle w:val="Paragrafoelenco"/>
        <w:numPr>
          <w:ilvl w:val="0"/>
          <w:numId w:val="15"/>
        </w:numPr>
        <w:spacing w:line="230" w:lineRule="exact"/>
        <w:jc w:val="both"/>
        <w:rPr>
          <w:rFonts w:ascii="Verdana" w:hAnsi="Verdana"/>
          <w:bCs/>
          <w:color w:val="000000" w:themeColor="text1"/>
          <w:sz w:val="20"/>
        </w:rPr>
      </w:pPr>
      <w:r w:rsidRPr="005C3FBE">
        <w:rPr>
          <w:rFonts w:ascii="Verdana" w:hAnsi="Verdana"/>
          <w:b/>
          <w:color w:val="000000" w:themeColor="text1"/>
          <w:sz w:val="20"/>
        </w:rPr>
        <w:t>Placche Smart 44</w:t>
      </w:r>
      <w:r w:rsidRPr="005C3FBE">
        <w:rPr>
          <w:rFonts w:ascii="Verdana" w:hAnsi="Verdana"/>
          <w:bCs/>
          <w:color w:val="000000" w:themeColor="text1"/>
          <w:sz w:val="20"/>
        </w:rPr>
        <w:t xml:space="preserve"> </w:t>
      </w:r>
      <w:r w:rsidRPr="005C3FBE">
        <w:rPr>
          <w:rFonts w:ascii="Verdana" w:hAnsi="Verdana"/>
          <w:b/>
          <w:color w:val="000000" w:themeColor="text1"/>
          <w:sz w:val="20"/>
        </w:rPr>
        <w:t>tradizionali</w:t>
      </w:r>
      <w:r w:rsidRPr="005C3FBE">
        <w:rPr>
          <w:rFonts w:ascii="Verdana" w:hAnsi="Verdana"/>
          <w:bCs/>
          <w:color w:val="000000" w:themeColor="text1"/>
          <w:sz w:val="20"/>
        </w:rPr>
        <w:t>: dotate di finestra per l’inserimento dei frutti S</w:t>
      </w:r>
      <w:r w:rsidR="005D44D0" w:rsidRPr="005C3FBE">
        <w:rPr>
          <w:rFonts w:ascii="Verdana" w:hAnsi="Verdana"/>
          <w:bCs/>
          <w:color w:val="000000" w:themeColor="text1"/>
          <w:sz w:val="20"/>
        </w:rPr>
        <w:t>44, senza</w:t>
      </w:r>
      <w:r w:rsidRPr="005C3FBE">
        <w:rPr>
          <w:rFonts w:ascii="Verdana" w:hAnsi="Verdana"/>
          <w:bCs/>
          <w:color w:val="000000" w:themeColor="text1"/>
          <w:sz w:val="20"/>
        </w:rPr>
        <w:t xml:space="preserve"> cornicetta di finitura e </w:t>
      </w:r>
      <w:r w:rsidR="005D44D0" w:rsidRPr="005C3FBE">
        <w:rPr>
          <w:rFonts w:ascii="Verdana" w:hAnsi="Verdana"/>
          <w:bCs/>
          <w:color w:val="000000" w:themeColor="text1"/>
          <w:sz w:val="20"/>
        </w:rPr>
        <w:t xml:space="preserve">con un </w:t>
      </w:r>
      <w:r w:rsidRPr="005C3FBE">
        <w:rPr>
          <w:rFonts w:ascii="Verdana" w:hAnsi="Verdana"/>
          <w:bCs/>
          <w:color w:val="000000" w:themeColor="text1"/>
          <w:sz w:val="20"/>
        </w:rPr>
        <w:t>nuovo sistema di aggancio</w:t>
      </w:r>
      <w:r w:rsidR="005D44D0" w:rsidRPr="005C3FBE">
        <w:rPr>
          <w:rFonts w:ascii="Verdana" w:hAnsi="Verdana"/>
          <w:bCs/>
          <w:color w:val="000000" w:themeColor="text1"/>
          <w:sz w:val="20"/>
        </w:rPr>
        <w:t>,</w:t>
      </w:r>
      <w:r w:rsidRPr="005C3FBE">
        <w:rPr>
          <w:rFonts w:ascii="Verdana" w:hAnsi="Verdana"/>
          <w:bCs/>
          <w:color w:val="000000" w:themeColor="text1"/>
          <w:sz w:val="20"/>
        </w:rPr>
        <w:t xml:space="preserve"> garantiscono una sporgenza dei comandi di appena 5mm rispetto al filo muro;</w:t>
      </w:r>
    </w:p>
    <w:p w14:paraId="2338D844" w14:textId="77777777" w:rsidR="003D1908" w:rsidRPr="005C3FBE" w:rsidRDefault="003D1908" w:rsidP="003D1908">
      <w:pPr>
        <w:pStyle w:val="Paragrafoelenco"/>
        <w:spacing w:line="230" w:lineRule="exact"/>
        <w:jc w:val="both"/>
        <w:rPr>
          <w:rFonts w:ascii="Verdana" w:hAnsi="Verdana"/>
          <w:bCs/>
          <w:color w:val="000000" w:themeColor="text1"/>
          <w:sz w:val="20"/>
        </w:rPr>
      </w:pPr>
    </w:p>
    <w:p w14:paraId="56CD7E32" w14:textId="7D10F14F" w:rsidR="003D1908" w:rsidRPr="005C3FBE" w:rsidRDefault="003D1908" w:rsidP="003D1908">
      <w:pPr>
        <w:pStyle w:val="Paragrafoelenco"/>
        <w:numPr>
          <w:ilvl w:val="0"/>
          <w:numId w:val="15"/>
        </w:numPr>
        <w:spacing w:line="230" w:lineRule="exact"/>
        <w:jc w:val="both"/>
        <w:rPr>
          <w:rFonts w:ascii="Verdana" w:hAnsi="Verdana"/>
          <w:b/>
          <w:color w:val="000000" w:themeColor="text1"/>
          <w:sz w:val="20"/>
        </w:rPr>
      </w:pPr>
      <w:r w:rsidRPr="005C3FBE">
        <w:rPr>
          <w:rFonts w:ascii="Verdana" w:hAnsi="Verdana"/>
          <w:b/>
          <w:color w:val="000000" w:themeColor="text1"/>
          <w:sz w:val="20"/>
        </w:rPr>
        <w:t>Placche Smart 44</w:t>
      </w:r>
      <w:r w:rsidRPr="005C3FBE">
        <w:rPr>
          <w:rFonts w:ascii="Verdana" w:hAnsi="Verdana"/>
          <w:bCs/>
          <w:color w:val="000000" w:themeColor="text1"/>
          <w:sz w:val="20"/>
        </w:rPr>
        <w:t xml:space="preserve"> </w:t>
      </w:r>
      <w:r w:rsidRPr="005C3FBE">
        <w:rPr>
          <w:rFonts w:ascii="Verdana" w:hAnsi="Verdana"/>
          <w:b/>
          <w:color w:val="000000" w:themeColor="text1"/>
          <w:sz w:val="20"/>
        </w:rPr>
        <w:t>Touch</w:t>
      </w:r>
      <w:r w:rsidRPr="005C3FBE">
        <w:rPr>
          <w:rFonts w:ascii="Verdana" w:hAnsi="Verdana"/>
          <w:bCs/>
          <w:color w:val="000000" w:themeColor="text1"/>
          <w:sz w:val="20"/>
        </w:rPr>
        <w:t>:</w:t>
      </w:r>
      <w:r w:rsidRPr="005C3FBE">
        <w:rPr>
          <w:rFonts w:ascii="Verdana" w:hAnsi="Verdana"/>
          <w:b/>
          <w:color w:val="000000" w:themeColor="text1"/>
          <w:sz w:val="20"/>
        </w:rPr>
        <w:t xml:space="preserve"> </w:t>
      </w:r>
      <w:r w:rsidRPr="005C3FBE">
        <w:rPr>
          <w:rFonts w:ascii="Verdana" w:hAnsi="Verdana"/>
          <w:bCs/>
          <w:color w:val="000000" w:themeColor="text1"/>
          <w:sz w:val="20"/>
        </w:rPr>
        <w:t xml:space="preserve">contraddistinte da una listella di design sensibile al semplice tocco o sfioramento, stampata grazie all’innovativa </w:t>
      </w:r>
      <w:r w:rsidRPr="005C3FBE">
        <w:rPr>
          <w:rFonts w:ascii="Verdana" w:hAnsi="Verdana"/>
          <w:bCs/>
          <w:i/>
          <w:iCs/>
          <w:color w:val="000000" w:themeColor="text1"/>
          <w:sz w:val="20"/>
        </w:rPr>
        <w:t xml:space="preserve">tecnologia </w:t>
      </w:r>
      <w:r w:rsidR="00843DDF" w:rsidRPr="00843DDF">
        <w:rPr>
          <w:rFonts w:ascii="Verdana" w:hAnsi="Verdana"/>
          <w:bCs/>
          <w:i/>
          <w:iCs/>
          <w:color w:val="000000" w:themeColor="text1"/>
          <w:sz w:val="20"/>
        </w:rPr>
        <w:t xml:space="preserve">IML (In </w:t>
      </w:r>
      <w:proofErr w:type="spellStart"/>
      <w:r w:rsidR="00843DDF" w:rsidRPr="00843DDF">
        <w:rPr>
          <w:rFonts w:ascii="Verdana" w:hAnsi="Verdana"/>
          <w:bCs/>
          <w:i/>
          <w:iCs/>
          <w:color w:val="000000" w:themeColor="text1"/>
          <w:sz w:val="20"/>
        </w:rPr>
        <w:t>Mold</w:t>
      </w:r>
      <w:proofErr w:type="spellEnd"/>
      <w:r w:rsidR="00843DDF" w:rsidRPr="00843DDF">
        <w:rPr>
          <w:rFonts w:ascii="Verdana" w:hAnsi="Verdana"/>
          <w:bCs/>
          <w:i/>
          <w:iCs/>
          <w:color w:val="000000" w:themeColor="text1"/>
          <w:sz w:val="20"/>
        </w:rPr>
        <w:t xml:space="preserve"> </w:t>
      </w:r>
      <w:proofErr w:type="spellStart"/>
      <w:r w:rsidR="00843DDF" w:rsidRPr="00843DDF">
        <w:rPr>
          <w:rFonts w:ascii="Verdana" w:hAnsi="Verdana"/>
          <w:bCs/>
          <w:i/>
          <w:iCs/>
          <w:color w:val="000000" w:themeColor="text1"/>
          <w:sz w:val="20"/>
        </w:rPr>
        <w:t>Labeling</w:t>
      </w:r>
      <w:proofErr w:type="spellEnd"/>
      <w:r w:rsidR="00843DDF" w:rsidRPr="00843DDF">
        <w:rPr>
          <w:rFonts w:ascii="Verdana" w:hAnsi="Verdana"/>
          <w:bCs/>
          <w:i/>
          <w:iCs/>
          <w:color w:val="000000" w:themeColor="text1"/>
          <w:sz w:val="20"/>
        </w:rPr>
        <w:t>)</w:t>
      </w:r>
      <w:r w:rsidRPr="005C3FBE">
        <w:rPr>
          <w:rFonts w:ascii="Verdana" w:hAnsi="Verdana"/>
          <w:bCs/>
          <w:color w:val="000000" w:themeColor="text1"/>
          <w:sz w:val="20"/>
        </w:rPr>
        <w:t>, che assicura una maggiore resistenza all’usura della verniciatura o della serigrafia</w:t>
      </w:r>
      <w:r w:rsidR="005D44D0" w:rsidRPr="005C3FBE">
        <w:rPr>
          <w:rFonts w:ascii="Verdana" w:hAnsi="Verdana"/>
          <w:bCs/>
          <w:color w:val="000000" w:themeColor="text1"/>
          <w:sz w:val="20"/>
        </w:rPr>
        <w:t>; altra</w:t>
      </w:r>
      <w:r w:rsidRPr="005C3FBE">
        <w:rPr>
          <w:rFonts w:ascii="Verdana" w:hAnsi="Verdana"/>
          <w:bCs/>
          <w:color w:val="000000" w:themeColor="text1"/>
          <w:sz w:val="20"/>
        </w:rPr>
        <w:t xml:space="preserve"> grande caratteristica di questo processo è la possibilità di decorare gli articoli direttamente durante lo stampaggio. La listella si illumina a seconda del posizionamento dei comandi touch, così da rendere </w:t>
      </w:r>
      <w:r w:rsidR="005D44D0" w:rsidRPr="005C3FBE">
        <w:rPr>
          <w:rFonts w:ascii="Verdana" w:hAnsi="Verdana"/>
          <w:bCs/>
          <w:color w:val="000000" w:themeColor="text1"/>
          <w:sz w:val="20"/>
        </w:rPr>
        <w:t>subito</w:t>
      </w:r>
      <w:r w:rsidRPr="005C3FBE">
        <w:rPr>
          <w:rFonts w:ascii="Verdana" w:hAnsi="Verdana"/>
          <w:bCs/>
          <w:color w:val="000000" w:themeColor="text1"/>
          <w:sz w:val="20"/>
        </w:rPr>
        <w:t xml:space="preserve"> identificabili i comandi anche al buio;</w:t>
      </w:r>
    </w:p>
    <w:p w14:paraId="246F27AC" w14:textId="77777777" w:rsidR="003D1908" w:rsidRPr="005C3FBE" w:rsidRDefault="003D1908" w:rsidP="003D1908">
      <w:pPr>
        <w:spacing w:line="230" w:lineRule="exact"/>
        <w:jc w:val="both"/>
        <w:rPr>
          <w:rFonts w:ascii="Verdana" w:hAnsi="Verdana"/>
          <w:b/>
          <w:color w:val="000000" w:themeColor="text1"/>
          <w:sz w:val="20"/>
        </w:rPr>
      </w:pPr>
    </w:p>
    <w:p w14:paraId="5751AD5A" w14:textId="3DD53573" w:rsidR="003D1908" w:rsidRPr="005C3FBE" w:rsidRDefault="003D1908" w:rsidP="003D1908">
      <w:pPr>
        <w:pStyle w:val="Paragrafoelenco"/>
        <w:numPr>
          <w:ilvl w:val="0"/>
          <w:numId w:val="15"/>
        </w:numPr>
        <w:spacing w:line="230" w:lineRule="exact"/>
        <w:jc w:val="both"/>
        <w:rPr>
          <w:rFonts w:ascii="Verdana" w:hAnsi="Verdana"/>
          <w:bCs/>
          <w:color w:val="000000" w:themeColor="text1"/>
          <w:sz w:val="20"/>
        </w:rPr>
      </w:pPr>
      <w:r w:rsidRPr="005C3FBE">
        <w:rPr>
          <w:rFonts w:ascii="Verdana" w:hAnsi="Verdana"/>
          <w:b/>
          <w:color w:val="000000" w:themeColor="text1"/>
          <w:sz w:val="20"/>
        </w:rPr>
        <w:t>Placche Smart 44</w:t>
      </w:r>
      <w:r w:rsidRPr="005C3FBE">
        <w:rPr>
          <w:rFonts w:ascii="Verdana" w:hAnsi="Verdana"/>
          <w:bCs/>
          <w:color w:val="000000" w:themeColor="text1"/>
          <w:sz w:val="20"/>
        </w:rPr>
        <w:t xml:space="preserve"> </w:t>
      </w:r>
      <w:r w:rsidRPr="005C3FBE">
        <w:rPr>
          <w:rFonts w:ascii="Verdana" w:hAnsi="Verdana"/>
          <w:b/>
          <w:color w:val="000000" w:themeColor="text1"/>
          <w:sz w:val="20"/>
        </w:rPr>
        <w:t>a scivolo</w:t>
      </w:r>
      <w:r w:rsidRPr="005C3FBE">
        <w:rPr>
          <w:rFonts w:ascii="Verdana" w:hAnsi="Verdana"/>
          <w:bCs/>
          <w:color w:val="000000" w:themeColor="text1"/>
          <w:sz w:val="20"/>
        </w:rPr>
        <w:t>:</w:t>
      </w:r>
      <w:r w:rsidRPr="005C3FBE">
        <w:rPr>
          <w:rFonts w:ascii="Verdana" w:hAnsi="Verdana"/>
          <w:bCs/>
          <w:i/>
          <w:iCs/>
          <w:color w:val="000000" w:themeColor="text1"/>
          <w:sz w:val="20"/>
        </w:rPr>
        <w:t xml:space="preserve"> </w:t>
      </w:r>
      <w:r w:rsidRPr="005C3FBE">
        <w:rPr>
          <w:rFonts w:ascii="Verdana" w:hAnsi="Verdana"/>
          <w:bCs/>
          <w:color w:val="000000" w:themeColor="text1"/>
          <w:sz w:val="20"/>
        </w:rPr>
        <w:t xml:space="preserve">recuperano il design delle versioni touch con listella caratterizzata da un’originale </w:t>
      </w:r>
      <w:proofErr w:type="spellStart"/>
      <w:r w:rsidRPr="005C3FBE">
        <w:rPr>
          <w:rFonts w:ascii="Verdana" w:hAnsi="Verdana"/>
          <w:bCs/>
          <w:i/>
          <w:iCs/>
          <w:color w:val="000000" w:themeColor="text1"/>
          <w:sz w:val="20"/>
        </w:rPr>
        <w:t>texture</w:t>
      </w:r>
      <w:proofErr w:type="spellEnd"/>
      <w:r w:rsidRPr="005C3FBE">
        <w:rPr>
          <w:rFonts w:ascii="Verdana" w:hAnsi="Verdana"/>
          <w:bCs/>
          <w:i/>
          <w:iCs/>
          <w:color w:val="000000" w:themeColor="text1"/>
          <w:sz w:val="20"/>
        </w:rPr>
        <w:t xml:space="preserve"> </w:t>
      </w:r>
      <w:proofErr w:type="spellStart"/>
      <w:r w:rsidRPr="005C3FBE">
        <w:rPr>
          <w:rFonts w:ascii="Verdana" w:hAnsi="Verdana"/>
          <w:bCs/>
          <w:i/>
          <w:iCs/>
          <w:color w:val="000000" w:themeColor="text1"/>
          <w:sz w:val="20"/>
        </w:rPr>
        <w:t>tech</w:t>
      </w:r>
      <w:proofErr w:type="spellEnd"/>
      <w:r w:rsidRPr="005C3FBE">
        <w:rPr>
          <w:rFonts w:ascii="Verdana" w:hAnsi="Verdana"/>
          <w:bCs/>
          <w:color w:val="000000" w:themeColor="text1"/>
          <w:sz w:val="20"/>
        </w:rPr>
        <w:t xml:space="preserve">, riportante centralmente il simbolo della spina, qui abbinata ad un sistema brevettato che permette alla placca di scivolare sulla presa quando non utilizzata </w:t>
      </w:r>
      <w:r w:rsidR="005D44D0" w:rsidRPr="005C3FBE">
        <w:rPr>
          <w:rFonts w:ascii="Verdana" w:hAnsi="Verdana"/>
          <w:bCs/>
          <w:color w:val="000000" w:themeColor="text1"/>
          <w:sz w:val="20"/>
        </w:rPr>
        <w:t>garantendo</w:t>
      </w:r>
      <w:r w:rsidRPr="005C3FBE">
        <w:rPr>
          <w:rFonts w:ascii="Verdana" w:hAnsi="Verdana"/>
          <w:bCs/>
          <w:color w:val="000000" w:themeColor="text1"/>
          <w:sz w:val="20"/>
        </w:rPr>
        <w:t xml:space="preserve"> una maggior sicurezza e protezione, oltre ad offrire un design sempre più ricercato. Una soluzione ulteriormente avvalorata da frecce di indicazione che si illuminano a seconda della posizione.</w:t>
      </w:r>
    </w:p>
    <w:p w14:paraId="7374348D" w14:textId="77777777" w:rsidR="003D1908" w:rsidRPr="005C3FBE" w:rsidRDefault="003D1908" w:rsidP="003D1908">
      <w:pPr>
        <w:spacing w:line="230" w:lineRule="exact"/>
        <w:jc w:val="both"/>
        <w:rPr>
          <w:rFonts w:ascii="Verdana" w:hAnsi="Verdana"/>
          <w:b/>
          <w:color w:val="000000" w:themeColor="text1"/>
          <w:sz w:val="20"/>
        </w:rPr>
      </w:pPr>
    </w:p>
    <w:p w14:paraId="4C1103C7" w14:textId="3770459C" w:rsidR="003D1908" w:rsidRPr="005C3FBE" w:rsidRDefault="003D1908" w:rsidP="003D1908">
      <w:pPr>
        <w:spacing w:line="230" w:lineRule="exact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5C3FBE">
        <w:rPr>
          <w:rFonts w:ascii="Verdana" w:hAnsi="Verdana"/>
          <w:b/>
          <w:color w:val="000000" w:themeColor="text1"/>
          <w:sz w:val="20"/>
          <w:szCs w:val="20"/>
        </w:rPr>
        <w:t>Compatibile con gli elementi delle serie civili S44</w:t>
      </w:r>
      <w:r w:rsidRPr="005C3FBE">
        <w:rPr>
          <w:rFonts w:ascii="Verdana" w:hAnsi="Verdana"/>
          <w:bCs/>
          <w:color w:val="000000" w:themeColor="text1"/>
          <w:sz w:val="20"/>
          <w:szCs w:val="20"/>
        </w:rPr>
        <w:t>, la gamma AVE Smart 44 si presenta già completa di tre varianti per le placche tradizionali (da 3, 4 e 7 moduli) e in due varianti per le placche touch (da 3 e 4 moduli).</w:t>
      </w:r>
      <w:r w:rsidRPr="005C3FBE">
        <w:rPr>
          <w:rFonts w:ascii="Verdana" w:hAnsi="Verdana"/>
          <w:bCs/>
          <w:color w:val="000000" w:themeColor="text1"/>
          <w:sz w:val="20"/>
        </w:rPr>
        <w:t xml:space="preserve"> La gamma sarà ulteriormente ampliata nel corso dei prossimi mesi, presentandosi oggi con </w:t>
      </w:r>
      <w:r w:rsidRPr="005C3FBE">
        <w:rPr>
          <w:rFonts w:ascii="Verdana" w:hAnsi="Verdana"/>
          <w:b/>
          <w:color w:val="000000" w:themeColor="text1"/>
          <w:sz w:val="20"/>
        </w:rPr>
        <w:t>6 colorazioni per le placche</w:t>
      </w:r>
      <w:r w:rsidRPr="005C3FBE">
        <w:rPr>
          <w:rFonts w:ascii="Verdana" w:hAnsi="Verdana"/>
          <w:bCs/>
          <w:color w:val="000000" w:themeColor="text1"/>
          <w:sz w:val="20"/>
        </w:rPr>
        <w:t xml:space="preserve"> (bianco Domus, tortora, avorio, grigio </w:t>
      </w:r>
      <w:proofErr w:type="spellStart"/>
      <w:r w:rsidRPr="005C3FBE">
        <w:rPr>
          <w:rFonts w:ascii="Verdana" w:hAnsi="Verdana"/>
          <w:bCs/>
          <w:color w:val="000000" w:themeColor="text1"/>
          <w:sz w:val="20"/>
        </w:rPr>
        <w:t>Tekla</w:t>
      </w:r>
      <w:proofErr w:type="spellEnd"/>
      <w:r w:rsidRPr="005C3FBE">
        <w:rPr>
          <w:rFonts w:ascii="Verdana" w:hAnsi="Verdana"/>
          <w:bCs/>
          <w:color w:val="000000" w:themeColor="text1"/>
          <w:sz w:val="20"/>
        </w:rPr>
        <w:t xml:space="preserve">, acciaio spazzolato e antracite). </w:t>
      </w:r>
    </w:p>
    <w:p w14:paraId="43CABB31" w14:textId="77777777" w:rsidR="003D1908" w:rsidRPr="005C3FBE" w:rsidRDefault="003D1908" w:rsidP="003D1908">
      <w:pPr>
        <w:spacing w:line="230" w:lineRule="exact"/>
        <w:jc w:val="both"/>
        <w:rPr>
          <w:rFonts w:ascii="Verdana" w:hAnsi="Verdana"/>
          <w:bCs/>
          <w:color w:val="000000" w:themeColor="text1"/>
          <w:sz w:val="20"/>
        </w:rPr>
      </w:pPr>
    </w:p>
    <w:p w14:paraId="537C0EBB" w14:textId="71F7D836" w:rsidR="003D1908" w:rsidRPr="005C3FBE" w:rsidRDefault="003D1908" w:rsidP="003D1908">
      <w:pPr>
        <w:spacing w:line="230" w:lineRule="exact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5C3FBE">
        <w:rPr>
          <w:rFonts w:ascii="Verdana" w:hAnsi="Verdana"/>
          <w:bCs/>
          <w:color w:val="000000" w:themeColor="text1"/>
          <w:sz w:val="20"/>
          <w:szCs w:val="20"/>
        </w:rPr>
        <w:t xml:space="preserve">Questa collezione offre ai professionisti del settore dei prodotti in sintonia con le aspettative del mercato, ma anche qualità e soluzioni che ne agevolano il lavoro quotidiano. </w:t>
      </w:r>
      <w:r w:rsidR="00102849" w:rsidRPr="005C3FBE">
        <w:rPr>
          <w:rFonts w:ascii="Verdana" w:hAnsi="Verdana"/>
          <w:b/>
          <w:color w:val="000000" w:themeColor="text1"/>
          <w:sz w:val="20"/>
          <w:szCs w:val="20"/>
        </w:rPr>
        <w:t>Il n</w:t>
      </w:r>
      <w:r w:rsidRPr="005C3FBE">
        <w:rPr>
          <w:rFonts w:ascii="Verdana" w:hAnsi="Verdana"/>
          <w:b/>
          <w:color w:val="000000" w:themeColor="text1"/>
          <w:sz w:val="20"/>
          <w:szCs w:val="20"/>
        </w:rPr>
        <w:t>uovo</w:t>
      </w:r>
      <w:r w:rsidRPr="005C3FBE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Pr="005C3FBE">
        <w:rPr>
          <w:rFonts w:ascii="Verdana" w:hAnsi="Verdana"/>
          <w:b/>
          <w:color w:val="000000" w:themeColor="text1"/>
          <w:sz w:val="20"/>
          <w:szCs w:val="20"/>
        </w:rPr>
        <w:t>supporto Smart 44</w:t>
      </w:r>
      <w:r w:rsidRPr="005C3FBE">
        <w:rPr>
          <w:rFonts w:ascii="Verdana" w:hAnsi="Verdana"/>
          <w:bCs/>
          <w:color w:val="000000" w:themeColor="text1"/>
          <w:sz w:val="20"/>
          <w:szCs w:val="20"/>
        </w:rPr>
        <w:t xml:space="preserve">, </w:t>
      </w:r>
      <w:r w:rsidR="00102849" w:rsidRPr="005C3FBE">
        <w:rPr>
          <w:rFonts w:ascii="Verdana" w:hAnsi="Verdana"/>
          <w:bCs/>
          <w:color w:val="000000" w:themeColor="text1"/>
          <w:sz w:val="20"/>
          <w:szCs w:val="20"/>
        </w:rPr>
        <w:t xml:space="preserve">contraddistinto da un’innovativa </w:t>
      </w:r>
      <w:proofErr w:type="spellStart"/>
      <w:r w:rsidR="00102849" w:rsidRPr="005C3FBE">
        <w:rPr>
          <w:rFonts w:ascii="Verdana" w:hAnsi="Verdana"/>
          <w:bCs/>
          <w:color w:val="000000" w:themeColor="text1"/>
          <w:sz w:val="20"/>
          <w:szCs w:val="20"/>
        </w:rPr>
        <w:t>texture</w:t>
      </w:r>
      <w:proofErr w:type="spellEnd"/>
      <w:r w:rsidR="00102849" w:rsidRPr="005C3FBE">
        <w:rPr>
          <w:rFonts w:ascii="Verdana" w:hAnsi="Verdana"/>
          <w:bCs/>
          <w:color w:val="000000" w:themeColor="text1"/>
          <w:sz w:val="20"/>
          <w:szCs w:val="20"/>
        </w:rPr>
        <w:t xml:space="preserve"> tecnica di colorazione nera, </w:t>
      </w:r>
      <w:r w:rsidR="00B64316" w:rsidRPr="005C3FBE">
        <w:rPr>
          <w:rFonts w:ascii="Verdana" w:hAnsi="Verdana"/>
          <w:bCs/>
          <w:color w:val="000000" w:themeColor="text1"/>
          <w:sz w:val="20"/>
          <w:szCs w:val="20"/>
        </w:rPr>
        <w:t>offre</w:t>
      </w:r>
      <w:r w:rsidR="00102849" w:rsidRPr="005C3FBE">
        <w:rPr>
          <w:rFonts w:ascii="Verdana" w:hAnsi="Verdana"/>
          <w:bCs/>
          <w:color w:val="000000" w:themeColor="text1"/>
          <w:sz w:val="20"/>
          <w:szCs w:val="20"/>
        </w:rPr>
        <w:t xml:space="preserve"> un </w:t>
      </w:r>
      <w:r w:rsidRPr="005C3FBE">
        <w:rPr>
          <w:rFonts w:ascii="Verdana" w:hAnsi="Verdana"/>
          <w:bCs/>
          <w:color w:val="000000" w:themeColor="text1"/>
          <w:sz w:val="20"/>
          <w:szCs w:val="20"/>
        </w:rPr>
        <w:t xml:space="preserve">aggancio dedicato alla gamma di placche Smart 44 </w:t>
      </w:r>
      <w:r w:rsidR="00102849" w:rsidRPr="005C3FBE">
        <w:rPr>
          <w:rFonts w:ascii="Verdana" w:hAnsi="Verdana"/>
          <w:bCs/>
          <w:color w:val="000000" w:themeColor="text1"/>
          <w:sz w:val="20"/>
          <w:szCs w:val="20"/>
        </w:rPr>
        <w:t xml:space="preserve">con </w:t>
      </w:r>
      <w:r w:rsidRPr="005C3FBE">
        <w:rPr>
          <w:rFonts w:ascii="Verdana" w:hAnsi="Verdana"/>
          <w:bCs/>
          <w:color w:val="000000" w:themeColor="text1"/>
          <w:sz w:val="20"/>
          <w:szCs w:val="20"/>
        </w:rPr>
        <w:t>spessore di soli 1,8mm. Resistente ed elastico</w:t>
      </w:r>
      <w:r w:rsidR="00102849" w:rsidRPr="005C3FBE">
        <w:rPr>
          <w:rFonts w:ascii="Verdana" w:hAnsi="Verdana"/>
          <w:bCs/>
          <w:color w:val="000000" w:themeColor="text1"/>
          <w:sz w:val="20"/>
          <w:szCs w:val="20"/>
        </w:rPr>
        <w:t>,</w:t>
      </w:r>
      <w:r w:rsidRPr="005C3FBE">
        <w:rPr>
          <w:rFonts w:ascii="Verdana" w:hAnsi="Verdana"/>
          <w:bCs/>
          <w:color w:val="000000" w:themeColor="text1"/>
          <w:sz w:val="20"/>
          <w:szCs w:val="20"/>
        </w:rPr>
        <w:t xml:space="preserve"> grazie </w:t>
      </w:r>
      <w:r w:rsidR="00102849" w:rsidRPr="005C3FBE">
        <w:rPr>
          <w:rFonts w:ascii="Verdana" w:hAnsi="Verdana"/>
          <w:bCs/>
          <w:color w:val="000000" w:themeColor="text1"/>
          <w:sz w:val="20"/>
          <w:szCs w:val="20"/>
        </w:rPr>
        <w:t>all’</w:t>
      </w:r>
      <w:r w:rsidRPr="005C3FBE">
        <w:rPr>
          <w:rFonts w:ascii="Verdana" w:hAnsi="Verdana"/>
          <w:bCs/>
          <w:color w:val="000000" w:themeColor="text1"/>
          <w:sz w:val="20"/>
          <w:szCs w:val="20"/>
        </w:rPr>
        <w:t xml:space="preserve">utilizzo di due diverse mescole di materiale, </w:t>
      </w:r>
      <w:r w:rsidR="00102849" w:rsidRPr="005C3FBE">
        <w:rPr>
          <w:rFonts w:ascii="Verdana" w:hAnsi="Verdana"/>
          <w:bCs/>
          <w:color w:val="000000" w:themeColor="text1"/>
          <w:sz w:val="20"/>
          <w:szCs w:val="20"/>
        </w:rPr>
        <w:t>assicura</w:t>
      </w:r>
      <w:r w:rsidRPr="005C3FBE">
        <w:rPr>
          <w:rFonts w:ascii="Verdana" w:hAnsi="Verdana"/>
          <w:bCs/>
          <w:color w:val="000000" w:themeColor="text1"/>
          <w:sz w:val="20"/>
          <w:szCs w:val="20"/>
        </w:rPr>
        <w:t xml:space="preserve"> la massima tenuta dei frutti, riducendo al minimo la sporgenza dal muro per un effetto finale di sicuro impatto estetico. </w:t>
      </w:r>
    </w:p>
    <w:p w14:paraId="210265C6" w14:textId="77777777" w:rsidR="003D1908" w:rsidRPr="005C3FBE" w:rsidRDefault="003D1908" w:rsidP="003D1908">
      <w:pPr>
        <w:spacing w:line="230" w:lineRule="exact"/>
        <w:jc w:val="both"/>
        <w:rPr>
          <w:rFonts w:ascii="Verdana" w:hAnsi="Verdana"/>
          <w:bCs/>
          <w:color w:val="000000" w:themeColor="text1"/>
          <w:sz w:val="20"/>
          <w:szCs w:val="20"/>
        </w:rPr>
      </w:pPr>
    </w:p>
    <w:p w14:paraId="74071E57" w14:textId="3D684FA4" w:rsidR="003D1908" w:rsidRPr="005C3FBE" w:rsidRDefault="003D1908" w:rsidP="003D1908">
      <w:pPr>
        <w:spacing w:line="230" w:lineRule="exact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5C3FBE">
        <w:rPr>
          <w:rFonts w:ascii="Verdana" w:hAnsi="Verdana"/>
          <w:b/>
          <w:color w:val="000000" w:themeColor="text1"/>
          <w:sz w:val="20"/>
          <w:szCs w:val="20"/>
        </w:rPr>
        <w:t>AVE Smart 44 è tra le novità presenti allo Smart Revolution Tour</w:t>
      </w:r>
      <w:r w:rsidRPr="005C3FBE">
        <w:rPr>
          <w:rFonts w:ascii="Verdana" w:hAnsi="Verdana"/>
          <w:bCs/>
          <w:color w:val="000000" w:themeColor="text1"/>
          <w:sz w:val="20"/>
          <w:szCs w:val="20"/>
        </w:rPr>
        <w:t>, una collezione originale, dal prezzo altamente competitivo, che, soprattutto in relazione all</w:t>
      </w:r>
      <w:r w:rsidR="00B64316" w:rsidRPr="005C3FBE">
        <w:rPr>
          <w:rFonts w:ascii="Verdana" w:hAnsi="Verdana"/>
          <w:bCs/>
          <w:color w:val="000000" w:themeColor="text1"/>
          <w:sz w:val="20"/>
          <w:szCs w:val="20"/>
        </w:rPr>
        <w:t xml:space="preserve">e versioni </w:t>
      </w:r>
      <w:r w:rsidRPr="005C3FBE">
        <w:rPr>
          <w:rFonts w:ascii="Verdana" w:hAnsi="Verdana"/>
          <w:bCs/>
          <w:color w:val="000000" w:themeColor="text1"/>
          <w:sz w:val="20"/>
          <w:szCs w:val="20"/>
        </w:rPr>
        <w:t>touch, permette di contenere i costi e di creare impianti in linea con l’evoluzione dell’abitare. Una proposta moderna ed innovativa, dove design e tecnologia si incontrano nella forma perfetta.</w:t>
      </w:r>
    </w:p>
    <w:p w14:paraId="5023DF66" w14:textId="77777777" w:rsidR="003D1908" w:rsidRPr="005C3FBE" w:rsidRDefault="003D1908" w:rsidP="003D1908">
      <w:pPr>
        <w:jc w:val="both"/>
        <w:rPr>
          <w:rFonts w:ascii="Verdana" w:hAnsi="Verdana"/>
          <w:bCs/>
          <w:i/>
          <w:iCs/>
          <w:color w:val="000000" w:themeColor="text1"/>
          <w:sz w:val="20"/>
          <w:szCs w:val="20"/>
        </w:rPr>
      </w:pPr>
    </w:p>
    <w:p w14:paraId="0B3E2632" w14:textId="77777777" w:rsidR="003D1908" w:rsidRPr="005C3FBE" w:rsidRDefault="003D1908" w:rsidP="003D1908">
      <w:pPr>
        <w:jc w:val="both"/>
        <w:rPr>
          <w:rFonts w:ascii="Verdana" w:hAnsi="Verdana"/>
          <w:bCs/>
          <w:i/>
          <w:iCs/>
          <w:color w:val="000000" w:themeColor="text1"/>
          <w:sz w:val="20"/>
          <w:szCs w:val="20"/>
        </w:rPr>
      </w:pPr>
    </w:p>
    <w:p w14:paraId="6A4C1358" w14:textId="0D8C0554" w:rsidR="003D1908" w:rsidRPr="005C3FBE" w:rsidRDefault="003D1908" w:rsidP="003D1908">
      <w:pPr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5C3FBE">
        <w:rPr>
          <w:rFonts w:ascii="Verdana" w:hAnsi="Verdana"/>
          <w:bCs/>
          <w:color w:val="000000" w:themeColor="text1"/>
          <w:sz w:val="20"/>
          <w:szCs w:val="20"/>
        </w:rPr>
        <w:t xml:space="preserve">Rezzato, </w:t>
      </w:r>
      <w:r w:rsidR="005804FF">
        <w:rPr>
          <w:rFonts w:ascii="Verdana" w:hAnsi="Verdana"/>
          <w:bCs/>
          <w:color w:val="000000" w:themeColor="text1"/>
          <w:sz w:val="20"/>
          <w:szCs w:val="20"/>
        </w:rPr>
        <w:t>5</w:t>
      </w:r>
      <w:r w:rsidRPr="005C3FBE">
        <w:rPr>
          <w:rFonts w:ascii="Verdana" w:hAnsi="Verdana"/>
          <w:bCs/>
          <w:color w:val="000000" w:themeColor="text1"/>
          <w:sz w:val="20"/>
          <w:szCs w:val="20"/>
        </w:rPr>
        <w:t xml:space="preserve"> maggio 2022</w:t>
      </w:r>
    </w:p>
    <w:p w14:paraId="038F063E" w14:textId="77777777" w:rsidR="003D1908" w:rsidRDefault="003D1908" w:rsidP="003D1908">
      <w:pPr>
        <w:jc w:val="center"/>
        <w:rPr>
          <w:rFonts w:ascii="Verdana" w:hAnsi="Verdana"/>
          <w:b/>
          <w:sz w:val="20"/>
          <w:szCs w:val="20"/>
        </w:rPr>
      </w:pPr>
    </w:p>
    <w:sectPr w:rsidR="003D1908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AEAF6" w14:textId="77777777" w:rsidR="00FD4DCA" w:rsidRDefault="00FD4DCA" w:rsidP="00BD1C27">
      <w:r>
        <w:separator/>
      </w:r>
    </w:p>
  </w:endnote>
  <w:endnote w:type="continuationSeparator" w:id="0">
    <w:p w14:paraId="1FAACF5A" w14:textId="77777777" w:rsidR="00FD4DCA" w:rsidRDefault="00FD4DCA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92E5" w14:textId="7680330A" w:rsidR="005031F7" w:rsidRPr="00901568" w:rsidRDefault="00901568" w:rsidP="00901568">
    <w:pPr>
      <w:jc w:val="center"/>
      <w:rPr>
        <w:rFonts w:ascii="Verdana" w:hAnsi="Verdana"/>
        <w:b/>
        <w:i/>
        <w:iCs/>
        <w:sz w:val="20"/>
        <w:szCs w:val="20"/>
      </w:rPr>
    </w:pPr>
    <w:r w:rsidRPr="00EE5DBA">
      <w:rPr>
        <w:rFonts w:ascii="Verdana" w:hAnsi="Verdana"/>
        <w:b/>
        <w:sz w:val="20"/>
        <w:szCs w:val="20"/>
      </w:rPr>
      <w:t>www.ave.it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42622" w14:textId="77777777" w:rsidR="00FD4DCA" w:rsidRDefault="00FD4DCA" w:rsidP="00BD1C27">
      <w:r>
        <w:separator/>
      </w:r>
    </w:p>
  </w:footnote>
  <w:footnote w:type="continuationSeparator" w:id="0">
    <w:p w14:paraId="77225C5F" w14:textId="77777777" w:rsidR="00FD4DCA" w:rsidRDefault="00FD4DCA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2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6"/>
  </w:num>
  <w:num w:numId="5">
    <w:abstractNumId w:val="13"/>
  </w:num>
  <w:num w:numId="6">
    <w:abstractNumId w:val="9"/>
  </w:num>
  <w:num w:numId="7">
    <w:abstractNumId w:val="11"/>
  </w:num>
  <w:num w:numId="8">
    <w:abstractNumId w:val="7"/>
  </w:num>
  <w:num w:numId="9">
    <w:abstractNumId w:val="0"/>
  </w:num>
  <w:num w:numId="10">
    <w:abstractNumId w:val="5"/>
  </w:num>
  <w:num w:numId="11">
    <w:abstractNumId w:val="10"/>
  </w:num>
  <w:num w:numId="12">
    <w:abstractNumId w:val="3"/>
  </w:num>
  <w:num w:numId="13">
    <w:abstractNumId w:val="14"/>
  </w:num>
  <w:num w:numId="14">
    <w:abstractNumId w:val="4"/>
  </w:num>
  <w:num w:numId="1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589F"/>
    <w:rsid w:val="00036236"/>
    <w:rsid w:val="000365B4"/>
    <w:rsid w:val="00036E87"/>
    <w:rsid w:val="000370AF"/>
    <w:rsid w:val="000402AD"/>
    <w:rsid w:val="000424A3"/>
    <w:rsid w:val="00042A43"/>
    <w:rsid w:val="00043636"/>
    <w:rsid w:val="00044767"/>
    <w:rsid w:val="00044D3D"/>
    <w:rsid w:val="00045AC8"/>
    <w:rsid w:val="0004600F"/>
    <w:rsid w:val="00046B54"/>
    <w:rsid w:val="0004788C"/>
    <w:rsid w:val="00047F79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58C"/>
    <w:rsid w:val="00074DFE"/>
    <w:rsid w:val="000752E3"/>
    <w:rsid w:val="00076113"/>
    <w:rsid w:val="0007713A"/>
    <w:rsid w:val="0007746C"/>
    <w:rsid w:val="00077D7A"/>
    <w:rsid w:val="00080F83"/>
    <w:rsid w:val="00081394"/>
    <w:rsid w:val="00081695"/>
    <w:rsid w:val="00082574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FC0"/>
    <w:rsid w:val="00086CD6"/>
    <w:rsid w:val="0009044D"/>
    <w:rsid w:val="0009048A"/>
    <w:rsid w:val="00090D6A"/>
    <w:rsid w:val="000918D1"/>
    <w:rsid w:val="00091A28"/>
    <w:rsid w:val="000939FD"/>
    <w:rsid w:val="0009423B"/>
    <w:rsid w:val="0009459B"/>
    <w:rsid w:val="00094ADF"/>
    <w:rsid w:val="00095503"/>
    <w:rsid w:val="000966A7"/>
    <w:rsid w:val="000974B5"/>
    <w:rsid w:val="000A072E"/>
    <w:rsid w:val="000A0A6E"/>
    <w:rsid w:val="000A0D1B"/>
    <w:rsid w:val="000A1B3C"/>
    <w:rsid w:val="000A23DF"/>
    <w:rsid w:val="000A246B"/>
    <w:rsid w:val="000A3389"/>
    <w:rsid w:val="000A4843"/>
    <w:rsid w:val="000A57CD"/>
    <w:rsid w:val="000A5897"/>
    <w:rsid w:val="000A5A33"/>
    <w:rsid w:val="000A7B10"/>
    <w:rsid w:val="000A7DAA"/>
    <w:rsid w:val="000B06C2"/>
    <w:rsid w:val="000B0814"/>
    <w:rsid w:val="000B171C"/>
    <w:rsid w:val="000B345B"/>
    <w:rsid w:val="000B4BC4"/>
    <w:rsid w:val="000B6048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60F"/>
    <w:rsid w:val="000D7FDD"/>
    <w:rsid w:val="000E0876"/>
    <w:rsid w:val="000E10DF"/>
    <w:rsid w:val="000E185D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102849"/>
    <w:rsid w:val="00102F52"/>
    <w:rsid w:val="00103332"/>
    <w:rsid w:val="0010367C"/>
    <w:rsid w:val="001047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6665"/>
    <w:rsid w:val="00126C2D"/>
    <w:rsid w:val="0012772F"/>
    <w:rsid w:val="00127ACF"/>
    <w:rsid w:val="00127C43"/>
    <w:rsid w:val="00127D1F"/>
    <w:rsid w:val="00130403"/>
    <w:rsid w:val="00130C49"/>
    <w:rsid w:val="00130F8D"/>
    <w:rsid w:val="001313CE"/>
    <w:rsid w:val="001314CA"/>
    <w:rsid w:val="00132D0E"/>
    <w:rsid w:val="0013362C"/>
    <w:rsid w:val="00133922"/>
    <w:rsid w:val="00135CEE"/>
    <w:rsid w:val="0013779B"/>
    <w:rsid w:val="00137D76"/>
    <w:rsid w:val="00140263"/>
    <w:rsid w:val="001408EC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20D1"/>
    <w:rsid w:val="001B2202"/>
    <w:rsid w:val="001B24F4"/>
    <w:rsid w:val="001B34EC"/>
    <w:rsid w:val="001B39DC"/>
    <w:rsid w:val="001B3D0F"/>
    <w:rsid w:val="001B449B"/>
    <w:rsid w:val="001B4920"/>
    <w:rsid w:val="001B5750"/>
    <w:rsid w:val="001B694E"/>
    <w:rsid w:val="001B6D5B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BC9"/>
    <w:rsid w:val="001F0C6F"/>
    <w:rsid w:val="001F1BE3"/>
    <w:rsid w:val="001F1D1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AEB"/>
    <w:rsid w:val="00240F09"/>
    <w:rsid w:val="00241123"/>
    <w:rsid w:val="002417E5"/>
    <w:rsid w:val="00242DA3"/>
    <w:rsid w:val="00242DCD"/>
    <w:rsid w:val="0024423A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6002"/>
    <w:rsid w:val="00257231"/>
    <w:rsid w:val="0025781F"/>
    <w:rsid w:val="002579C1"/>
    <w:rsid w:val="00260344"/>
    <w:rsid w:val="002605D1"/>
    <w:rsid w:val="0026140D"/>
    <w:rsid w:val="0026233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407A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B2F"/>
    <w:rsid w:val="002843F4"/>
    <w:rsid w:val="002849D6"/>
    <w:rsid w:val="00285477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2242"/>
    <w:rsid w:val="002C38E8"/>
    <w:rsid w:val="002C4485"/>
    <w:rsid w:val="002C5BF5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A2"/>
    <w:rsid w:val="002D66B5"/>
    <w:rsid w:val="002D671D"/>
    <w:rsid w:val="002D680D"/>
    <w:rsid w:val="002D7793"/>
    <w:rsid w:val="002D7932"/>
    <w:rsid w:val="002E066C"/>
    <w:rsid w:val="002E0B8B"/>
    <w:rsid w:val="002E1248"/>
    <w:rsid w:val="002E19E3"/>
    <w:rsid w:val="002E20B3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5CEA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20DE"/>
    <w:rsid w:val="00322C85"/>
    <w:rsid w:val="00324104"/>
    <w:rsid w:val="003246B0"/>
    <w:rsid w:val="003251CC"/>
    <w:rsid w:val="003257C9"/>
    <w:rsid w:val="00326551"/>
    <w:rsid w:val="0032655C"/>
    <w:rsid w:val="003270CB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4E11"/>
    <w:rsid w:val="0034770A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5667A"/>
    <w:rsid w:val="0035772E"/>
    <w:rsid w:val="003610FD"/>
    <w:rsid w:val="0036221B"/>
    <w:rsid w:val="00362502"/>
    <w:rsid w:val="003626F9"/>
    <w:rsid w:val="00365C0D"/>
    <w:rsid w:val="0036770A"/>
    <w:rsid w:val="00370155"/>
    <w:rsid w:val="00370233"/>
    <w:rsid w:val="00370390"/>
    <w:rsid w:val="00370C9D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17C7"/>
    <w:rsid w:val="003D1908"/>
    <w:rsid w:val="003D224A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1B1C"/>
    <w:rsid w:val="003E1C41"/>
    <w:rsid w:val="003E21DD"/>
    <w:rsid w:val="003E3FEB"/>
    <w:rsid w:val="003E4666"/>
    <w:rsid w:val="003E47D6"/>
    <w:rsid w:val="003E4A0D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DB0"/>
    <w:rsid w:val="00410E3E"/>
    <w:rsid w:val="0041197A"/>
    <w:rsid w:val="00411EFC"/>
    <w:rsid w:val="00412012"/>
    <w:rsid w:val="00412950"/>
    <w:rsid w:val="00412D8F"/>
    <w:rsid w:val="00412ECF"/>
    <w:rsid w:val="00413197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7288"/>
    <w:rsid w:val="0042729E"/>
    <w:rsid w:val="00430389"/>
    <w:rsid w:val="00431145"/>
    <w:rsid w:val="0043130D"/>
    <w:rsid w:val="004313E4"/>
    <w:rsid w:val="00431D99"/>
    <w:rsid w:val="00432064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773E"/>
    <w:rsid w:val="00457EEE"/>
    <w:rsid w:val="00460C18"/>
    <w:rsid w:val="0046170B"/>
    <w:rsid w:val="00462044"/>
    <w:rsid w:val="00463B9E"/>
    <w:rsid w:val="00464B4A"/>
    <w:rsid w:val="004652F1"/>
    <w:rsid w:val="00465581"/>
    <w:rsid w:val="004666E5"/>
    <w:rsid w:val="004669ED"/>
    <w:rsid w:val="00466E68"/>
    <w:rsid w:val="00467194"/>
    <w:rsid w:val="004675E6"/>
    <w:rsid w:val="004702D7"/>
    <w:rsid w:val="00471839"/>
    <w:rsid w:val="004723CC"/>
    <w:rsid w:val="00472BB0"/>
    <w:rsid w:val="00473A1A"/>
    <w:rsid w:val="00473BC9"/>
    <w:rsid w:val="00473DEB"/>
    <w:rsid w:val="004754BA"/>
    <w:rsid w:val="0047630A"/>
    <w:rsid w:val="00477CE1"/>
    <w:rsid w:val="00480D3F"/>
    <w:rsid w:val="004811A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EE4"/>
    <w:rsid w:val="004923B3"/>
    <w:rsid w:val="00492890"/>
    <w:rsid w:val="00495989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A34"/>
    <w:rsid w:val="004A3AE8"/>
    <w:rsid w:val="004A56A8"/>
    <w:rsid w:val="004A580E"/>
    <w:rsid w:val="004A6580"/>
    <w:rsid w:val="004A6805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1A3F"/>
    <w:rsid w:val="004D1BC5"/>
    <w:rsid w:val="004D219E"/>
    <w:rsid w:val="004D23AA"/>
    <w:rsid w:val="004D34DD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37B"/>
    <w:rsid w:val="004D7B30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DD1"/>
    <w:rsid w:val="005014E5"/>
    <w:rsid w:val="005031F7"/>
    <w:rsid w:val="00504624"/>
    <w:rsid w:val="00505126"/>
    <w:rsid w:val="00506256"/>
    <w:rsid w:val="005068A2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99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4D99"/>
    <w:rsid w:val="00534E89"/>
    <w:rsid w:val="005351E1"/>
    <w:rsid w:val="00536C03"/>
    <w:rsid w:val="005378DC"/>
    <w:rsid w:val="00540B89"/>
    <w:rsid w:val="00540E22"/>
    <w:rsid w:val="00543352"/>
    <w:rsid w:val="005436EA"/>
    <w:rsid w:val="005446B7"/>
    <w:rsid w:val="00545380"/>
    <w:rsid w:val="005457E4"/>
    <w:rsid w:val="00545943"/>
    <w:rsid w:val="00545A50"/>
    <w:rsid w:val="00545E9A"/>
    <w:rsid w:val="00546557"/>
    <w:rsid w:val="0054773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4FF"/>
    <w:rsid w:val="00580513"/>
    <w:rsid w:val="00581138"/>
    <w:rsid w:val="00581A4A"/>
    <w:rsid w:val="00582196"/>
    <w:rsid w:val="00582285"/>
    <w:rsid w:val="005831CF"/>
    <w:rsid w:val="00583F09"/>
    <w:rsid w:val="00583F8E"/>
    <w:rsid w:val="0058410D"/>
    <w:rsid w:val="005843D4"/>
    <w:rsid w:val="005848D3"/>
    <w:rsid w:val="00585159"/>
    <w:rsid w:val="005862ED"/>
    <w:rsid w:val="00586CBD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97E05"/>
    <w:rsid w:val="005A0AB7"/>
    <w:rsid w:val="005A14E2"/>
    <w:rsid w:val="005A192A"/>
    <w:rsid w:val="005A2BE3"/>
    <w:rsid w:val="005A396A"/>
    <w:rsid w:val="005A4349"/>
    <w:rsid w:val="005A6185"/>
    <w:rsid w:val="005A7290"/>
    <w:rsid w:val="005A755E"/>
    <w:rsid w:val="005A7A88"/>
    <w:rsid w:val="005B0214"/>
    <w:rsid w:val="005B0944"/>
    <w:rsid w:val="005B219B"/>
    <w:rsid w:val="005B2AFA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3FBE"/>
    <w:rsid w:val="005C4419"/>
    <w:rsid w:val="005C5556"/>
    <w:rsid w:val="005C5C19"/>
    <w:rsid w:val="005C6A1D"/>
    <w:rsid w:val="005C6FBE"/>
    <w:rsid w:val="005D0143"/>
    <w:rsid w:val="005D0B89"/>
    <w:rsid w:val="005D1949"/>
    <w:rsid w:val="005D1996"/>
    <w:rsid w:val="005D1F3C"/>
    <w:rsid w:val="005D20D9"/>
    <w:rsid w:val="005D44D0"/>
    <w:rsid w:val="005D5603"/>
    <w:rsid w:val="005D69CB"/>
    <w:rsid w:val="005D6FB5"/>
    <w:rsid w:val="005D7217"/>
    <w:rsid w:val="005D7A55"/>
    <w:rsid w:val="005E301A"/>
    <w:rsid w:val="005E3293"/>
    <w:rsid w:val="005E35C0"/>
    <w:rsid w:val="005E368F"/>
    <w:rsid w:val="005E4ED5"/>
    <w:rsid w:val="005E542A"/>
    <w:rsid w:val="005E5FF2"/>
    <w:rsid w:val="005E6051"/>
    <w:rsid w:val="005E638A"/>
    <w:rsid w:val="005E66CB"/>
    <w:rsid w:val="005E6988"/>
    <w:rsid w:val="005F0652"/>
    <w:rsid w:val="005F1BCD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4EA2"/>
    <w:rsid w:val="006155DD"/>
    <w:rsid w:val="00615E33"/>
    <w:rsid w:val="006205BB"/>
    <w:rsid w:val="00621715"/>
    <w:rsid w:val="00622835"/>
    <w:rsid w:val="00622E1B"/>
    <w:rsid w:val="0062353B"/>
    <w:rsid w:val="00623D18"/>
    <w:rsid w:val="006240B5"/>
    <w:rsid w:val="00624CEE"/>
    <w:rsid w:val="00625E44"/>
    <w:rsid w:val="0062674C"/>
    <w:rsid w:val="006267B1"/>
    <w:rsid w:val="00627C04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9C7"/>
    <w:rsid w:val="0064707A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55FB"/>
    <w:rsid w:val="006B6FBD"/>
    <w:rsid w:val="006B71AE"/>
    <w:rsid w:val="006B760F"/>
    <w:rsid w:val="006B7EF0"/>
    <w:rsid w:val="006C0260"/>
    <w:rsid w:val="006C0734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AD6"/>
    <w:rsid w:val="006C6E77"/>
    <w:rsid w:val="006C6FCA"/>
    <w:rsid w:val="006C78CE"/>
    <w:rsid w:val="006C7BF4"/>
    <w:rsid w:val="006D002C"/>
    <w:rsid w:val="006D02E7"/>
    <w:rsid w:val="006D0DE4"/>
    <w:rsid w:val="006D1DF9"/>
    <w:rsid w:val="006D2011"/>
    <w:rsid w:val="006D2135"/>
    <w:rsid w:val="006D21F0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DA8"/>
    <w:rsid w:val="006D6341"/>
    <w:rsid w:val="006D676E"/>
    <w:rsid w:val="006D6E7F"/>
    <w:rsid w:val="006D77CE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143A"/>
    <w:rsid w:val="007026A7"/>
    <w:rsid w:val="007027CA"/>
    <w:rsid w:val="00702C6F"/>
    <w:rsid w:val="00703C80"/>
    <w:rsid w:val="00704ECB"/>
    <w:rsid w:val="0070714E"/>
    <w:rsid w:val="00707C81"/>
    <w:rsid w:val="0071055B"/>
    <w:rsid w:val="007108ED"/>
    <w:rsid w:val="00711AD3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FE5"/>
    <w:rsid w:val="00721E8F"/>
    <w:rsid w:val="00721F9A"/>
    <w:rsid w:val="00722759"/>
    <w:rsid w:val="00722F51"/>
    <w:rsid w:val="00723D4A"/>
    <w:rsid w:val="0072428B"/>
    <w:rsid w:val="0072586D"/>
    <w:rsid w:val="007278D0"/>
    <w:rsid w:val="0073003A"/>
    <w:rsid w:val="00730AE9"/>
    <w:rsid w:val="00730B9C"/>
    <w:rsid w:val="007321AE"/>
    <w:rsid w:val="00732B73"/>
    <w:rsid w:val="0073392B"/>
    <w:rsid w:val="00733991"/>
    <w:rsid w:val="00734369"/>
    <w:rsid w:val="00734E66"/>
    <w:rsid w:val="00736B2D"/>
    <w:rsid w:val="00736B69"/>
    <w:rsid w:val="00737E98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E8C"/>
    <w:rsid w:val="00746090"/>
    <w:rsid w:val="00746C17"/>
    <w:rsid w:val="0074750C"/>
    <w:rsid w:val="0074757C"/>
    <w:rsid w:val="00747D34"/>
    <w:rsid w:val="007504C3"/>
    <w:rsid w:val="0075174F"/>
    <w:rsid w:val="00752267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3545"/>
    <w:rsid w:val="00763C84"/>
    <w:rsid w:val="00766142"/>
    <w:rsid w:val="00766644"/>
    <w:rsid w:val="00766B25"/>
    <w:rsid w:val="00767E6D"/>
    <w:rsid w:val="00770825"/>
    <w:rsid w:val="00771DBF"/>
    <w:rsid w:val="00771E1F"/>
    <w:rsid w:val="00772246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1BB"/>
    <w:rsid w:val="007A156A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6BB"/>
    <w:rsid w:val="007C59BD"/>
    <w:rsid w:val="007C5E1E"/>
    <w:rsid w:val="007C7B8C"/>
    <w:rsid w:val="007D04EC"/>
    <w:rsid w:val="007D1AC5"/>
    <w:rsid w:val="007D3338"/>
    <w:rsid w:val="007D3921"/>
    <w:rsid w:val="007D39EF"/>
    <w:rsid w:val="007D3BF1"/>
    <w:rsid w:val="007D4669"/>
    <w:rsid w:val="007D5312"/>
    <w:rsid w:val="007D6F2D"/>
    <w:rsid w:val="007D7463"/>
    <w:rsid w:val="007E005B"/>
    <w:rsid w:val="007E21CC"/>
    <w:rsid w:val="007E2DF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34B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7140"/>
    <w:rsid w:val="008074C3"/>
    <w:rsid w:val="00810999"/>
    <w:rsid w:val="00810EB6"/>
    <w:rsid w:val="00811E52"/>
    <w:rsid w:val="0081257E"/>
    <w:rsid w:val="00813487"/>
    <w:rsid w:val="00814B13"/>
    <w:rsid w:val="00815F4E"/>
    <w:rsid w:val="00815F5A"/>
    <w:rsid w:val="008167BB"/>
    <w:rsid w:val="0081753E"/>
    <w:rsid w:val="00821250"/>
    <w:rsid w:val="0082145F"/>
    <w:rsid w:val="00821CD8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403E2"/>
    <w:rsid w:val="00840861"/>
    <w:rsid w:val="00840912"/>
    <w:rsid w:val="00841801"/>
    <w:rsid w:val="0084213E"/>
    <w:rsid w:val="00842468"/>
    <w:rsid w:val="00843072"/>
    <w:rsid w:val="00843DDF"/>
    <w:rsid w:val="008440A8"/>
    <w:rsid w:val="008445B9"/>
    <w:rsid w:val="00846405"/>
    <w:rsid w:val="00846465"/>
    <w:rsid w:val="008465B3"/>
    <w:rsid w:val="008473BD"/>
    <w:rsid w:val="00847AA1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819"/>
    <w:rsid w:val="008611D1"/>
    <w:rsid w:val="00861277"/>
    <w:rsid w:val="008616BE"/>
    <w:rsid w:val="00863721"/>
    <w:rsid w:val="00864643"/>
    <w:rsid w:val="00864F76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4397"/>
    <w:rsid w:val="00874F44"/>
    <w:rsid w:val="0087517A"/>
    <w:rsid w:val="008754CD"/>
    <w:rsid w:val="00875748"/>
    <w:rsid w:val="0087720D"/>
    <w:rsid w:val="00880F57"/>
    <w:rsid w:val="0088345E"/>
    <w:rsid w:val="00883D86"/>
    <w:rsid w:val="00884F9D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62B5"/>
    <w:rsid w:val="008A6676"/>
    <w:rsid w:val="008A6BC3"/>
    <w:rsid w:val="008A6C9C"/>
    <w:rsid w:val="008A73D9"/>
    <w:rsid w:val="008B13EF"/>
    <w:rsid w:val="008B331B"/>
    <w:rsid w:val="008B345D"/>
    <w:rsid w:val="008B4971"/>
    <w:rsid w:val="008B4F63"/>
    <w:rsid w:val="008B6322"/>
    <w:rsid w:val="008B6EC0"/>
    <w:rsid w:val="008B763F"/>
    <w:rsid w:val="008C0D62"/>
    <w:rsid w:val="008C22CE"/>
    <w:rsid w:val="008C2BA3"/>
    <w:rsid w:val="008C2C55"/>
    <w:rsid w:val="008C2F98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60D4"/>
    <w:rsid w:val="008F7699"/>
    <w:rsid w:val="0090039E"/>
    <w:rsid w:val="00900963"/>
    <w:rsid w:val="00900D42"/>
    <w:rsid w:val="00900E2A"/>
    <w:rsid w:val="00901568"/>
    <w:rsid w:val="0090190D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A33"/>
    <w:rsid w:val="00915F53"/>
    <w:rsid w:val="00916A38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458A"/>
    <w:rsid w:val="00945ABC"/>
    <w:rsid w:val="009500EF"/>
    <w:rsid w:val="00950506"/>
    <w:rsid w:val="00951658"/>
    <w:rsid w:val="00952A61"/>
    <w:rsid w:val="00952E70"/>
    <w:rsid w:val="00953931"/>
    <w:rsid w:val="00954CFC"/>
    <w:rsid w:val="009552BC"/>
    <w:rsid w:val="00955BE2"/>
    <w:rsid w:val="00955EBB"/>
    <w:rsid w:val="00956574"/>
    <w:rsid w:val="0095713F"/>
    <w:rsid w:val="0095730C"/>
    <w:rsid w:val="00957545"/>
    <w:rsid w:val="00957921"/>
    <w:rsid w:val="00960374"/>
    <w:rsid w:val="009616B8"/>
    <w:rsid w:val="00961EC4"/>
    <w:rsid w:val="00961FC0"/>
    <w:rsid w:val="009636C3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8CE"/>
    <w:rsid w:val="009A1B7A"/>
    <w:rsid w:val="009A1CF7"/>
    <w:rsid w:val="009A1E78"/>
    <w:rsid w:val="009A1F1D"/>
    <w:rsid w:val="009A3138"/>
    <w:rsid w:val="009A448B"/>
    <w:rsid w:val="009A46D7"/>
    <w:rsid w:val="009A547A"/>
    <w:rsid w:val="009A5ECE"/>
    <w:rsid w:val="009A6F68"/>
    <w:rsid w:val="009A70C2"/>
    <w:rsid w:val="009A766C"/>
    <w:rsid w:val="009B08AE"/>
    <w:rsid w:val="009B0E3E"/>
    <w:rsid w:val="009B2841"/>
    <w:rsid w:val="009B2B37"/>
    <w:rsid w:val="009B2B84"/>
    <w:rsid w:val="009B4632"/>
    <w:rsid w:val="009B6B07"/>
    <w:rsid w:val="009B76C4"/>
    <w:rsid w:val="009B7713"/>
    <w:rsid w:val="009B780A"/>
    <w:rsid w:val="009C04B9"/>
    <w:rsid w:val="009C0BDE"/>
    <w:rsid w:val="009C0DA1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D032E"/>
    <w:rsid w:val="009D0E46"/>
    <w:rsid w:val="009D1486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3E60"/>
    <w:rsid w:val="009F4109"/>
    <w:rsid w:val="009F41F8"/>
    <w:rsid w:val="009F4AE8"/>
    <w:rsid w:val="009F4F2C"/>
    <w:rsid w:val="009F5CED"/>
    <w:rsid w:val="009F7629"/>
    <w:rsid w:val="009F7B29"/>
    <w:rsid w:val="00A00951"/>
    <w:rsid w:val="00A00BEE"/>
    <w:rsid w:val="00A0101B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200D"/>
    <w:rsid w:val="00A122F7"/>
    <w:rsid w:val="00A13713"/>
    <w:rsid w:val="00A137AB"/>
    <w:rsid w:val="00A13B90"/>
    <w:rsid w:val="00A14193"/>
    <w:rsid w:val="00A145B7"/>
    <w:rsid w:val="00A149E9"/>
    <w:rsid w:val="00A15A4C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3FAB"/>
    <w:rsid w:val="00A24E8E"/>
    <w:rsid w:val="00A25311"/>
    <w:rsid w:val="00A253D3"/>
    <w:rsid w:val="00A26D4F"/>
    <w:rsid w:val="00A270FA"/>
    <w:rsid w:val="00A27F55"/>
    <w:rsid w:val="00A27F9F"/>
    <w:rsid w:val="00A30771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308B"/>
    <w:rsid w:val="00A43CDE"/>
    <w:rsid w:val="00A44498"/>
    <w:rsid w:val="00A447FE"/>
    <w:rsid w:val="00A44CBC"/>
    <w:rsid w:val="00A44E7C"/>
    <w:rsid w:val="00A44F32"/>
    <w:rsid w:val="00A453E2"/>
    <w:rsid w:val="00A4594B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749B"/>
    <w:rsid w:val="00A57B87"/>
    <w:rsid w:val="00A61DEB"/>
    <w:rsid w:val="00A6221C"/>
    <w:rsid w:val="00A62B93"/>
    <w:rsid w:val="00A6392B"/>
    <w:rsid w:val="00A643D7"/>
    <w:rsid w:val="00A64A57"/>
    <w:rsid w:val="00A65603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DDC"/>
    <w:rsid w:val="00A90E88"/>
    <w:rsid w:val="00A91589"/>
    <w:rsid w:val="00A9169F"/>
    <w:rsid w:val="00A91A3E"/>
    <w:rsid w:val="00A93799"/>
    <w:rsid w:val="00A9397F"/>
    <w:rsid w:val="00A94586"/>
    <w:rsid w:val="00A94742"/>
    <w:rsid w:val="00A95E53"/>
    <w:rsid w:val="00A96E23"/>
    <w:rsid w:val="00A97E38"/>
    <w:rsid w:val="00AA0C0C"/>
    <w:rsid w:val="00AA1218"/>
    <w:rsid w:val="00AA2348"/>
    <w:rsid w:val="00AA352A"/>
    <w:rsid w:val="00AA55E4"/>
    <w:rsid w:val="00AA5C50"/>
    <w:rsid w:val="00AA62B9"/>
    <w:rsid w:val="00AA6A49"/>
    <w:rsid w:val="00AA6D40"/>
    <w:rsid w:val="00AA7569"/>
    <w:rsid w:val="00AA7D09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48A5"/>
    <w:rsid w:val="00AC5D16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2496"/>
    <w:rsid w:val="00AE2581"/>
    <w:rsid w:val="00AE32CD"/>
    <w:rsid w:val="00AE3E75"/>
    <w:rsid w:val="00AE44F3"/>
    <w:rsid w:val="00AE560F"/>
    <w:rsid w:val="00AE5C7F"/>
    <w:rsid w:val="00AE69CA"/>
    <w:rsid w:val="00AE7E2B"/>
    <w:rsid w:val="00AF058A"/>
    <w:rsid w:val="00AF268C"/>
    <w:rsid w:val="00AF2C1A"/>
    <w:rsid w:val="00AF2C48"/>
    <w:rsid w:val="00AF2FE9"/>
    <w:rsid w:val="00AF338E"/>
    <w:rsid w:val="00AF49CB"/>
    <w:rsid w:val="00AF5BB0"/>
    <w:rsid w:val="00AF5CAC"/>
    <w:rsid w:val="00AF673C"/>
    <w:rsid w:val="00AF6B88"/>
    <w:rsid w:val="00AF76BD"/>
    <w:rsid w:val="00B00F6D"/>
    <w:rsid w:val="00B01123"/>
    <w:rsid w:val="00B02167"/>
    <w:rsid w:val="00B02CD8"/>
    <w:rsid w:val="00B03CD0"/>
    <w:rsid w:val="00B049AF"/>
    <w:rsid w:val="00B0590F"/>
    <w:rsid w:val="00B06444"/>
    <w:rsid w:val="00B07CC9"/>
    <w:rsid w:val="00B07D62"/>
    <w:rsid w:val="00B07EF9"/>
    <w:rsid w:val="00B11136"/>
    <w:rsid w:val="00B11567"/>
    <w:rsid w:val="00B1288D"/>
    <w:rsid w:val="00B12E8E"/>
    <w:rsid w:val="00B12EC5"/>
    <w:rsid w:val="00B12F62"/>
    <w:rsid w:val="00B13F88"/>
    <w:rsid w:val="00B16D03"/>
    <w:rsid w:val="00B1702B"/>
    <w:rsid w:val="00B17EF5"/>
    <w:rsid w:val="00B21416"/>
    <w:rsid w:val="00B21F38"/>
    <w:rsid w:val="00B236CA"/>
    <w:rsid w:val="00B24006"/>
    <w:rsid w:val="00B242B4"/>
    <w:rsid w:val="00B246E4"/>
    <w:rsid w:val="00B24C02"/>
    <w:rsid w:val="00B251DC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FD4"/>
    <w:rsid w:val="00B610B0"/>
    <w:rsid w:val="00B61DF6"/>
    <w:rsid w:val="00B631F7"/>
    <w:rsid w:val="00B63FE2"/>
    <w:rsid w:val="00B64316"/>
    <w:rsid w:val="00B64C33"/>
    <w:rsid w:val="00B65251"/>
    <w:rsid w:val="00B653A3"/>
    <w:rsid w:val="00B65727"/>
    <w:rsid w:val="00B65909"/>
    <w:rsid w:val="00B66088"/>
    <w:rsid w:val="00B6624D"/>
    <w:rsid w:val="00B66D3C"/>
    <w:rsid w:val="00B66ECF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C0"/>
    <w:rsid w:val="00B85DC3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2A0F"/>
    <w:rsid w:val="00BA3197"/>
    <w:rsid w:val="00BA3E7A"/>
    <w:rsid w:val="00BA49F1"/>
    <w:rsid w:val="00BA70DB"/>
    <w:rsid w:val="00BA76E5"/>
    <w:rsid w:val="00BB031C"/>
    <w:rsid w:val="00BB0C03"/>
    <w:rsid w:val="00BB166B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7DE"/>
    <w:rsid w:val="00BC2AC6"/>
    <w:rsid w:val="00BC2E39"/>
    <w:rsid w:val="00BC387E"/>
    <w:rsid w:val="00BC3C7F"/>
    <w:rsid w:val="00BC45EF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50CF"/>
    <w:rsid w:val="00BD52A1"/>
    <w:rsid w:val="00BD6A74"/>
    <w:rsid w:val="00BD7034"/>
    <w:rsid w:val="00BD7304"/>
    <w:rsid w:val="00BD7EE2"/>
    <w:rsid w:val="00BE05A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651C"/>
    <w:rsid w:val="00C06AE4"/>
    <w:rsid w:val="00C073EE"/>
    <w:rsid w:val="00C0743C"/>
    <w:rsid w:val="00C07E76"/>
    <w:rsid w:val="00C10038"/>
    <w:rsid w:val="00C10BC1"/>
    <w:rsid w:val="00C110E8"/>
    <w:rsid w:val="00C11833"/>
    <w:rsid w:val="00C1303E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E02"/>
    <w:rsid w:val="00C26FD3"/>
    <w:rsid w:val="00C279A7"/>
    <w:rsid w:val="00C300A1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50AD"/>
    <w:rsid w:val="00C76E02"/>
    <w:rsid w:val="00C805B8"/>
    <w:rsid w:val="00C8065A"/>
    <w:rsid w:val="00C80A3F"/>
    <w:rsid w:val="00C813AA"/>
    <w:rsid w:val="00C8334E"/>
    <w:rsid w:val="00C83382"/>
    <w:rsid w:val="00C83E96"/>
    <w:rsid w:val="00C840B1"/>
    <w:rsid w:val="00C84B7D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2697"/>
    <w:rsid w:val="00C9421B"/>
    <w:rsid w:val="00C942F0"/>
    <w:rsid w:val="00C94451"/>
    <w:rsid w:val="00C948A9"/>
    <w:rsid w:val="00C9652B"/>
    <w:rsid w:val="00C968E8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6D8"/>
    <w:rsid w:val="00CC0ABE"/>
    <w:rsid w:val="00CC0CEC"/>
    <w:rsid w:val="00CC0D03"/>
    <w:rsid w:val="00CC0EB9"/>
    <w:rsid w:val="00CC217C"/>
    <w:rsid w:val="00CC2EB8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98A"/>
    <w:rsid w:val="00CD49F7"/>
    <w:rsid w:val="00CD661A"/>
    <w:rsid w:val="00CD66E1"/>
    <w:rsid w:val="00CD680C"/>
    <w:rsid w:val="00CD6CB8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7085"/>
    <w:rsid w:val="00CF196D"/>
    <w:rsid w:val="00CF263C"/>
    <w:rsid w:val="00CF2960"/>
    <w:rsid w:val="00CF2D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FFE"/>
    <w:rsid w:val="00D06ECC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43E2"/>
    <w:rsid w:val="00D44C6A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7D"/>
    <w:rsid w:val="00D753D8"/>
    <w:rsid w:val="00D757DD"/>
    <w:rsid w:val="00D76897"/>
    <w:rsid w:val="00D768EF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1DCA"/>
    <w:rsid w:val="00D92256"/>
    <w:rsid w:val="00D95049"/>
    <w:rsid w:val="00D95419"/>
    <w:rsid w:val="00D96235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DC"/>
    <w:rsid w:val="00DA4336"/>
    <w:rsid w:val="00DA4A10"/>
    <w:rsid w:val="00DA5125"/>
    <w:rsid w:val="00DA5616"/>
    <w:rsid w:val="00DA68AF"/>
    <w:rsid w:val="00DA6C4B"/>
    <w:rsid w:val="00DB0407"/>
    <w:rsid w:val="00DB08E1"/>
    <w:rsid w:val="00DB2930"/>
    <w:rsid w:val="00DB2A27"/>
    <w:rsid w:val="00DB3739"/>
    <w:rsid w:val="00DB46B5"/>
    <w:rsid w:val="00DB48A2"/>
    <w:rsid w:val="00DB5978"/>
    <w:rsid w:val="00DB5F1C"/>
    <w:rsid w:val="00DB7612"/>
    <w:rsid w:val="00DC10D9"/>
    <w:rsid w:val="00DC183A"/>
    <w:rsid w:val="00DC25D1"/>
    <w:rsid w:val="00DC35C0"/>
    <w:rsid w:val="00DC4060"/>
    <w:rsid w:val="00DC4397"/>
    <w:rsid w:val="00DD0040"/>
    <w:rsid w:val="00DD0C80"/>
    <w:rsid w:val="00DD0E58"/>
    <w:rsid w:val="00DD0EF0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749A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B3D"/>
    <w:rsid w:val="00E0307A"/>
    <w:rsid w:val="00E038FB"/>
    <w:rsid w:val="00E03C60"/>
    <w:rsid w:val="00E04530"/>
    <w:rsid w:val="00E049DB"/>
    <w:rsid w:val="00E04C10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5550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7E9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418"/>
    <w:rsid w:val="00E4569E"/>
    <w:rsid w:val="00E45A59"/>
    <w:rsid w:val="00E46677"/>
    <w:rsid w:val="00E46C81"/>
    <w:rsid w:val="00E47711"/>
    <w:rsid w:val="00E50999"/>
    <w:rsid w:val="00E51C5A"/>
    <w:rsid w:val="00E51EA7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75406"/>
    <w:rsid w:val="00E77664"/>
    <w:rsid w:val="00E778FD"/>
    <w:rsid w:val="00E779B2"/>
    <w:rsid w:val="00E77E47"/>
    <w:rsid w:val="00E80440"/>
    <w:rsid w:val="00E80635"/>
    <w:rsid w:val="00E83D82"/>
    <w:rsid w:val="00E83ED0"/>
    <w:rsid w:val="00E846CA"/>
    <w:rsid w:val="00E855AA"/>
    <w:rsid w:val="00E8717E"/>
    <w:rsid w:val="00E87CC4"/>
    <w:rsid w:val="00E87DD0"/>
    <w:rsid w:val="00E9264D"/>
    <w:rsid w:val="00E92CB9"/>
    <w:rsid w:val="00E9343B"/>
    <w:rsid w:val="00E959FD"/>
    <w:rsid w:val="00E96B3A"/>
    <w:rsid w:val="00E97B33"/>
    <w:rsid w:val="00E97E15"/>
    <w:rsid w:val="00EA0C41"/>
    <w:rsid w:val="00EA30AC"/>
    <w:rsid w:val="00EA36BA"/>
    <w:rsid w:val="00EA3EC2"/>
    <w:rsid w:val="00EA41AC"/>
    <w:rsid w:val="00EA5DF3"/>
    <w:rsid w:val="00EA6254"/>
    <w:rsid w:val="00EA6EFF"/>
    <w:rsid w:val="00EA75D4"/>
    <w:rsid w:val="00EB1CA9"/>
    <w:rsid w:val="00EB1EED"/>
    <w:rsid w:val="00EB388E"/>
    <w:rsid w:val="00EB3CEA"/>
    <w:rsid w:val="00EB4804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4B1D"/>
    <w:rsid w:val="00EC51B2"/>
    <w:rsid w:val="00EC60EB"/>
    <w:rsid w:val="00EC63B3"/>
    <w:rsid w:val="00EC6913"/>
    <w:rsid w:val="00EC7AB5"/>
    <w:rsid w:val="00ED1C47"/>
    <w:rsid w:val="00ED1C6A"/>
    <w:rsid w:val="00ED1E02"/>
    <w:rsid w:val="00ED380E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262"/>
    <w:rsid w:val="00EE64C6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17F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0FB9"/>
    <w:rsid w:val="00F319D0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67A"/>
    <w:rsid w:val="00F602BC"/>
    <w:rsid w:val="00F60974"/>
    <w:rsid w:val="00F6117C"/>
    <w:rsid w:val="00F61997"/>
    <w:rsid w:val="00F61D52"/>
    <w:rsid w:val="00F62663"/>
    <w:rsid w:val="00F63279"/>
    <w:rsid w:val="00F63A92"/>
    <w:rsid w:val="00F63DCB"/>
    <w:rsid w:val="00F6417E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2D34"/>
    <w:rsid w:val="00F9432F"/>
    <w:rsid w:val="00F94BD6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F0C"/>
    <w:rsid w:val="00FC085A"/>
    <w:rsid w:val="00FC0BBA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DC8"/>
    <w:rsid w:val="00FD435A"/>
    <w:rsid w:val="00FD4387"/>
    <w:rsid w:val="00FD489A"/>
    <w:rsid w:val="00FD4D3C"/>
    <w:rsid w:val="00FD4DCA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551"/>
    <w:rsid w:val="00FE2896"/>
    <w:rsid w:val="00FE2B28"/>
    <w:rsid w:val="00FE2CDC"/>
    <w:rsid w:val="00FE3EA3"/>
    <w:rsid w:val="00FE421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00CC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2022-05-09T08:02:00Z</dcterms:created>
  <dcterms:modified xsi:type="dcterms:W3CDTF">2022-05-09T08:02:00Z</dcterms:modified>
  <cp:category/>
</cp:coreProperties>
</file>