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1E01" w14:textId="77777777" w:rsidR="00422DE5" w:rsidRDefault="00422DE5" w:rsidP="00422DE5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8812E0">
        <w:rPr>
          <w:rFonts w:ascii="Verdana" w:hAnsi="Verdana"/>
          <w:b/>
          <w:bCs/>
          <w:sz w:val="28"/>
          <w:szCs w:val="28"/>
          <w:lang w:val="en-US"/>
        </w:rPr>
        <w:t>Smart 44</w:t>
      </w:r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Pr="008812E0">
        <w:rPr>
          <w:rFonts w:ascii="Verdana" w:hAnsi="Verdana"/>
          <w:b/>
          <w:bCs/>
          <w:sz w:val="28"/>
          <w:szCs w:val="28"/>
          <w:lang w:val="en-US"/>
        </w:rPr>
        <w:t xml:space="preserve">IoT relay for load and consumption control </w:t>
      </w:r>
    </w:p>
    <w:p w14:paraId="68ABCED3" w14:textId="77777777" w:rsidR="00422DE5" w:rsidRPr="00764E4A" w:rsidRDefault="00422DE5" w:rsidP="00422DE5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</w:p>
    <w:p w14:paraId="222A52EA" w14:textId="459A6B25" w:rsidR="00422DE5" w:rsidRPr="006055E4" w:rsidRDefault="00422DE5" w:rsidP="00422DE5">
      <w:pPr>
        <w:spacing w:line="280" w:lineRule="exact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6055E4">
        <w:rPr>
          <w:rFonts w:ascii="Verdana" w:hAnsi="Verdana"/>
          <w:b/>
          <w:bCs/>
          <w:sz w:val="22"/>
          <w:szCs w:val="22"/>
          <w:lang w:val="en-US"/>
        </w:rPr>
        <w:t>The 53ECOR16A-W device allows you to command and monitor a load connected to it, to measure its power accounting the energy.</w:t>
      </w:r>
    </w:p>
    <w:p w14:paraId="4CBBA1D1" w14:textId="77777777" w:rsidR="00422DE5" w:rsidRPr="006055E4" w:rsidRDefault="00422DE5" w:rsidP="00422DE5">
      <w:pPr>
        <w:spacing w:line="280" w:lineRule="exact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14:paraId="553B9B5A" w14:textId="77777777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6055E4">
        <w:rPr>
          <w:rFonts w:ascii="Verdana" w:hAnsi="Verdana"/>
          <w:sz w:val="20"/>
          <w:szCs w:val="20"/>
          <w:lang w:val="en-US"/>
        </w:rPr>
        <w:t xml:space="preserve">AVE is launching a new device of the Smart 44 connected wiring accessories series equipped with the innovative Wi-Fi Mesh technology: the </w:t>
      </w:r>
      <w:r w:rsidRPr="006055E4">
        <w:rPr>
          <w:rFonts w:ascii="Verdana" w:hAnsi="Verdana"/>
          <w:b/>
          <w:bCs/>
          <w:sz w:val="20"/>
          <w:szCs w:val="20"/>
          <w:lang w:val="en-US"/>
        </w:rPr>
        <w:t>53ECOR16A-W wireless electronic relay</w:t>
      </w:r>
      <w:r w:rsidRPr="006055E4">
        <w:rPr>
          <w:rFonts w:ascii="Verdana" w:hAnsi="Verdana"/>
          <w:sz w:val="20"/>
          <w:szCs w:val="20"/>
          <w:lang w:val="en-US"/>
        </w:rPr>
        <w:t>.</w:t>
      </w:r>
    </w:p>
    <w:p w14:paraId="6AC3B006" w14:textId="77777777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7044B855" w14:textId="7855243B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6055E4">
        <w:rPr>
          <w:rFonts w:ascii="Verdana" w:hAnsi="Verdana"/>
          <w:sz w:val="20"/>
          <w:szCs w:val="20"/>
          <w:lang w:val="en-US"/>
        </w:rPr>
        <w:t>This is a 2-module DIN-rail relay, which allows you</w:t>
      </w:r>
      <w:r w:rsidRPr="006055E4">
        <w:rPr>
          <w:rFonts w:ascii="Verdana" w:hAnsi="Verdana"/>
          <w:b/>
          <w:bCs/>
          <w:sz w:val="20"/>
          <w:szCs w:val="20"/>
          <w:lang w:val="en-US"/>
        </w:rPr>
        <w:t xml:space="preserve"> to control and monitor a load </w:t>
      </w:r>
      <w:r w:rsidRPr="006055E4">
        <w:rPr>
          <w:rFonts w:ascii="Verdana" w:hAnsi="Verdana"/>
          <w:sz w:val="20"/>
          <w:szCs w:val="20"/>
          <w:lang w:val="en-US"/>
        </w:rPr>
        <w:t xml:space="preserve">either locally or remotely. The device can directly control loads up to 16 A, </w:t>
      </w:r>
      <w:r w:rsidRPr="006055E4">
        <w:rPr>
          <w:rFonts w:ascii="Verdana" w:hAnsi="Verdana"/>
          <w:b/>
          <w:bCs/>
          <w:sz w:val="20"/>
          <w:szCs w:val="20"/>
          <w:lang w:val="en-US"/>
        </w:rPr>
        <w:t>measure power and energy</w:t>
      </w:r>
      <w:r w:rsidRPr="006055E4">
        <w:rPr>
          <w:rFonts w:ascii="Verdana" w:hAnsi="Verdana"/>
          <w:sz w:val="20"/>
          <w:szCs w:val="20"/>
          <w:lang w:val="en-US"/>
        </w:rPr>
        <w:t xml:space="preserve"> using the included </w:t>
      </w:r>
      <w:proofErr w:type="spellStart"/>
      <w:r w:rsidRPr="006055E4">
        <w:rPr>
          <w:rFonts w:ascii="Verdana" w:hAnsi="Verdana"/>
          <w:sz w:val="20"/>
          <w:szCs w:val="20"/>
          <w:lang w:val="en-US"/>
        </w:rPr>
        <w:t>amperometric</w:t>
      </w:r>
      <w:proofErr w:type="spellEnd"/>
      <w:r w:rsidRPr="006055E4">
        <w:rPr>
          <w:rFonts w:ascii="Verdana" w:hAnsi="Verdana"/>
          <w:sz w:val="20"/>
          <w:szCs w:val="20"/>
          <w:lang w:val="en-US"/>
        </w:rPr>
        <w:t xml:space="preserve"> transformer. The new 53ECOR16A-W electronic relay is capable of measuring up to 6kW of power absorbed by the loa</w:t>
      </w:r>
      <w:r w:rsidR="006055E4" w:rsidRPr="006055E4">
        <w:rPr>
          <w:rFonts w:ascii="Verdana" w:hAnsi="Verdana"/>
          <w:sz w:val="20"/>
          <w:szCs w:val="20"/>
          <w:lang w:val="en-US"/>
        </w:rPr>
        <w:t>d.</w:t>
      </w:r>
    </w:p>
    <w:p w14:paraId="17609323" w14:textId="77777777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6EF95BBC" w14:textId="4035E0CC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6055E4">
        <w:rPr>
          <w:rFonts w:ascii="Verdana" w:hAnsi="Verdana"/>
          <w:sz w:val="20"/>
          <w:szCs w:val="20"/>
          <w:lang w:val="en-US"/>
        </w:rPr>
        <w:t xml:space="preserve">Like all devices of the AVE connected wiring accessories series, </w:t>
      </w:r>
      <w:r w:rsidRPr="006055E4">
        <w:rPr>
          <w:rFonts w:ascii="Verdana" w:hAnsi="Verdana"/>
          <w:b/>
          <w:bCs/>
          <w:sz w:val="20"/>
          <w:szCs w:val="20"/>
          <w:lang w:val="en-US"/>
        </w:rPr>
        <w:t>the 53ECOR16A-W doesn’t require any communication gateway</w:t>
      </w:r>
      <w:r w:rsidRPr="006055E4">
        <w:rPr>
          <w:rFonts w:ascii="Verdana" w:hAnsi="Verdana"/>
          <w:sz w:val="20"/>
          <w:szCs w:val="20"/>
          <w:lang w:val="en-US"/>
        </w:rPr>
        <w:t xml:space="preserve">. It’s a new IoT solution based on a double wireless technology (Wi-Fi® Mesh </w:t>
      </w:r>
      <w:proofErr w:type="spellStart"/>
      <w:r w:rsidRPr="006055E4">
        <w:rPr>
          <w:rFonts w:ascii="Verdana" w:hAnsi="Verdana"/>
          <w:sz w:val="20"/>
          <w:szCs w:val="20"/>
          <w:lang w:val="en-US"/>
        </w:rPr>
        <w:t>Domina</w:t>
      </w:r>
      <w:proofErr w:type="spellEnd"/>
      <w:r w:rsidRPr="006055E4">
        <w:rPr>
          <w:rFonts w:ascii="Verdana" w:hAnsi="Verdana"/>
          <w:sz w:val="20"/>
          <w:szCs w:val="20"/>
          <w:lang w:val="en-US"/>
        </w:rPr>
        <w:t xml:space="preserve"> Smart IoT &amp; Wi-Fi® standard IEEE 802.11 for connectivity to the local router) which guarantees reliability and security. The installation is optimized: the devices communicate directly between each other as each device can be the gateway of the system. The configuration is simplified: the application guides the user step by step. The maintenance is smart: each device can be monitored and updated remotely. The control is immediate: using the Wi-Fi direct mode, it’s possible to activate the system even without a router and Internet connection.</w:t>
      </w:r>
    </w:p>
    <w:p w14:paraId="6F413A13" w14:textId="77777777" w:rsidR="00422DE5" w:rsidRPr="006055E4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345DD1A1" w14:textId="77777777" w:rsidR="00422DE5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6055E4">
        <w:rPr>
          <w:rFonts w:ascii="Verdana" w:hAnsi="Verdana"/>
          <w:sz w:val="20"/>
          <w:szCs w:val="20"/>
          <w:lang w:val="en-US"/>
        </w:rPr>
        <w:t xml:space="preserve">The new </w:t>
      </w:r>
      <w:r w:rsidRPr="006055E4">
        <w:rPr>
          <w:rFonts w:ascii="Verdana" w:hAnsi="Verdana"/>
          <w:b/>
          <w:bCs/>
          <w:sz w:val="20"/>
          <w:szCs w:val="20"/>
          <w:lang w:val="en-US"/>
        </w:rPr>
        <w:t>AVE IoT relay for load and consumption</w:t>
      </w:r>
      <w:r w:rsidRPr="00A70420">
        <w:rPr>
          <w:rFonts w:ascii="Verdana" w:hAnsi="Verdana"/>
          <w:b/>
          <w:bCs/>
          <w:sz w:val="20"/>
          <w:szCs w:val="20"/>
          <w:lang w:val="en-US"/>
        </w:rPr>
        <w:t xml:space="preserve"> control</w:t>
      </w:r>
      <w:r w:rsidRPr="00A70420">
        <w:rPr>
          <w:rFonts w:ascii="Verdana" w:hAnsi="Verdana"/>
          <w:sz w:val="20"/>
          <w:szCs w:val="20"/>
          <w:lang w:val="en-US"/>
        </w:rPr>
        <w:t xml:space="preserve"> represents an important novelty for the AVE </w:t>
      </w:r>
      <w:r>
        <w:rPr>
          <w:rFonts w:ascii="Verdana" w:hAnsi="Verdana"/>
          <w:sz w:val="20"/>
          <w:szCs w:val="20"/>
          <w:lang w:val="en-US"/>
        </w:rPr>
        <w:t>connected wiring accessories</w:t>
      </w:r>
      <w:r w:rsidRPr="00F743FA">
        <w:rPr>
          <w:rFonts w:ascii="Verdana" w:hAnsi="Verdana"/>
          <w:sz w:val="20"/>
          <w:szCs w:val="20"/>
          <w:lang w:val="en-US"/>
        </w:rPr>
        <w:t xml:space="preserve"> series</w:t>
      </w:r>
      <w:r w:rsidRPr="00A70420">
        <w:rPr>
          <w:rFonts w:ascii="Verdana" w:hAnsi="Verdana"/>
          <w:sz w:val="20"/>
          <w:szCs w:val="20"/>
          <w:lang w:val="en-US"/>
        </w:rPr>
        <w:t xml:space="preserve">, a solution increasingly requested by the market, which </w:t>
      </w:r>
      <w:r w:rsidRPr="00A70420">
        <w:rPr>
          <w:rFonts w:ascii="Verdana" w:hAnsi="Verdana"/>
          <w:b/>
          <w:bCs/>
          <w:sz w:val="20"/>
          <w:szCs w:val="20"/>
          <w:lang w:val="en-US"/>
        </w:rPr>
        <w:t>can also be integrated with professional wired home automation</w:t>
      </w:r>
      <w:r w:rsidRPr="00A70420">
        <w:rPr>
          <w:rFonts w:ascii="Verdana" w:hAnsi="Verdana"/>
          <w:sz w:val="20"/>
          <w:szCs w:val="20"/>
          <w:lang w:val="en-US"/>
        </w:rPr>
        <w:t>.</w:t>
      </w:r>
    </w:p>
    <w:p w14:paraId="0E3FE888" w14:textId="77777777" w:rsidR="00422DE5" w:rsidRDefault="00422DE5" w:rsidP="00422DE5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44C8511E" w14:textId="77777777" w:rsidR="00422DE5" w:rsidRPr="00764E4A" w:rsidRDefault="00422DE5" w:rsidP="00422DE5">
      <w:pPr>
        <w:jc w:val="both"/>
        <w:rPr>
          <w:lang w:val="en-US"/>
        </w:rPr>
      </w:pPr>
    </w:p>
    <w:p w14:paraId="53DCD014" w14:textId="77777777" w:rsidR="00422DE5" w:rsidRPr="00764E4A" w:rsidRDefault="00422DE5" w:rsidP="00422DE5">
      <w:pPr>
        <w:jc w:val="both"/>
        <w:rPr>
          <w:lang w:val="en-US"/>
        </w:rPr>
      </w:pPr>
    </w:p>
    <w:p w14:paraId="5927637C" w14:textId="63E28765" w:rsidR="00422DE5" w:rsidRDefault="00422DE5" w:rsidP="00422DE5">
      <w:pPr>
        <w:jc w:val="both"/>
        <w:rPr>
          <w:rFonts w:ascii="Verdana" w:hAnsi="Verdana"/>
          <w:bCs/>
          <w:sz w:val="20"/>
          <w:szCs w:val="20"/>
        </w:rPr>
      </w:pPr>
      <w:r w:rsidRPr="00A70420">
        <w:rPr>
          <w:rFonts w:ascii="Verdana" w:hAnsi="Verdana"/>
          <w:bCs/>
          <w:sz w:val="20"/>
          <w:szCs w:val="20"/>
        </w:rPr>
        <w:t xml:space="preserve">Rezzato, </w:t>
      </w:r>
      <w:r w:rsidR="007E4FC6">
        <w:rPr>
          <w:rFonts w:ascii="Verdana" w:hAnsi="Verdana"/>
          <w:bCs/>
          <w:sz w:val="20"/>
          <w:szCs w:val="20"/>
        </w:rPr>
        <w:t>11</w:t>
      </w:r>
      <w:r w:rsidRPr="00A7042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0420">
        <w:rPr>
          <w:rFonts w:ascii="Verdana" w:hAnsi="Verdana"/>
          <w:bCs/>
          <w:sz w:val="20"/>
          <w:szCs w:val="20"/>
        </w:rPr>
        <w:t>May</w:t>
      </w:r>
      <w:proofErr w:type="spellEnd"/>
      <w:r w:rsidRPr="00A70420">
        <w:rPr>
          <w:rFonts w:ascii="Verdana" w:hAnsi="Verdana"/>
          <w:bCs/>
          <w:sz w:val="20"/>
          <w:szCs w:val="20"/>
        </w:rPr>
        <w:t xml:space="preserve"> 2023</w:t>
      </w:r>
    </w:p>
    <w:p w14:paraId="57206C2E" w14:textId="77777777" w:rsidR="00422DE5" w:rsidRDefault="00422DE5" w:rsidP="00422DE5">
      <w:pPr>
        <w:jc w:val="center"/>
        <w:rPr>
          <w:rFonts w:ascii="Verdana" w:hAnsi="Verdana"/>
          <w:bCs/>
          <w:sz w:val="20"/>
          <w:szCs w:val="20"/>
        </w:rPr>
      </w:pPr>
    </w:p>
    <w:p w14:paraId="11E2FC47" w14:textId="77777777" w:rsidR="00422DE5" w:rsidRDefault="00422DE5" w:rsidP="00422DE5">
      <w:pPr>
        <w:jc w:val="center"/>
        <w:rPr>
          <w:rFonts w:ascii="Verdana" w:hAnsi="Verdana"/>
          <w:b/>
          <w:sz w:val="20"/>
          <w:szCs w:val="20"/>
        </w:rPr>
      </w:pPr>
    </w:p>
    <w:p w14:paraId="4BF4E1EB" w14:textId="77777777" w:rsidR="00422DE5" w:rsidRPr="00EE5DBA" w:rsidRDefault="00422DE5" w:rsidP="00422DE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C8BE212" w14:textId="77777777" w:rsidR="00422DE5" w:rsidRPr="000814AD" w:rsidRDefault="00422DE5" w:rsidP="00422DE5">
      <w:pPr>
        <w:jc w:val="both"/>
      </w:pPr>
    </w:p>
    <w:p w14:paraId="6D6C7D04" w14:textId="77777777" w:rsidR="00422DE5" w:rsidRPr="00C31144" w:rsidRDefault="00422DE5" w:rsidP="00422DE5"/>
    <w:p w14:paraId="0E55D480" w14:textId="03733818" w:rsidR="00AF6B88" w:rsidRPr="00422DE5" w:rsidRDefault="00AF6B88" w:rsidP="00422DE5"/>
    <w:sectPr w:rsidR="00AF6B88" w:rsidRPr="00422DE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3E36" w14:textId="77777777" w:rsidR="00F6416A" w:rsidRDefault="00F6416A" w:rsidP="00BD1C27">
      <w:r>
        <w:separator/>
      </w:r>
    </w:p>
  </w:endnote>
  <w:endnote w:type="continuationSeparator" w:id="0">
    <w:p w14:paraId="4B3385A8" w14:textId="77777777" w:rsidR="00F6416A" w:rsidRDefault="00F6416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8C4F1" w14:textId="77777777" w:rsidR="00F6416A" w:rsidRDefault="00F6416A" w:rsidP="00BD1C27">
      <w:r>
        <w:separator/>
      </w:r>
    </w:p>
  </w:footnote>
  <w:footnote w:type="continuationSeparator" w:id="0">
    <w:p w14:paraId="08F30FAA" w14:textId="77777777" w:rsidR="00F6416A" w:rsidRDefault="00F6416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4D5D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242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1111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3FA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6C9"/>
    <w:rsid w:val="00420867"/>
    <w:rsid w:val="00420A55"/>
    <w:rsid w:val="00420B6A"/>
    <w:rsid w:val="00420C87"/>
    <w:rsid w:val="00422DE5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44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55E4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4E4A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6FB4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4FC6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12E0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420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1DCA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1C98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328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09E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3AB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590E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09D3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87F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6A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598C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3FA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240</Words>
  <Characters>1501</Characters>
  <Application>Microsoft Office Word</Application>
  <DocSecurity>0</DocSecurity>
  <Lines>26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2023-05-10T14:02:00Z</dcterms:created>
  <dcterms:modified xsi:type="dcterms:W3CDTF">2023-05-10T14:02:00Z</dcterms:modified>
  <cp:category/>
</cp:coreProperties>
</file>